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B2643" w14:textId="727046B9" w:rsidR="001B15A4" w:rsidRDefault="001B15A4" w:rsidP="001B15A4">
      <w:pPr>
        <w:jc w:val="center"/>
      </w:pPr>
      <w:r>
        <w:rPr>
          <w:noProof/>
        </w:rPr>
        <w:drawing>
          <wp:inline distT="0" distB="0" distL="0" distR="0" wp14:anchorId="58560DDC" wp14:editId="5549A0D9">
            <wp:extent cx="2963853" cy="457200"/>
            <wp:effectExtent l="0" t="0" r="8255" b="0"/>
            <wp:docPr id="1842225533" name="Picture 1" descr="Mental Health First Ai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25533" name="Picture 1" descr="Mental Health First Aid Logo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853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13B28" w14:textId="7B924D8C" w:rsidR="001B15A4" w:rsidRPr="00453DF3" w:rsidRDefault="00453DF3" w:rsidP="001B15A4">
      <w:pPr>
        <w:pStyle w:val="Heading1"/>
        <w:rPr>
          <w:b/>
          <w:bCs/>
          <w:sz w:val="56"/>
          <w:szCs w:val="56"/>
        </w:rPr>
      </w:pPr>
      <w:r w:rsidRPr="00453DF3">
        <w:rPr>
          <w:b/>
          <w:bCs/>
          <w:sz w:val="56"/>
          <w:szCs w:val="56"/>
        </w:rPr>
        <w:t xml:space="preserve">Youth </w:t>
      </w:r>
      <w:r w:rsidR="001B15A4" w:rsidRPr="00453DF3">
        <w:rPr>
          <w:b/>
          <w:bCs/>
          <w:sz w:val="56"/>
          <w:szCs w:val="56"/>
        </w:rPr>
        <w:t>Mental Health First Aid</w:t>
      </w:r>
    </w:p>
    <w:p w14:paraId="7493DC87" w14:textId="0C39C506" w:rsidR="001B15A4" w:rsidRPr="00D3799A" w:rsidRDefault="001B15A4" w:rsidP="001C1E80">
      <w:pPr>
        <w:pStyle w:val="Heading2"/>
      </w:pPr>
      <w:r w:rsidRPr="00D3799A">
        <w:t xml:space="preserve">WHY </w:t>
      </w:r>
      <w:r w:rsidR="00453DF3">
        <w:t xml:space="preserve">YOUTH </w:t>
      </w:r>
      <w:r w:rsidRPr="00D3799A">
        <w:t>MENTAL HEALTH FIRST AID?</w:t>
      </w:r>
    </w:p>
    <w:p w14:paraId="63360DB7" w14:textId="3D26D8B2" w:rsidR="001B15A4" w:rsidRDefault="00453DF3" w:rsidP="00453DF3">
      <w:r>
        <w:t>Youth Mental Health First Aid teaches you how to identify, understand and respond to signs of mental health and substance use challenges among children and adolescents ages 12-18.</w:t>
      </w:r>
    </w:p>
    <w:p w14:paraId="3D7B4A16" w14:textId="3F6B6047" w:rsidR="001B15A4" w:rsidRDefault="00561CF2" w:rsidP="001B15A4">
      <w:pPr>
        <w:pStyle w:val="ListParagraph"/>
        <w:numPr>
          <w:ilvl w:val="0"/>
          <w:numId w:val="1"/>
        </w:numPr>
      </w:pPr>
      <w:r>
        <w:t>10.2% of youth will be diagnosed with a substance use disorder in their lifetime. (Source: Youth Mental Health First Aid**)</w:t>
      </w:r>
    </w:p>
    <w:p w14:paraId="54535860" w14:textId="21955374" w:rsidR="001B15A4" w:rsidRDefault="00104CF7" w:rsidP="001B15A4">
      <w:pPr>
        <w:pStyle w:val="ListParagraph"/>
        <w:numPr>
          <w:ilvl w:val="0"/>
          <w:numId w:val="1"/>
        </w:numPr>
      </w:pPr>
      <w:r>
        <w:t>1 in 5 teens and young adults lives with a mental health condition. (Source: National Alliance for Mental Illness*)</w:t>
      </w:r>
    </w:p>
    <w:p w14:paraId="3799DCB2" w14:textId="44A290BB" w:rsidR="00D3799A" w:rsidRDefault="00643A47" w:rsidP="00D3799A">
      <w:pPr>
        <w:pStyle w:val="ListParagraph"/>
        <w:numPr>
          <w:ilvl w:val="0"/>
          <w:numId w:val="1"/>
        </w:numPr>
      </w:pPr>
      <w:r>
        <w:t>50% of all mental illnesses begin by age 14, and 75% by the mid-20s. (Source: Archives of General Psychiatry***)</w:t>
      </w:r>
    </w:p>
    <w:p w14:paraId="534EBA50" w14:textId="0B254AE0" w:rsidR="00D3799A" w:rsidRDefault="00D3799A" w:rsidP="001C1E80">
      <w:pPr>
        <w:pStyle w:val="Heading2"/>
      </w:pPr>
      <w:r w:rsidRPr="00D3799A">
        <w:t xml:space="preserve">WHO CAN BENEFIT FROM KNOWING </w:t>
      </w:r>
      <w:r w:rsidR="005D1107">
        <w:t xml:space="preserve">YOUTH </w:t>
      </w:r>
      <w:r w:rsidRPr="00D3799A">
        <w:t>MENTAL HEALTH FIRST AID?</w:t>
      </w:r>
    </w:p>
    <w:p w14:paraId="4112B59F" w14:textId="5F56D0B9" w:rsidR="00D3799A" w:rsidRDefault="00771ADA" w:rsidP="00D3799A">
      <w:pPr>
        <w:pStyle w:val="ListParagraph"/>
        <w:numPr>
          <w:ilvl w:val="0"/>
          <w:numId w:val="2"/>
        </w:numPr>
      </w:pPr>
      <w:r>
        <w:t>Adults who work with youth</w:t>
      </w:r>
    </w:p>
    <w:p w14:paraId="70C775C8" w14:textId="4479FFFC" w:rsidR="00D3799A" w:rsidRDefault="008C4750" w:rsidP="00D3799A">
      <w:pPr>
        <w:pStyle w:val="ListParagraph"/>
        <w:numPr>
          <w:ilvl w:val="0"/>
          <w:numId w:val="2"/>
        </w:numPr>
      </w:pPr>
      <w:r>
        <w:t>Parents/</w:t>
      </w:r>
      <w:r w:rsidR="00D3799A">
        <w:t>Caregivers</w:t>
      </w:r>
    </w:p>
    <w:p w14:paraId="18E9EEB4" w14:textId="6854F0CF" w:rsidR="00D3799A" w:rsidRDefault="008C4750" w:rsidP="00D3799A">
      <w:pPr>
        <w:pStyle w:val="ListParagraph"/>
        <w:numPr>
          <w:ilvl w:val="0"/>
          <w:numId w:val="2"/>
        </w:numPr>
      </w:pPr>
      <w:r>
        <w:t>Youth Group Leaders</w:t>
      </w:r>
    </w:p>
    <w:p w14:paraId="0B2B5F95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Substance Use Counselors</w:t>
      </w:r>
    </w:p>
    <w:p w14:paraId="797385A0" w14:textId="77777777" w:rsidR="00D3799A" w:rsidRDefault="00D3799A" w:rsidP="00D3799A">
      <w:pPr>
        <w:pStyle w:val="ListParagraph"/>
        <w:numPr>
          <w:ilvl w:val="0"/>
          <w:numId w:val="2"/>
        </w:numPr>
      </w:pPr>
      <w:r>
        <w:t>Administrative/clerical staff in health/behavioral health/social service</w:t>
      </w:r>
    </w:p>
    <w:p w14:paraId="2F7127DB" w14:textId="7A9725BD" w:rsidR="008C4750" w:rsidRDefault="008C4750" w:rsidP="00D3799A">
      <w:pPr>
        <w:pStyle w:val="ListParagraph"/>
        <w:numPr>
          <w:ilvl w:val="0"/>
          <w:numId w:val="2"/>
        </w:numPr>
      </w:pPr>
      <w:r>
        <w:t>Coaches/Camp Counselors</w:t>
      </w:r>
    </w:p>
    <w:p w14:paraId="0B4E9E93" w14:textId="5B1FE5A7" w:rsidR="008C4750" w:rsidRDefault="008C4750" w:rsidP="00D3799A">
      <w:pPr>
        <w:pStyle w:val="ListParagraph"/>
        <w:numPr>
          <w:ilvl w:val="0"/>
          <w:numId w:val="2"/>
        </w:numPr>
      </w:pPr>
      <w:r>
        <w:t>School Staff and Teachers</w:t>
      </w:r>
    </w:p>
    <w:p w14:paraId="3B16E27A" w14:textId="22E6C1E6" w:rsidR="00D3799A" w:rsidRDefault="008C4750" w:rsidP="00D3799A">
      <w:pPr>
        <w:pStyle w:val="ListParagraph"/>
        <w:numPr>
          <w:ilvl w:val="0"/>
          <w:numId w:val="2"/>
        </w:numPr>
      </w:pPr>
      <w:r>
        <w:t>Medical Staff</w:t>
      </w:r>
    </w:p>
    <w:p w14:paraId="4EAB7C98" w14:textId="3F0F99A0" w:rsidR="00E71492" w:rsidRDefault="00D3799A" w:rsidP="00E71492">
      <w:pPr>
        <w:pStyle w:val="ListParagraph"/>
        <w:numPr>
          <w:ilvl w:val="0"/>
          <w:numId w:val="2"/>
        </w:numPr>
      </w:pPr>
      <w:r>
        <w:t>Law Enforcement</w:t>
      </w:r>
    </w:p>
    <w:p w14:paraId="1CA5A294" w14:textId="43849545" w:rsidR="00E71492" w:rsidRDefault="00E71492" w:rsidP="001C1E80">
      <w:pPr>
        <w:pStyle w:val="Heading2"/>
      </w:pPr>
      <w:r w:rsidRPr="00E71492">
        <w:t xml:space="preserve">WHAT </w:t>
      </w:r>
      <w:r w:rsidR="00291CD3">
        <w:t>MENTAL HEALTH FIRST AID</w:t>
      </w:r>
      <w:r w:rsidRPr="00E71492">
        <w:t xml:space="preserve"> COVERS</w:t>
      </w:r>
    </w:p>
    <w:p w14:paraId="2A2C3246" w14:textId="740A8B10" w:rsidR="00E71492" w:rsidRDefault="00E71492" w:rsidP="00E71492">
      <w:pPr>
        <w:pStyle w:val="ListParagraph"/>
        <w:numPr>
          <w:ilvl w:val="0"/>
          <w:numId w:val="3"/>
        </w:numPr>
      </w:pPr>
      <w:r>
        <w:t>Common signs and symptoms of mental health challenges</w:t>
      </w:r>
      <w:r w:rsidR="00291CD3">
        <w:t xml:space="preserve"> in this age group, including anxiety, depression, eating disorders, and attention deficit hyperactive disorder (ADHD)</w:t>
      </w:r>
      <w:r>
        <w:t>.</w:t>
      </w:r>
    </w:p>
    <w:p w14:paraId="39453B90" w14:textId="77777777" w:rsidR="00E71492" w:rsidRDefault="00E71492" w:rsidP="00E71492">
      <w:pPr>
        <w:pStyle w:val="ListParagraph"/>
        <w:numPr>
          <w:ilvl w:val="0"/>
          <w:numId w:val="3"/>
        </w:numPr>
      </w:pPr>
      <w:r>
        <w:t>Common signs and symptoms of substance use challenges.</w:t>
      </w:r>
    </w:p>
    <w:p w14:paraId="44CD447F" w14:textId="01FECF8B" w:rsidR="00E71492" w:rsidRDefault="00E71492" w:rsidP="00E71492">
      <w:pPr>
        <w:pStyle w:val="ListParagraph"/>
        <w:numPr>
          <w:ilvl w:val="0"/>
          <w:numId w:val="3"/>
        </w:numPr>
      </w:pPr>
      <w:r>
        <w:t xml:space="preserve">How to interact with a </w:t>
      </w:r>
      <w:r w:rsidR="00291CD3">
        <w:t>child or adolescent</w:t>
      </w:r>
      <w:r>
        <w:t xml:space="preserve"> in crisis.</w:t>
      </w:r>
    </w:p>
    <w:p w14:paraId="50BE0520" w14:textId="48E53EAB" w:rsidR="00E71492" w:rsidRDefault="00E71492" w:rsidP="00E71492">
      <w:pPr>
        <w:pStyle w:val="ListParagraph"/>
        <w:numPr>
          <w:ilvl w:val="0"/>
          <w:numId w:val="3"/>
        </w:numPr>
      </w:pPr>
      <w:r>
        <w:t xml:space="preserve">How to connect </w:t>
      </w:r>
      <w:r w:rsidR="00291CD3">
        <w:t xml:space="preserve">the youth </w:t>
      </w:r>
      <w:r>
        <w:t>with help.</w:t>
      </w:r>
    </w:p>
    <w:p w14:paraId="74369325" w14:textId="3CBBF6E8" w:rsidR="00E71492" w:rsidRDefault="00E71492" w:rsidP="00E71492">
      <w:pPr>
        <w:pStyle w:val="ListParagraph"/>
        <w:numPr>
          <w:ilvl w:val="0"/>
          <w:numId w:val="3"/>
        </w:numPr>
      </w:pPr>
      <w:r>
        <w:lastRenderedPageBreak/>
        <w:t>Expanded content on trauma, substance use</w:t>
      </w:r>
      <w:r w:rsidR="00291CD3">
        <w:t xml:space="preserve">, </w:t>
      </w:r>
      <w:r>
        <w:t>self-care</w:t>
      </w:r>
      <w:r w:rsidR="00291CD3">
        <w:t>, and the impact of social media and bullying</w:t>
      </w:r>
      <w:r>
        <w:t>.</w:t>
      </w:r>
    </w:p>
    <w:p w14:paraId="253B88A6" w14:textId="7774272E" w:rsidR="00160BB4" w:rsidRDefault="00160BB4" w:rsidP="001C1E80">
      <w:pPr>
        <w:pStyle w:val="Heading2"/>
      </w:pPr>
      <w:r w:rsidRPr="00160BB4">
        <w:t>Learn how to respond with the Mental Health First Aid Action Plan (</w:t>
      </w:r>
      <w:r w:rsidR="008331FE" w:rsidRPr="008331FE">
        <w:t>with an acronym that spells ALGEE</w:t>
      </w:r>
      <w:r w:rsidRPr="00160BB4">
        <w:t>):</w:t>
      </w:r>
    </w:p>
    <w:p w14:paraId="7C8BDE9A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A</w:t>
      </w:r>
      <w:r>
        <w:t>ssess for risk of suicide or harm.</w:t>
      </w:r>
    </w:p>
    <w:p w14:paraId="3EBEE716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L</w:t>
      </w:r>
      <w:r>
        <w:t>isten nonjudgmentally.</w:t>
      </w:r>
    </w:p>
    <w:p w14:paraId="74A21C69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G</w:t>
      </w:r>
      <w:r>
        <w:t>ive reassurance and information.</w:t>
      </w:r>
    </w:p>
    <w:p w14:paraId="57AA7AB2" w14:textId="7777777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E</w:t>
      </w:r>
      <w:r>
        <w:t>ncourage appropriate professional help.</w:t>
      </w:r>
    </w:p>
    <w:p w14:paraId="433B0AF7" w14:textId="24F149D7" w:rsidR="00160BB4" w:rsidRDefault="00160BB4" w:rsidP="00160BB4">
      <w:pPr>
        <w:pStyle w:val="ListParagraph"/>
        <w:numPr>
          <w:ilvl w:val="0"/>
          <w:numId w:val="4"/>
        </w:numPr>
      </w:pPr>
      <w:r w:rsidRPr="00160BB4">
        <w:rPr>
          <w:rStyle w:val="Strong"/>
        </w:rPr>
        <w:t>E</w:t>
      </w:r>
      <w:r>
        <w:t>ncourage self-help and other support strategies.</w:t>
      </w:r>
    </w:p>
    <w:p w14:paraId="772847AF" w14:textId="40ACC32A" w:rsidR="008C401C" w:rsidRDefault="008C401C" w:rsidP="001C1E80">
      <w:pPr>
        <w:pStyle w:val="Heading2"/>
      </w:pPr>
      <w:r>
        <w:t xml:space="preserve">2027 Training Dates (All trainings 9:00 am to </w:t>
      </w:r>
      <w:r w:rsidR="00154C40">
        <w:t>3</w:t>
      </w:r>
      <w:r>
        <w:t>:30 pm</w:t>
      </w:r>
      <w:r w:rsidR="002B2CF1">
        <w:t xml:space="preserve">, </w:t>
      </w:r>
      <w:r>
        <w:t>with one hour lunch):</w:t>
      </w:r>
    </w:p>
    <w:p w14:paraId="38FFA092" w14:textId="1DDA9771" w:rsidR="008C401C" w:rsidRDefault="008C401C" w:rsidP="008C401C">
      <w:pPr>
        <w:pStyle w:val="ListParagraph"/>
        <w:numPr>
          <w:ilvl w:val="0"/>
          <w:numId w:val="5"/>
        </w:numPr>
      </w:pPr>
      <w:r>
        <w:t xml:space="preserve">January </w:t>
      </w:r>
      <w:r w:rsidR="000C43E2">
        <w:t>15</w:t>
      </w:r>
      <w:r>
        <w:t>, 2027</w:t>
      </w:r>
    </w:p>
    <w:p w14:paraId="4069849A" w14:textId="21593C66" w:rsidR="008C401C" w:rsidRDefault="00625ECE" w:rsidP="008C401C">
      <w:pPr>
        <w:pStyle w:val="ListParagraph"/>
        <w:numPr>
          <w:ilvl w:val="0"/>
          <w:numId w:val="5"/>
        </w:numPr>
      </w:pPr>
      <w:r>
        <w:t xml:space="preserve">April </w:t>
      </w:r>
      <w:r w:rsidR="000C43E2">
        <w:t>9</w:t>
      </w:r>
      <w:r>
        <w:t>, 20</w:t>
      </w:r>
      <w:r w:rsidR="008C401C">
        <w:t>27</w:t>
      </w:r>
    </w:p>
    <w:p w14:paraId="672EBFD8" w14:textId="54C2234E" w:rsidR="008C401C" w:rsidRDefault="00625ECE" w:rsidP="008C401C">
      <w:pPr>
        <w:pStyle w:val="ListParagraph"/>
        <w:numPr>
          <w:ilvl w:val="0"/>
          <w:numId w:val="5"/>
        </w:numPr>
      </w:pPr>
      <w:r>
        <w:t xml:space="preserve">August </w:t>
      </w:r>
      <w:r w:rsidR="009C63F2">
        <w:t>13</w:t>
      </w:r>
      <w:r>
        <w:t>, 2027</w:t>
      </w:r>
    </w:p>
    <w:p w14:paraId="3147341B" w14:textId="15D7E059" w:rsidR="008C401C" w:rsidRDefault="00625ECE" w:rsidP="008C401C">
      <w:pPr>
        <w:pStyle w:val="ListParagraph"/>
        <w:numPr>
          <w:ilvl w:val="0"/>
          <w:numId w:val="5"/>
        </w:numPr>
      </w:pPr>
      <w:r>
        <w:t xml:space="preserve">October </w:t>
      </w:r>
      <w:r w:rsidR="009C63F2">
        <w:t>8</w:t>
      </w:r>
      <w:r>
        <w:t>, 2027</w:t>
      </w:r>
    </w:p>
    <w:p w14:paraId="1EB50EE4" w14:textId="52B21147" w:rsidR="009808DD" w:rsidRDefault="009808DD" w:rsidP="009808DD">
      <w:r w:rsidRPr="009808DD">
        <w:t>For inquires or to REGISTER for MHFA Trainings hosted by Sacramento County Behavioral Health (</w:t>
      </w:r>
      <w:r>
        <w:t>free of cost</w:t>
      </w:r>
      <w:r w:rsidRPr="009808DD">
        <w:t>)</w:t>
      </w:r>
    </w:p>
    <w:p w14:paraId="2CD4303B" w14:textId="2D30BF60" w:rsidR="009808DD" w:rsidRDefault="009808DD" w:rsidP="009808DD">
      <w:r w:rsidRPr="009808DD">
        <w:t xml:space="preserve">Contact: </w:t>
      </w:r>
      <w:hyperlink r:id="rId8" w:tooltip="Send email for inquiries or to register for this training" w:history="1">
        <w:r w:rsidRPr="009808DD">
          <w:rPr>
            <w:rStyle w:val="Hyperlink"/>
          </w:rPr>
          <w:t>MHFA@saccounty.gov</w:t>
        </w:r>
      </w:hyperlink>
    </w:p>
    <w:p w14:paraId="3F0CD8F3" w14:textId="77777777" w:rsidR="00733DE2" w:rsidRDefault="00733DE2" w:rsidP="001C1E80">
      <w:pPr>
        <w:pStyle w:val="Heading2"/>
      </w:pPr>
      <w:r w:rsidRPr="00733DE2">
        <w:t>Trainings are provided in a Blended-Virtual format</w:t>
      </w:r>
    </w:p>
    <w:p w14:paraId="570E0C48" w14:textId="6E3E6FA1" w:rsidR="00733DE2" w:rsidRDefault="00733DE2" w:rsidP="009808DD">
      <w:r w:rsidRPr="00733DE2">
        <w:t>Learners complete a</w:t>
      </w:r>
      <w:r>
        <w:t xml:space="preserve"> </w:t>
      </w:r>
      <w:r w:rsidR="009D0A5E">
        <w:t>two-hour</w:t>
      </w:r>
      <w:r w:rsidRPr="00733DE2">
        <w:t>, self-paced pre-course online, and then participate in a Instructor-</w:t>
      </w:r>
      <w:r>
        <w:t>l</w:t>
      </w:r>
      <w:r w:rsidRPr="00733DE2">
        <w:t>ed virtual training via zoom</w:t>
      </w:r>
      <w:r>
        <w:t xml:space="preserve"> </w:t>
      </w:r>
      <w:r w:rsidRPr="00733DE2">
        <w:t xml:space="preserve">on the training dates listed. Self-paced course section must be completed at least one week prior to training date. Must be a Sacramento County resident </w:t>
      </w:r>
      <w:r w:rsidRPr="00733DE2">
        <w:rPr>
          <w:rStyle w:val="Strong"/>
        </w:rPr>
        <w:t>or</w:t>
      </w:r>
      <w:r w:rsidRPr="00733DE2">
        <w:t xml:space="preserve"> work in Sacramento County serving our community in health/behavioral health/social services or related field.</w:t>
      </w:r>
    </w:p>
    <w:p w14:paraId="631B1489" w14:textId="5ED94C62" w:rsidR="002A3F24" w:rsidRDefault="002A3F24" w:rsidP="009808DD">
      <w:r w:rsidRPr="002A3F24">
        <w:t xml:space="preserve">Find more trainings: </w:t>
      </w:r>
      <w:hyperlink r:id="rId9" w:tooltip="View more trainings by visiting the Mental Health First Aid website" w:history="1">
        <w:r w:rsidR="006E78B7">
          <w:rPr>
            <w:rStyle w:val="Hyperlink"/>
          </w:rPr>
          <w:t>Mental Health First Aid Training</w:t>
        </w:r>
      </w:hyperlink>
    </w:p>
    <w:p w14:paraId="4A3E666A" w14:textId="25C0D8EF" w:rsidR="00BE6B6B" w:rsidRDefault="00BE6B6B" w:rsidP="009808DD">
      <w:r w:rsidRPr="00BE6B6B">
        <w:t xml:space="preserve">To find a course or to contact a Mental Health First Aid Instructor in your area, visit </w:t>
      </w:r>
      <w:hyperlink r:id="rId10" w:tooltip="View more trainings by visiting the Mental Health First Aid website" w:history="1">
        <w:r w:rsidR="006E78B7">
          <w:rPr>
            <w:rStyle w:val="Hyperlink"/>
          </w:rPr>
          <w:t>Mental Health First Aid Training</w:t>
        </w:r>
      </w:hyperlink>
      <w:r w:rsidR="00AE11AF">
        <w:t xml:space="preserve"> </w:t>
      </w:r>
      <w:r w:rsidRPr="00BE6B6B">
        <w:t xml:space="preserve">or email </w:t>
      </w:r>
      <w:hyperlink r:id="rId11" w:tooltip="Send email to Mental Health First Aid team" w:history="1">
        <w:r w:rsidRPr="00AE11AF">
          <w:rPr>
            <w:rStyle w:val="Hyperlink"/>
          </w:rPr>
          <w:t>Hello@MentalHealthFirstAid.org</w:t>
        </w:r>
      </w:hyperlink>
      <w:r w:rsidRPr="00BE6B6B">
        <w:t>.</w:t>
      </w:r>
    </w:p>
    <w:p w14:paraId="337C8637" w14:textId="3BCBF267" w:rsidR="00B14C2A" w:rsidRPr="001C1E80" w:rsidRDefault="00B14C2A" w:rsidP="001C1E80">
      <w:pPr>
        <w:pStyle w:val="Heading2"/>
      </w:pPr>
      <w:r w:rsidRPr="001C1E80">
        <w:t>Sources</w:t>
      </w:r>
    </w:p>
    <w:p w14:paraId="1626C13A" w14:textId="77777777" w:rsidR="00A65081" w:rsidRDefault="00A65081" w:rsidP="00A65081">
      <w:pPr>
        <w:rPr>
          <w:rStyle w:val="Hyperlink"/>
        </w:rPr>
      </w:pPr>
      <w:r>
        <w:t>*</w:t>
      </w:r>
      <w:hyperlink r:id="rId12" w:tooltip="View the National Alliance on Mental Illness kids webpage" w:history="1">
        <w:r w:rsidRPr="00A65081">
          <w:rPr>
            <w:rStyle w:val="Hyperlink"/>
          </w:rPr>
          <w:t>National Alliance on Mental Illness Kids</w:t>
        </w:r>
      </w:hyperlink>
      <w:r>
        <w:t xml:space="preserve">. </w:t>
      </w:r>
    </w:p>
    <w:p w14:paraId="22F977DF" w14:textId="49653591" w:rsidR="00A65081" w:rsidRDefault="00A65081" w:rsidP="00A65081">
      <w:r>
        <w:t>** Mental Health First Aid. (2020). Mental Health First Aid USA for adults assisting children and youth. National Council for Mental Wellbeing.</w:t>
      </w:r>
    </w:p>
    <w:p w14:paraId="7DA976FA" w14:textId="77777777" w:rsidR="00A65081" w:rsidRDefault="00A65081" w:rsidP="00A65081">
      <w:r>
        <w:lastRenderedPageBreak/>
        <w:t>*** Kessler, R., Berglund, P., Demler, O., Jin, R., Merikangas, K.R., Walters, E.E. (2005, June). Lifetime prevalence and age-of-onset distributions of DSM-IV disorders in the National Comorbidity Survey Replication. Archives of General Psychiatry. 62(6); 593-602. doi: 10.1001/archpsyc.62.6.593</w:t>
      </w:r>
    </w:p>
    <w:p w14:paraId="74ABE7FF" w14:textId="42F64B09" w:rsidR="00B14C2A" w:rsidRPr="00B14C2A" w:rsidRDefault="00A60B9E" w:rsidP="00A65081">
      <w:r>
        <w:br/>
      </w:r>
      <w:r w:rsidRPr="00FC09CF">
        <w:rPr>
          <w:rStyle w:val="Strong"/>
        </w:rPr>
        <w:t>Printable/flyer version available upon request:</w:t>
      </w:r>
      <w:r>
        <w:t xml:space="preserve"> </w:t>
      </w:r>
      <w:hyperlink r:id="rId13" w:tooltip="Send email to QM for printable flyer version of this document" w:history="1">
        <w:r w:rsidRPr="00A60B9E">
          <w:rPr>
            <w:rStyle w:val="Hyperlink"/>
          </w:rPr>
          <w:t>QMInformation@saccounty.gov</w:t>
        </w:r>
      </w:hyperlink>
    </w:p>
    <w:sectPr w:rsidR="00B14C2A" w:rsidRPr="00B14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AA02C" w14:textId="77777777" w:rsidR="008322F5" w:rsidRDefault="008322F5" w:rsidP="001B15A4">
      <w:pPr>
        <w:spacing w:after="0" w:line="240" w:lineRule="auto"/>
      </w:pPr>
      <w:r>
        <w:separator/>
      </w:r>
    </w:p>
  </w:endnote>
  <w:endnote w:type="continuationSeparator" w:id="0">
    <w:p w14:paraId="347ABF10" w14:textId="77777777" w:rsidR="008322F5" w:rsidRDefault="008322F5" w:rsidP="001B1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C181B" w14:textId="77777777" w:rsidR="008322F5" w:rsidRDefault="008322F5" w:rsidP="001B15A4">
      <w:pPr>
        <w:spacing w:after="0" w:line="240" w:lineRule="auto"/>
      </w:pPr>
      <w:r>
        <w:separator/>
      </w:r>
    </w:p>
  </w:footnote>
  <w:footnote w:type="continuationSeparator" w:id="0">
    <w:p w14:paraId="65B72395" w14:textId="77777777" w:rsidR="008322F5" w:rsidRDefault="008322F5" w:rsidP="001B1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950"/>
    <w:multiLevelType w:val="hybridMultilevel"/>
    <w:tmpl w:val="36329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5574C"/>
    <w:multiLevelType w:val="hybridMultilevel"/>
    <w:tmpl w:val="A1082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51AD8"/>
    <w:multiLevelType w:val="hybridMultilevel"/>
    <w:tmpl w:val="EF88E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61DA4"/>
    <w:multiLevelType w:val="hybridMultilevel"/>
    <w:tmpl w:val="B27A7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A4664B"/>
    <w:multiLevelType w:val="hybridMultilevel"/>
    <w:tmpl w:val="35DA3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111991">
    <w:abstractNumId w:val="1"/>
  </w:num>
  <w:num w:numId="2" w16cid:durableId="641232521">
    <w:abstractNumId w:val="3"/>
  </w:num>
  <w:num w:numId="3" w16cid:durableId="456723489">
    <w:abstractNumId w:val="0"/>
  </w:num>
  <w:num w:numId="4" w16cid:durableId="1192692735">
    <w:abstractNumId w:val="4"/>
  </w:num>
  <w:num w:numId="5" w16cid:durableId="1853060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A4"/>
    <w:rsid w:val="00007F8D"/>
    <w:rsid w:val="00017852"/>
    <w:rsid w:val="000873BE"/>
    <w:rsid w:val="000A01CB"/>
    <w:rsid w:val="000C43E2"/>
    <w:rsid w:val="00104CF7"/>
    <w:rsid w:val="00154C40"/>
    <w:rsid w:val="0015534A"/>
    <w:rsid w:val="00160BB4"/>
    <w:rsid w:val="001B15A4"/>
    <w:rsid w:val="001C1E80"/>
    <w:rsid w:val="00216C0D"/>
    <w:rsid w:val="002404B7"/>
    <w:rsid w:val="00291CD3"/>
    <w:rsid w:val="002A3F24"/>
    <w:rsid w:val="002A7AE6"/>
    <w:rsid w:val="002B2CF1"/>
    <w:rsid w:val="00305490"/>
    <w:rsid w:val="00334B3C"/>
    <w:rsid w:val="00453DF3"/>
    <w:rsid w:val="00561CF2"/>
    <w:rsid w:val="005D1107"/>
    <w:rsid w:val="005D6AB9"/>
    <w:rsid w:val="00625ECE"/>
    <w:rsid w:val="00643A47"/>
    <w:rsid w:val="00650C0B"/>
    <w:rsid w:val="0067388E"/>
    <w:rsid w:val="00694263"/>
    <w:rsid w:val="006D40BE"/>
    <w:rsid w:val="006E78B7"/>
    <w:rsid w:val="00733DE2"/>
    <w:rsid w:val="00771ADA"/>
    <w:rsid w:val="00797B2D"/>
    <w:rsid w:val="007B5A84"/>
    <w:rsid w:val="008322F5"/>
    <w:rsid w:val="008331FE"/>
    <w:rsid w:val="008C401C"/>
    <w:rsid w:val="008C4750"/>
    <w:rsid w:val="00906370"/>
    <w:rsid w:val="00977BC1"/>
    <w:rsid w:val="009808DD"/>
    <w:rsid w:val="009C63F2"/>
    <w:rsid w:val="009D0A5E"/>
    <w:rsid w:val="00A60B9E"/>
    <w:rsid w:val="00A65081"/>
    <w:rsid w:val="00AA3841"/>
    <w:rsid w:val="00AE11AF"/>
    <w:rsid w:val="00AE3B4F"/>
    <w:rsid w:val="00B14C2A"/>
    <w:rsid w:val="00B92713"/>
    <w:rsid w:val="00B96293"/>
    <w:rsid w:val="00BB0B2D"/>
    <w:rsid w:val="00BE6B6B"/>
    <w:rsid w:val="00D3799A"/>
    <w:rsid w:val="00DF1AE0"/>
    <w:rsid w:val="00E67508"/>
    <w:rsid w:val="00E71492"/>
    <w:rsid w:val="00FB78C3"/>
    <w:rsid w:val="00FC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76351"/>
  <w15:chartTrackingRefBased/>
  <w15:docId w15:val="{7367F4DE-E395-4A09-9DEA-67107F53A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5A4"/>
    <w:pPr>
      <w:jc w:val="center"/>
      <w:outlineLvl w:val="0"/>
    </w:pPr>
    <w:rPr>
      <w:sz w:val="72"/>
      <w:szCs w:val="7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E80"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5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5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5A4"/>
    <w:rPr>
      <w:sz w:val="72"/>
      <w:szCs w:val="72"/>
    </w:rPr>
  </w:style>
  <w:style w:type="character" w:customStyle="1" w:styleId="Heading2Char">
    <w:name w:val="Heading 2 Char"/>
    <w:basedOn w:val="DefaultParagraphFont"/>
    <w:link w:val="Heading2"/>
    <w:uiPriority w:val="9"/>
    <w:rsid w:val="001C1E80"/>
    <w:rPr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5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5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5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B1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5A4"/>
  </w:style>
  <w:style w:type="paragraph" w:styleId="Footer">
    <w:name w:val="footer"/>
    <w:basedOn w:val="Normal"/>
    <w:link w:val="FooterChar"/>
    <w:uiPriority w:val="99"/>
    <w:unhideWhenUsed/>
    <w:rsid w:val="001B15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5A4"/>
  </w:style>
  <w:style w:type="character" w:styleId="Strong">
    <w:name w:val="Strong"/>
    <w:basedOn w:val="DefaultParagraphFont"/>
    <w:uiPriority w:val="22"/>
    <w:qFormat/>
    <w:rsid w:val="00160BB4"/>
    <w:rPr>
      <w:b/>
      <w:bCs/>
    </w:rPr>
  </w:style>
  <w:style w:type="character" w:styleId="Hyperlink">
    <w:name w:val="Hyperlink"/>
    <w:basedOn w:val="DefaultParagraphFont"/>
    <w:uiPriority w:val="99"/>
    <w:unhideWhenUsed/>
    <w:rsid w:val="009808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08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F1A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HFA@saccounty.gov" TargetMode="External"/><Relationship Id="rId13" Type="http://schemas.openxmlformats.org/officeDocument/2006/relationships/hyperlink" Target="mailto:QMInformation@saccounty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nami.org/kids-teens-and-young-adults/kids-and-paren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Hello@MentalHealthFirstAid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entalhealthfirstaid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ntalhealthfirstaid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3dd1c7-22d1-431c-a46c-2d140b414506}" enabled="1" method="Standard" siteId="{2b077431-a3b0-4b1c-bb77-f66a1132da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576</Words>
  <Characters>3287</Characters>
  <Application>Microsoft Office Word</Application>
  <DocSecurity>8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Mental Health First Aid Adult</vt:lpstr>
    </vt:vector>
  </TitlesOfParts>
  <Company>County Of Sacramento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Mental Health First Aid Youth</dc:title>
  <dc:subject/>
  <dc:creator>Baranski. Nicholas</dc:creator>
  <cp:keywords>ADA Version</cp:keywords>
  <dc:description/>
  <cp:lastModifiedBy>Baranski. Nicholas</cp:lastModifiedBy>
  <cp:revision>68</cp:revision>
  <dcterms:created xsi:type="dcterms:W3CDTF">2026-10-30T20:18:00Z</dcterms:created>
  <dcterms:modified xsi:type="dcterms:W3CDTF">2026-11-02T20:32:00Z</dcterms:modified>
</cp:coreProperties>
</file>