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1CDC5019"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ay</w:t>
            </w:r>
            <w:r w:rsidR="009776A6">
              <w:rPr>
                <w:rFonts w:ascii="Verdana" w:hAnsi="Verdana" w:cs="Arial"/>
              </w:rPr>
              <w:t xml:space="preserve"> </w:t>
            </w:r>
            <w:r w:rsidR="00385461">
              <w:rPr>
                <w:rFonts w:ascii="Verdana" w:hAnsi="Verdana" w:cs="Arial"/>
              </w:rPr>
              <w:t>November 21</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Pr="00235D14" w:rsidRDefault="002D24ED" w:rsidP="00D27178">
            <w:pPr>
              <w:pStyle w:val="ListParagraph"/>
              <w:numPr>
                <w:ilvl w:val="0"/>
                <w:numId w:val="4"/>
              </w:numPr>
              <w:spacing w:after="240"/>
              <w:contextualSpacing w:val="0"/>
              <w:rPr>
                <w:rFonts w:ascii="Verdana" w:hAnsi="Verdana" w:cs="Arial"/>
                <w:b/>
                <w:bCs/>
                <w:sz w:val="24"/>
                <w:szCs w:val="24"/>
              </w:rPr>
            </w:pPr>
            <w:r w:rsidRPr="00235D14">
              <w:rPr>
                <w:rFonts w:ascii="Verdana" w:hAnsi="Verdana" w:cs="Arial"/>
                <w:b/>
                <w:bCs/>
                <w:sz w:val="24"/>
                <w:szCs w:val="24"/>
              </w:rPr>
              <w:t xml:space="preserve">Meeting attendance followed Brown Act requirements. </w:t>
            </w:r>
          </w:p>
          <w:p w14:paraId="4728064B" w14:textId="48E0C2DF" w:rsidR="002D5BF6" w:rsidRPr="00162C3D" w:rsidRDefault="003D295E" w:rsidP="00162C3D">
            <w:pPr>
              <w:pStyle w:val="ListParagraph"/>
              <w:numPr>
                <w:ilvl w:val="0"/>
                <w:numId w:val="4"/>
              </w:numPr>
              <w:spacing w:after="240"/>
              <w:contextualSpacing w:val="0"/>
              <w:rPr>
                <w:rFonts w:ascii="Verdana" w:hAnsi="Verdana" w:cs="Arial"/>
                <w:b/>
                <w:bCs/>
                <w:sz w:val="24"/>
                <w:szCs w:val="24"/>
              </w:rPr>
            </w:pPr>
            <w:r w:rsidRPr="00235D14">
              <w:rPr>
                <w:rFonts w:ascii="Verdana" w:hAnsi="Verdana" w:cs="Arial"/>
                <w:b/>
                <w:bCs/>
                <w:sz w:val="24"/>
                <w:szCs w:val="24"/>
              </w:rPr>
              <w:t xml:space="preserve">A quorum was </w:t>
            </w:r>
            <w:r w:rsidR="00235D14">
              <w:rPr>
                <w:rFonts w:ascii="Verdana" w:hAnsi="Verdana" w:cs="Arial"/>
                <w:b/>
                <w:bCs/>
                <w:sz w:val="24"/>
                <w:szCs w:val="24"/>
              </w:rPr>
              <w:t>NOT</w:t>
            </w:r>
            <w:r w:rsidR="00640CB9" w:rsidRPr="00235D14">
              <w:rPr>
                <w:rFonts w:ascii="Verdana" w:hAnsi="Verdana" w:cs="Arial"/>
                <w:b/>
                <w:bCs/>
                <w:sz w:val="24"/>
                <w:szCs w:val="24"/>
              </w:rPr>
              <w:t xml:space="preserve"> </w:t>
            </w:r>
            <w:r w:rsidRPr="00235D14">
              <w:rPr>
                <w:rFonts w:ascii="Verdana" w:hAnsi="Verdana" w:cs="Arial"/>
                <w:b/>
                <w:bCs/>
                <w:sz w:val="24"/>
                <w:szCs w:val="24"/>
              </w:rPr>
              <w:t>established</w:t>
            </w:r>
            <w:r w:rsidR="00BA18F7" w:rsidRPr="00235D14">
              <w:rPr>
                <w:rFonts w:ascii="Verdana" w:hAnsi="Verdana" w:cs="Arial"/>
                <w:b/>
                <w:bCs/>
                <w:sz w:val="24"/>
                <w:szCs w:val="24"/>
              </w:rPr>
              <w:t xml:space="preserve">, no votes </w:t>
            </w:r>
            <w:r w:rsidR="00235D14">
              <w:rPr>
                <w:rFonts w:ascii="Verdana" w:hAnsi="Verdana" w:cs="Arial"/>
                <w:b/>
                <w:bCs/>
                <w:sz w:val="24"/>
                <w:szCs w:val="24"/>
              </w:rPr>
              <w:t>were had</w:t>
            </w:r>
            <w:r w:rsidR="00BA18F7" w:rsidRPr="00235D14">
              <w:rPr>
                <w:rFonts w:ascii="Verdana" w:hAnsi="Verdana" w:cs="Arial"/>
                <w:b/>
                <w:bCs/>
                <w:sz w:val="24"/>
                <w:szCs w:val="24"/>
              </w:rPr>
              <w:t>, items requiring votes deferred to the next monthly meeting</w:t>
            </w:r>
            <w:r w:rsidRPr="00235D14">
              <w:rPr>
                <w:rFonts w:ascii="Verdana" w:hAnsi="Verdana" w:cs="Arial"/>
                <w:b/>
                <w:bCs/>
                <w:sz w:val="24"/>
                <w:szCs w:val="24"/>
              </w:rPr>
              <w:t>.</w:t>
            </w:r>
          </w:p>
        </w:tc>
      </w:tr>
      <w:tr w:rsidR="00451799" w:rsidRPr="002726D3" w14:paraId="18B78CBB" w14:textId="77777777" w:rsidTr="28949634">
        <w:tc>
          <w:tcPr>
            <w:tcW w:w="10605" w:type="dxa"/>
            <w:shd w:val="clear" w:color="auto" w:fill="DAE9F7" w:themeFill="text2" w:themeFillTint="1A"/>
          </w:tcPr>
          <w:p w14:paraId="5B59A263" w14:textId="10DE35C8"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57173F">
              <w:rPr>
                <w:rFonts w:ascii="Verdana" w:hAnsi="Verdana"/>
              </w:rPr>
              <w:t>5</w:t>
            </w:r>
            <w:r w:rsidR="005124CF">
              <w:rPr>
                <w:rFonts w:ascii="Verdana" w:hAnsi="Verdana"/>
              </w:rPr>
              <w:t>7</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2CF628A6"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57173F">
              <w:rPr>
                <w:rFonts w:ascii="Verdana" w:hAnsi="Verdana" w:cs="Arial"/>
                <w:sz w:val="22"/>
                <w:szCs w:val="22"/>
              </w:rPr>
              <w:t>Jan Winbigler</w:t>
            </w:r>
            <w:r w:rsidRPr="00DB4C48">
              <w:rPr>
                <w:rFonts w:ascii="Verdana" w:hAnsi="Verdana" w:cs="Arial"/>
                <w:i/>
                <w:sz w:val="22"/>
                <w:szCs w:val="22"/>
              </w:rPr>
              <w:t xml:space="preserve">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5190"/>
            </w:tblGrid>
            <w:tr w:rsidR="00704ADD" w14:paraId="762A2B71" w14:textId="77777777" w:rsidTr="006A51E2">
              <w:tc>
                <w:tcPr>
                  <w:tcW w:w="5189" w:type="dxa"/>
                </w:tcPr>
                <w:p w14:paraId="5BEC39C9" w14:textId="5ED6D4C3" w:rsidR="00704ADD" w:rsidRDefault="00042D9B"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Suhmer Fryer - Chair</w:t>
                  </w:r>
                </w:p>
              </w:tc>
              <w:tc>
                <w:tcPr>
                  <w:tcW w:w="5190" w:type="dxa"/>
                </w:tcPr>
                <w:p w14:paraId="1071BB46" w14:textId="0B3DEAA4" w:rsidR="00704ADD" w:rsidRDefault="00A4409C"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Noel Vargas – Deputy Director of DHS -</w:t>
                  </w:r>
                </w:p>
              </w:tc>
            </w:tr>
            <w:tr w:rsidR="003404C5" w14:paraId="3198A87D" w14:textId="77777777" w:rsidTr="006A51E2">
              <w:tc>
                <w:tcPr>
                  <w:tcW w:w="5189" w:type="dxa"/>
                </w:tcPr>
                <w:p w14:paraId="6CB45CA4" w14:textId="7189928D" w:rsidR="003404C5" w:rsidRDefault="00042D9B"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 – Vice Chair</w:t>
                  </w:r>
                </w:p>
              </w:tc>
              <w:tc>
                <w:tcPr>
                  <w:tcW w:w="5190" w:type="dxa"/>
                </w:tcPr>
                <w:p w14:paraId="5E5302A0" w14:textId="4A7E6F33" w:rsidR="003404C5" w:rsidRDefault="00B956DC"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Michelle Besse – Interim Division Mngr</w:t>
                  </w:r>
                </w:p>
              </w:tc>
            </w:tr>
            <w:tr w:rsidR="00527300" w14:paraId="14C03A42" w14:textId="77777777" w:rsidTr="006A51E2">
              <w:tc>
                <w:tcPr>
                  <w:tcW w:w="5189" w:type="dxa"/>
                </w:tcPr>
                <w:p w14:paraId="302212AC" w14:textId="0AC7DFB7" w:rsidR="00527300" w:rsidRDefault="00816B27"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26332FDF" w14:textId="050B8A13" w:rsidR="00527300" w:rsidRDefault="00527300"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Corina </w:t>
                  </w:r>
                  <w:r w:rsidR="00816B27">
                    <w:rPr>
                      <w:rFonts w:ascii="Verdana" w:eastAsia="Times New Roman" w:hAnsi="Verdana" w:cs="Arial"/>
                      <w:b/>
                      <w:bCs/>
                    </w:rPr>
                    <w:t>Gonzalez -</w:t>
                  </w:r>
                  <w:r>
                    <w:rPr>
                      <w:rFonts w:ascii="Verdana" w:eastAsia="Times New Roman" w:hAnsi="Verdana" w:cs="Arial"/>
                      <w:b/>
                      <w:bCs/>
                    </w:rPr>
                    <w:t xml:space="preserve"> Chief Medical Officer</w:t>
                  </w:r>
                </w:p>
              </w:tc>
            </w:tr>
            <w:tr w:rsidR="003404C5" w14:paraId="348E28A0" w14:textId="77777777" w:rsidTr="006A51E2">
              <w:tc>
                <w:tcPr>
                  <w:tcW w:w="5189" w:type="dxa"/>
                </w:tcPr>
                <w:p w14:paraId="17CF74B1" w14:textId="77ADB051" w:rsidR="003404C5" w:rsidRDefault="00816B27"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0CBC72D6" w14:textId="053822E9" w:rsidR="003404C5" w:rsidRDefault="0054092B"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Manager</w:t>
                  </w:r>
                </w:p>
              </w:tc>
            </w:tr>
            <w:tr w:rsidR="003404C5" w14:paraId="232CE135" w14:textId="77777777" w:rsidTr="006A51E2">
              <w:tc>
                <w:tcPr>
                  <w:tcW w:w="5189" w:type="dxa"/>
                </w:tcPr>
                <w:p w14:paraId="4884A09F" w14:textId="33A2629B" w:rsidR="003404C5" w:rsidRDefault="003404C5" w:rsidP="004777FB">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2312CC1B" w14:textId="0FF6988A" w:rsidR="003404C5" w:rsidRDefault="00697609"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Jane Murphy – Health Program Manager</w:t>
                  </w:r>
                </w:p>
              </w:tc>
            </w:tr>
            <w:tr w:rsidR="003404C5" w14:paraId="31EFD8E1" w14:textId="77777777" w:rsidTr="006A51E2">
              <w:tc>
                <w:tcPr>
                  <w:tcW w:w="5189" w:type="dxa"/>
                </w:tcPr>
                <w:p w14:paraId="13A00E53" w14:textId="0E24C4F7" w:rsidR="003404C5" w:rsidRDefault="003404C5" w:rsidP="004777FB">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7E522F5C" w14:textId="4740916B" w:rsidR="003404C5" w:rsidRDefault="00527300"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Rachel </w:t>
                  </w:r>
                  <w:r w:rsidR="00AB6C32">
                    <w:rPr>
                      <w:rFonts w:ascii="Verdana" w:eastAsia="Times New Roman" w:hAnsi="Verdana" w:cs="Arial"/>
                      <w:b/>
                      <w:bCs/>
                    </w:rPr>
                    <w:t>Callan – Sr. Administrative A</w:t>
                  </w:r>
                  <w:r w:rsidR="00816B27">
                    <w:rPr>
                      <w:rFonts w:ascii="Verdana" w:eastAsia="Times New Roman" w:hAnsi="Verdana" w:cs="Arial"/>
                      <w:b/>
                      <w:bCs/>
                    </w:rPr>
                    <w:t>nalyst</w:t>
                  </w:r>
                </w:p>
              </w:tc>
            </w:tr>
            <w:tr w:rsidR="003404C5" w14:paraId="63FC0143" w14:textId="77777777" w:rsidTr="006A51E2">
              <w:tc>
                <w:tcPr>
                  <w:tcW w:w="5189" w:type="dxa"/>
                </w:tcPr>
                <w:p w14:paraId="39B7B789" w14:textId="33A4FFBD" w:rsidR="003404C5" w:rsidRDefault="003404C5" w:rsidP="004777FB">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30270927" w:rsidR="003404C5" w:rsidRDefault="006A51E2"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Adam </w:t>
                  </w:r>
                  <w:r w:rsidR="00816B27">
                    <w:rPr>
                      <w:rFonts w:ascii="Verdana" w:eastAsia="Times New Roman" w:hAnsi="Verdana" w:cs="Arial"/>
                      <w:b/>
                      <w:bCs/>
                    </w:rPr>
                    <w:t>Prekeges -</w:t>
                  </w:r>
                  <w:r>
                    <w:rPr>
                      <w:rFonts w:ascii="Verdana" w:eastAsia="Times New Roman" w:hAnsi="Verdana" w:cs="Arial"/>
                      <w:b/>
                      <w:bCs/>
                    </w:rPr>
                    <w:t xml:space="preserve"> </w:t>
                  </w:r>
                  <w:r w:rsidR="00FF5C1A">
                    <w:rPr>
                      <w:rFonts w:ascii="Verdana" w:eastAsia="Times New Roman" w:hAnsi="Verdana" w:cs="Arial"/>
                      <w:b/>
                      <w:bCs/>
                    </w:rPr>
                    <w:t>Admin Srvs Officer II</w:t>
                  </w:r>
                </w:p>
              </w:tc>
            </w:tr>
            <w:tr w:rsidR="003404C5" w14:paraId="4417AF35" w14:textId="77777777" w:rsidTr="006A51E2">
              <w:tc>
                <w:tcPr>
                  <w:tcW w:w="5189" w:type="dxa"/>
                </w:tcPr>
                <w:p w14:paraId="069127CA" w14:textId="3395B735" w:rsidR="003404C5" w:rsidRDefault="003404C5" w:rsidP="004777FB">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2E295088" w:rsidR="003404C5" w:rsidRDefault="00272464" w:rsidP="004777FB">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2427570E"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26050CC2" w:rsidR="0000288B" w:rsidRDefault="006F3C10" w:rsidP="00797E07">
            <w:pPr>
              <w:spacing w:before="40" w:after="120" w:line="247" w:lineRule="auto"/>
              <w:rPr>
                <w:rFonts w:ascii="Verdana" w:hAnsi="Verdana"/>
                <w:b/>
                <w:bCs/>
                <w:u w:val="single"/>
              </w:rPr>
            </w:pPr>
            <w:r>
              <w:rPr>
                <w:rFonts w:ascii="Verdana" w:hAnsi="Verdana"/>
                <w:b/>
                <w:bCs/>
                <w:u w:val="single"/>
              </w:rPr>
              <w:t xml:space="preserve">Budget Updates presented by </w:t>
            </w:r>
            <w:r w:rsidR="009A10FC">
              <w:rPr>
                <w:rFonts w:ascii="Verdana" w:hAnsi="Verdana"/>
                <w:b/>
                <w:bCs/>
                <w:u w:val="single"/>
              </w:rPr>
              <w:t>Adam</w:t>
            </w:r>
            <w:r w:rsidR="00794CB2">
              <w:rPr>
                <w:rFonts w:ascii="Verdana" w:hAnsi="Verdana"/>
                <w:b/>
                <w:bCs/>
                <w:u w:val="single"/>
              </w:rPr>
              <w:t xml:space="preserve"> Prekeges</w:t>
            </w:r>
          </w:p>
          <w:p w14:paraId="66A3701D" w14:textId="25F71051" w:rsidR="00D63B3B" w:rsidRDefault="006360B2" w:rsidP="00F46426">
            <w:pPr>
              <w:pStyle w:val="ListParagraph"/>
              <w:numPr>
                <w:ilvl w:val="0"/>
                <w:numId w:val="5"/>
              </w:numPr>
              <w:spacing w:before="40" w:after="120" w:line="247" w:lineRule="auto"/>
              <w:rPr>
                <w:rFonts w:ascii="Verdana" w:hAnsi="Verdana"/>
                <w:b/>
                <w:bCs/>
              </w:rPr>
            </w:pPr>
            <w:r>
              <w:rPr>
                <w:rFonts w:ascii="Verdana" w:hAnsi="Verdana"/>
                <w:b/>
                <w:bCs/>
              </w:rPr>
              <w:t xml:space="preserve">Medi-Cal revenue </w:t>
            </w:r>
            <w:r w:rsidR="001C24A3">
              <w:rPr>
                <w:rFonts w:ascii="Verdana" w:hAnsi="Verdana"/>
                <w:b/>
                <w:bCs/>
              </w:rPr>
              <w:t xml:space="preserve">up </w:t>
            </w:r>
            <w:r w:rsidR="009154A1">
              <w:rPr>
                <w:rFonts w:ascii="Verdana" w:hAnsi="Verdana"/>
                <w:b/>
                <w:bCs/>
              </w:rPr>
              <w:t>$2 million</w:t>
            </w:r>
          </w:p>
          <w:p w14:paraId="5C7301B5" w14:textId="642C57CD" w:rsidR="0016398F" w:rsidRDefault="0016398F" w:rsidP="00F46426">
            <w:pPr>
              <w:pStyle w:val="ListParagraph"/>
              <w:numPr>
                <w:ilvl w:val="0"/>
                <w:numId w:val="5"/>
              </w:numPr>
              <w:spacing w:before="40" w:after="120" w:line="247" w:lineRule="auto"/>
              <w:rPr>
                <w:rFonts w:ascii="Verdana" w:hAnsi="Verdana"/>
                <w:b/>
                <w:bCs/>
              </w:rPr>
            </w:pPr>
            <w:r>
              <w:rPr>
                <w:rFonts w:ascii="Verdana" w:hAnsi="Verdana"/>
                <w:b/>
                <w:bCs/>
              </w:rPr>
              <w:t>As vacant positions are filled, the budget will fluctuate.</w:t>
            </w:r>
          </w:p>
          <w:p w14:paraId="40366A1E" w14:textId="798E460F" w:rsidR="0016398F" w:rsidRDefault="0018351B" w:rsidP="00F46426">
            <w:pPr>
              <w:pStyle w:val="ListParagraph"/>
              <w:numPr>
                <w:ilvl w:val="0"/>
                <w:numId w:val="5"/>
              </w:numPr>
              <w:spacing w:before="40" w:after="120" w:line="247" w:lineRule="auto"/>
              <w:rPr>
                <w:rFonts w:ascii="Verdana" w:hAnsi="Verdana"/>
                <w:b/>
                <w:bCs/>
              </w:rPr>
            </w:pPr>
            <w:r>
              <w:rPr>
                <w:rFonts w:ascii="Verdana" w:hAnsi="Verdana"/>
                <w:b/>
                <w:bCs/>
              </w:rPr>
              <w:t>More revenue causes higher OCHIN billing costs.</w:t>
            </w:r>
          </w:p>
          <w:p w14:paraId="657E47A8" w14:textId="7DC20E55" w:rsidR="0018351B" w:rsidRDefault="0018351B" w:rsidP="00F46426">
            <w:pPr>
              <w:pStyle w:val="ListParagraph"/>
              <w:numPr>
                <w:ilvl w:val="0"/>
                <w:numId w:val="5"/>
              </w:numPr>
              <w:spacing w:before="40" w:after="120" w:line="247" w:lineRule="auto"/>
              <w:rPr>
                <w:rFonts w:ascii="Verdana" w:hAnsi="Verdana"/>
                <w:b/>
                <w:bCs/>
              </w:rPr>
            </w:pPr>
            <w:r>
              <w:rPr>
                <w:rFonts w:ascii="Verdana" w:hAnsi="Verdana"/>
                <w:b/>
                <w:bCs/>
              </w:rPr>
              <w:lastRenderedPageBreak/>
              <w:t xml:space="preserve">Planned cost has changed, </w:t>
            </w:r>
            <w:r w:rsidR="00937EE4">
              <w:rPr>
                <w:rFonts w:ascii="Verdana" w:hAnsi="Verdana"/>
                <w:b/>
                <w:bCs/>
              </w:rPr>
              <w:t>the health center</w:t>
            </w:r>
            <w:r>
              <w:rPr>
                <w:rFonts w:ascii="Verdana" w:hAnsi="Verdana"/>
                <w:b/>
                <w:bCs/>
              </w:rPr>
              <w:t xml:space="preserve"> needs cameras around the whole </w:t>
            </w:r>
            <w:r w:rsidR="006031B9">
              <w:rPr>
                <w:rFonts w:ascii="Verdana" w:hAnsi="Verdana"/>
                <w:b/>
                <w:bCs/>
              </w:rPr>
              <w:t>building;</w:t>
            </w:r>
            <w:r w:rsidR="00937EE4">
              <w:rPr>
                <w:rFonts w:ascii="Verdana" w:hAnsi="Verdana"/>
                <w:b/>
                <w:bCs/>
              </w:rPr>
              <w:t xml:space="preserve"> splitting the cost with Public Health</w:t>
            </w:r>
            <w:r w:rsidR="006031B9">
              <w:rPr>
                <w:rFonts w:ascii="Verdana" w:hAnsi="Verdana"/>
                <w:b/>
                <w:bCs/>
              </w:rPr>
              <w:t>.</w:t>
            </w:r>
          </w:p>
          <w:p w14:paraId="75929FF0" w14:textId="07CC5EB5" w:rsidR="006031B9" w:rsidRDefault="006031B9" w:rsidP="00F46426">
            <w:pPr>
              <w:pStyle w:val="ListParagraph"/>
              <w:numPr>
                <w:ilvl w:val="0"/>
                <w:numId w:val="5"/>
              </w:numPr>
              <w:spacing w:before="40" w:after="120" w:line="247" w:lineRule="auto"/>
              <w:rPr>
                <w:rFonts w:ascii="Verdana" w:hAnsi="Verdana"/>
                <w:b/>
                <w:bCs/>
              </w:rPr>
            </w:pPr>
            <w:r>
              <w:rPr>
                <w:rFonts w:ascii="Verdana" w:hAnsi="Verdana"/>
                <w:b/>
                <w:bCs/>
              </w:rPr>
              <w:t xml:space="preserve">We should receive </w:t>
            </w:r>
            <w:r w:rsidR="0033718B">
              <w:rPr>
                <w:rFonts w:ascii="Verdana" w:hAnsi="Verdana"/>
                <w:b/>
                <w:bCs/>
              </w:rPr>
              <w:t>our realignment in full.</w:t>
            </w:r>
          </w:p>
          <w:p w14:paraId="1FD083F6" w14:textId="05EE3905" w:rsidR="00BF01AA" w:rsidRPr="003C4113" w:rsidRDefault="00F21802" w:rsidP="00F46426">
            <w:pPr>
              <w:pStyle w:val="ListParagraph"/>
              <w:numPr>
                <w:ilvl w:val="0"/>
                <w:numId w:val="5"/>
              </w:numPr>
              <w:spacing w:before="40" w:after="120" w:line="247" w:lineRule="auto"/>
              <w:rPr>
                <w:rFonts w:ascii="Verdana" w:hAnsi="Verdana"/>
                <w:b/>
                <w:bCs/>
              </w:rPr>
            </w:pPr>
            <w:r>
              <w:rPr>
                <w:rFonts w:ascii="Verdana" w:hAnsi="Verdana"/>
                <w:b/>
                <w:bCs/>
              </w:rPr>
              <w:t xml:space="preserve">The Medicare Economic Index </w:t>
            </w:r>
            <w:r w:rsidR="009C5273">
              <w:rPr>
                <w:rFonts w:ascii="Verdana" w:hAnsi="Verdana"/>
                <w:b/>
                <w:bCs/>
              </w:rPr>
              <w:t xml:space="preserve">COLA has </w:t>
            </w:r>
            <w:r w:rsidR="00771042">
              <w:rPr>
                <w:rFonts w:ascii="Verdana" w:hAnsi="Verdana"/>
                <w:b/>
                <w:bCs/>
              </w:rPr>
              <w:t>gone</w:t>
            </w:r>
            <w:r w:rsidR="009C5273">
              <w:rPr>
                <w:rFonts w:ascii="Verdana" w:hAnsi="Verdana"/>
                <w:b/>
                <w:bCs/>
              </w:rPr>
              <w:t xml:space="preserve"> up.</w:t>
            </w:r>
          </w:p>
          <w:p w14:paraId="165898DB" w14:textId="153A66E3" w:rsidR="00E4369D" w:rsidRDefault="00E4369D" w:rsidP="00E4369D">
            <w:pPr>
              <w:spacing w:before="40" w:after="120" w:line="247" w:lineRule="auto"/>
              <w:rPr>
                <w:rFonts w:ascii="Verdana" w:hAnsi="Verdana"/>
                <w:b/>
                <w:bCs/>
              </w:rPr>
            </w:pPr>
            <w:r>
              <w:rPr>
                <w:rFonts w:ascii="Verdana" w:hAnsi="Verdana"/>
                <w:b/>
                <w:bCs/>
              </w:rPr>
              <w:t xml:space="preserve">   </w:t>
            </w:r>
            <w:r w:rsidR="0087743B">
              <w:rPr>
                <w:rFonts w:ascii="Verdana" w:hAnsi="Verdana"/>
                <w:b/>
                <w:bCs/>
              </w:rPr>
              <w:t xml:space="preserve">County Budget Summary and </w:t>
            </w:r>
            <w:r w:rsidR="001D3B39">
              <w:rPr>
                <w:rFonts w:ascii="Verdana" w:hAnsi="Verdana"/>
                <w:b/>
                <w:bCs/>
              </w:rPr>
              <w:t xml:space="preserve">Significant </w:t>
            </w:r>
            <w:r w:rsidR="0087743B">
              <w:rPr>
                <w:rFonts w:ascii="Verdana" w:hAnsi="Verdana"/>
                <w:b/>
                <w:bCs/>
              </w:rPr>
              <w:t>Variances</w:t>
            </w:r>
          </w:p>
          <w:p w14:paraId="1B00EAB1" w14:textId="4E17F138" w:rsidR="00690EF6" w:rsidRDefault="003C4113" w:rsidP="00F46426">
            <w:pPr>
              <w:pStyle w:val="ListParagraph"/>
              <w:numPr>
                <w:ilvl w:val="0"/>
                <w:numId w:val="6"/>
              </w:numPr>
              <w:spacing w:before="40" w:after="120" w:line="247" w:lineRule="auto"/>
              <w:rPr>
                <w:rFonts w:ascii="Verdana" w:hAnsi="Verdana"/>
                <w:b/>
                <w:bCs/>
              </w:rPr>
            </w:pPr>
            <w:r>
              <w:rPr>
                <w:rFonts w:ascii="Verdana" w:hAnsi="Verdana"/>
                <w:b/>
                <w:bCs/>
              </w:rPr>
              <w:t>FY</w:t>
            </w:r>
            <w:r w:rsidR="00154FAD">
              <w:rPr>
                <w:rFonts w:ascii="Verdana" w:hAnsi="Verdana"/>
                <w:b/>
                <w:bCs/>
              </w:rPr>
              <w:t xml:space="preserve"> 25/26 budget has $0 general fund draw</w:t>
            </w:r>
          </w:p>
          <w:p w14:paraId="4EBD2B27" w14:textId="23A9246A" w:rsidR="00C56B9A" w:rsidRDefault="00C56B9A" w:rsidP="00F46426">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C249E0">
              <w:rPr>
                <w:rFonts w:ascii="Verdana" w:hAnsi="Verdana"/>
                <w:b/>
                <w:bCs/>
              </w:rPr>
              <w:t xml:space="preserve">slightly under budget, subject to change with new union contracts </w:t>
            </w:r>
            <w:r w:rsidR="00110343">
              <w:rPr>
                <w:rFonts w:ascii="Verdana" w:hAnsi="Verdana"/>
                <w:b/>
                <w:bCs/>
              </w:rPr>
              <w:t>and filling vacant positions.</w:t>
            </w:r>
          </w:p>
          <w:p w14:paraId="50B2AC18" w14:textId="76C2591F" w:rsidR="00440821" w:rsidRDefault="00042578" w:rsidP="00F46426">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110343">
              <w:rPr>
                <w:rFonts w:ascii="Verdana" w:hAnsi="Verdana"/>
                <w:b/>
                <w:bCs/>
              </w:rPr>
              <w:t>slightly under budget</w:t>
            </w:r>
            <w:r w:rsidR="002F5797">
              <w:rPr>
                <w:rFonts w:ascii="Verdana" w:hAnsi="Verdana"/>
                <w:b/>
                <w:bCs/>
              </w:rPr>
              <w:t>.</w:t>
            </w:r>
          </w:p>
          <w:p w14:paraId="2200F2BC" w14:textId="21BF956D" w:rsidR="003B4CB7" w:rsidRDefault="009C6E8F" w:rsidP="00F46426">
            <w:pPr>
              <w:pStyle w:val="ListParagraph"/>
              <w:numPr>
                <w:ilvl w:val="0"/>
                <w:numId w:val="7"/>
              </w:numPr>
              <w:spacing w:before="40" w:after="120" w:line="247" w:lineRule="auto"/>
              <w:rPr>
                <w:rFonts w:ascii="Verdana" w:hAnsi="Verdana"/>
                <w:b/>
                <w:bCs/>
              </w:rPr>
            </w:pPr>
            <w:r>
              <w:rPr>
                <w:rFonts w:ascii="Verdana" w:hAnsi="Verdana"/>
                <w:b/>
                <w:bCs/>
              </w:rPr>
              <w:t>Conservative numbers used in projection, subject to change</w:t>
            </w:r>
          </w:p>
          <w:p w14:paraId="7725F8E2" w14:textId="2048272A" w:rsidR="00E9504D" w:rsidRPr="000C3DA3" w:rsidRDefault="009C6E8F" w:rsidP="00F46426">
            <w:pPr>
              <w:pStyle w:val="ListParagraph"/>
              <w:numPr>
                <w:ilvl w:val="0"/>
                <w:numId w:val="7"/>
              </w:numPr>
              <w:spacing w:before="40" w:after="120" w:line="247" w:lineRule="auto"/>
              <w:rPr>
                <w:rFonts w:ascii="Verdana" w:hAnsi="Verdana"/>
                <w:b/>
                <w:bCs/>
              </w:rPr>
            </w:pPr>
            <w:r>
              <w:rPr>
                <w:rFonts w:ascii="Verdana" w:hAnsi="Verdana"/>
                <w:b/>
                <w:bCs/>
              </w:rPr>
              <w:t>Leadership continue</w:t>
            </w:r>
            <w:r w:rsidR="003B5389">
              <w:rPr>
                <w:rFonts w:ascii="Verdana" w:hAnsi="Verdana"/>
                <w:b/>
                <w:bCs/>
              </w:rPr>
              <w:t xml:space="preserve">s to analyze and reduce registry staff usage, which should lower </w:t>
            </w:r>
            <w:r w:rsidR="00087676">
              <w:rPr>
                <w:rFonts w:ascii="Verdana" w:hAnsi="Verdana"/>
                <w:b/>
                <w:bCs/>
              </w:rPr>
              <w:t>20 object costs</w:t>
            </w:r>
          </w:p>
          <w:p w14:paraId="68C492F9" w14:textId="496FDB95" w:rsidR="00111072" w:rsidRPr="00995165" w:rsidRDefault="004431B7" w:rsidP="00F46426">
            <w:pPr>
              <w:pStyle w:val="ListParagraph"/>
              <w:numPr>
                <w:ilvl w:val="0"/>
                <w:numId w:val="8"/>
              </w:numPr>
              <w:spacing w:before="40" w:after="120" w:line="247" w:lineRule="auto"/>
              <w:rPr>
                <w:rFonts w:ascii="Verdana" w:hAnsi="Verdana"/>
                <w:b/>
                <w:bCs/>
              </w:rPr>
            </w:pPr>
            <w:r w:rsidRPr="00995165">
              <w:rPr>
                <w:rFonts w:ascii="Verdana" w:hAnsi="Verdana"/>
                <w:b/>
                <w:bCs/>
              </w:rPr>
              <w:t>Object 30</w:t>
            </w:r>
            <w:r w:rsidR="004B2A5F" w:rsidRPr="00995165">
              <w:rPr>
                <w:rFonts w:ascii="Verdana" w:hAnsi="Verdana"/>
                <w:b/>
                <w:bCs/>
              </w:rPr>
              <w:t xml:space="preserve"> Contracts: </w:t>
            </w:r>
            <w:r w:rsidR="00A619C2">
              <w:rPr>
                <w:rFonts w:ascii="Verdana" w:hAnsi="Verdana"/>
                <w:b/>
                <w:bCs/>
              </w:rPr>
              <w:t>slightly over budget</w:t>
            </w:r>
          </w:p>
          <w:p w14:paraId="4768AD2C" w14:textId="5AAE879E" w:rsidR="00DA7FF2" w:rsidRDefault="008F6E76" w:rsidP="00F46426">
            <w:pPr>
              <w:pStyle w:val="ListParagraph"/>
              <w:numPr>
                <w:ilvl w:val="0"/>
                <w:numId w:val="9"/>
              </w:numPr>
              <w:spacing w:before="40" w:after="120" w:line="247" w:lineRule="auto"/>
              <w:rPr>
                <w:rFonts w:ascii="Verdana" w:hAnsi="Verdana"/>
                <w:b/>
                <w:bCs/>
              </w:rPr>
            </w:pPr>
            <w:r>
              <w:rPr>
                <w:rFonts w:ascii="Verdana" w:hAnsi="Verdana"/>
                <w:b/>
                <w:bCs/>
              </w:rPr>
              <w:t xml:space="preserve">Increased </w:t>
            </w:r>
            <w:r w:rsidR="003A4845">
              <w:rPr>
                <w:rFonts w:ascii="Verdana" w:hAnsi="Verdana"/>
                <w:b/>
                <w:bCs/>
              </w:rPr>
              <w:t xml:space="preserve">OCHIN costs. We should see increased revenue </w:t>
            </w:r>
            <w:r w:rsidR="00E362A1">
              <w:rPr>
                <w:rFonts w:ascii="Verdana" w:hAnsi="Verdana"/>
                <w:b/>
                <w:bCs/>
              </w:rPr>
              <w:t>as well, which should offset any overages</w:t>
            </w:r>
          </w:p>
          <w:p w14:paraId="640ADDEB" w14:textId="35C9A504" w:rsidR="00B16DC5" w:rsidRDefault="001307E5" w:rsidP="00F46426">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no budgeted </w:t>
            </w:r>
            <w:r w:rsidR="00EA6357">
              <w:rPr>
                <w:rFonts w:ascii="Verdana" w:hAnsi="Verdana"/>
                <w:b/>
                <w:bCs/>
              </w:rPr>
              <w:t>expenditure</w:t>
            </w:r>
            <w:r w:rsidR="006D3144">
              <w:rPr>
                <w:rFonts w:ascii="Verdana" w:hAnsi="Verdana"/>
                <w:b/>
                <w:bCs/>
              </w:rPr>
              <w:t xml:space="preserve"> &amp; no planned costs</w:t>
            </w:r>
          </w:p>
          <w:p w14:paraId="42A0E694" w14:textId="668B5E50" w:rsidR="006D3144" w:rsidRDefault="006D3144" w:rsidP="00F46426">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6807C6">
              <w:rPr>
                <w:rFonts w:ascii="Verdana" w:hAnsi="Verdana"/>
                <w:b/>
                <w:bCs/>
              </w:rPr>
              <w:t>Projecting budgeted amount.</w:t>
            </w:r>
          </w:p>
          <w:p w14:paraId="578AAD41" w14:textId="0CCF3A7C" w:rsidR="00A9449C" w:rsidRDefault="00A9449C" w:rsidP="00F46426">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3A710C1F" w14:textId="5546A6D8" w:rsidR="0004524C" w:rsidRDefault="00E04C86" w:rsidP="00F46426">
            <w:pPr>
              <w:pStyle w:val="ListParagraph"/>
              <w:numPr>
                <w:ilvl w:val="0"/>
                <w:numId w:val="10"/>
              </w:numPr>
              <w:spacing w:before="40" w:after="120" w:line="247" w:lineRule="auto"/>
              <w:rPr>
                <w:rFonts w:ascii="Verdana" w:hAnsi="Verdana"/>
                <w:b/>
                <w:bCs/>
              </w:rPr>
            </w:pPr>
            <w:r>
              <w:rPr>
                <w:rFonts w:ascii="Verdana" w:hAnsi="Verdana"/>
                <w:b/>
                <w:bCs/>
              </w:rPr>
              <w:t xml:space="preserve">Objects 95/96/97 Outside Revenue: </w:t>
            </w:r>
            <w:r w:rsidR="006110B1">
              <w:rPr>
                <w:rFonts w:ascii="Verdana" w:hAnsi="Verdana"/>
                <w:b/>
                <w:bCs/>
              </w:rPr>
              <w:t>Hard to project due to upcoming changes</w:t>
            </w:r>
            <w:r>
              <w:rPr>
                <w:rFonts w:ascii="Verdana" w:hAnsi="Verdana"/>
                <w:b/>
                <w:bCs/>
              </w:rPr>
              <w:t>.</w:t>
            </w:r>
          </w:p>
          <w:p w14:paraId="23CA3619" w14:textId="2B1090D4" w:rsidR="00E04C86" w:rsidRDefault="003C124A" w:rsidP="00F46426">
            <w:pPr>
              <w:pStyle w:val="ListParagraph"/>
              <w:numPr>
                <w:ilvl w:val="0"/>
                <w:numId w:val="11"/>
              </w:numPr>
              <w:spacing w:before="40" w:after="120" w:line="247" w:lineRule="auto"/>
              <w:rPr>
                <w:rFonts w:ascii="Verdana" w:hAnsi="Verdana"/>
                <w:b/>
                <w:bCs/>
              </w:rPr>
            </w:pPr>
            <w:r>
              <w:rPr>
                <w:rFonts w:ascii="Verdana" w:hAnsi="Verdana"/>
                <w:b/>
                <w:bCs/>
              </w:rPr>
              <w:t xml:space="preserve">Medi-Cal revenue </w:t>
            </w:r>
            <w:r w:rsidR="007D6C85">
              <w:rPr>
                <w:rFonts w:ascii="Verdana" w:hAnsi="Verdana"/>
                <w:b/>
                <w:bCs/>
              </w:rPr>
              <w:t>is currently at $</w:t>
            </w:r>
            <w:r w:rsidR="00B02ECF">
              <w:rPr>
                <w:rFonts w:ascii="Verdana" w:hAnsi="Verdana"/>
                <w:b/>
                <w:bCs/>
              </w:rPr>
              <w:t>7.47M through Sept’25</w:t>
            </w:r>
            <w:r w:rsidR="00432165">
              <w:rPr>
                <w:rFonts w:ascii="Verdana" w:hAnsi="Verdana"/>
                <w:b/>
                <w:bCs/>
              </w:rPr>
              <w:t>, increased by $2M</w:t>
            </w:r>
            <w:r w:rsidR="00963115">
              <w:rPr>
                <w:rFonts w:ascii="Verdana" w:hAnsi="Verdana"/>
                <w:b/>
                <w:bCs/>
              </w:rPr>
              <w:t xml:space="preserve"> from last FY. </w:t>
            </w:r>
            <w:r w:rsidR="009F3CEA">
              <w:rPr>
                <w:rFonts w:ascii="Verdana" w:hAnsi="Verdana"/>
                <w:b/>
                <w:bCs/>
              </w:rPr>
              <w:t>The budgeted amount for FY 25/26 is $22.3M</w:t>
            </w:r>
            <w:r w:rsidR="00C82B69">
              <w:rPr>
                <w:rFonts w:ascii="Verdana" w:hAnsi="Verdana"/>
                <w:b/>
                <w:bCs/>
              </w:rPr>
              <w:t>.</w:t>
            </w:r>
          </w:p>
          <w:p w14:paraId="39B00BDC" w14:textId="1FD57504" w:rsidR="009A47F3" w:rsidRDefault="00963115" w:rsidP="00F46426">
            <w:pPr>
              <w:pStyle w:val="ListParagraph"/>
              <w:numPr>
                <w:ilvl w:val="0"/>
                <w:numId w:val="11"/>
              </w:numPr>
              <w:spacing w:before="40" w:after="120" w:line="247" w:lineRule="auto"/>
              <w:rPr>
                <w:rFonts w:ascii="Verdana" w:hAnsi="Verdana"/>
                <w:b/>
                <w:bCs/>
              </w:rPr>
            </w:pPr>
            <w:r>
              <w:rPr>
                <w:rFonts w:ascii="Verdana" w:hAnsi="Verdana"/>
                <w:b/>
                <w:bCs/>
              </w:rPr>
              <w:t xml:space="preserve">Interim rate increased </w:t>
            </w:r>
            <w:r w:rsidR="00F94923">
              <w:rPr>
                <w:rFonts w:ascii="Verdana" w:hAnsi="Verdana"/>
                <w:b/>
                <w:bCs/>
              </w:rPr>
              <w:t>from $302 to $347.29</w:t>
            </w:r>
          </w:p>
          <w:p w14:paraId="45EC3E44" w14:textId="7486978B" w:rsidR="003B2253" w:rsidRPr="003B2253" w:rsidRDefault="00371D2B" w:rsidP="003B2253">
            <w:pPr>
              <w:spacing w:before="40" w:after="120" w:line="247" w:lineRule="auto"/>
              <w:rPr>
                <w:rFonts w:ascii="Verdana" w:hAnsi="Verdana"/>
                <w:b/>
                <w:bCs/>
              </w:rPr>
            </w:pPr>
            <w:r>
              <w:rPr>
                <w:rFonts w:ascii="Verdana" w:hAnsi="Verdana"/>
                <w:b/>
                <w:bCs/>
              </w:rPr>
              <w:t xml:space="preserve">Grants are on track. </w:t>
            </w:r>
          </w:p>
          <w:p w14:paraId="21F4C2CE" w14:textId="7133DF97" w:rsidR="005900AB" w:rsidRPr="00AE5A0D" w:rsidRDefault="000C7EB6" w:rsidP="00F46426">
            <w:pPr>
              <w:pStyle w:val="ListParagraph"/>
              <w:numPr>
                <w:ilvl w:val="0"/>
                <w:numId w:val="10"/>
              </w:numPr>
              <w:spacing w:before="40" w:after="120" w:line="247" w:lineRule="auto"/>
              <w:rPr>
                <w:rFonts w:ascii="Verdana" w:hAnsi="Verdana"/>
                <w:b/>
                <w:bCs/>
              </w:rPr>
            </w:pPr>
            <w:r>
              <w:rPr>
                <w:rFonts w:ascii="Verdana" w:hAnsi="Verdana"/>
                <w:b/>
                <w:bCs/>
              </w:rPr>
              <w:t>HIV Gra</w:t>
            </w:r>
            <w:r w:rsidR="005900AB">
              <w:rPr>
                <w:rFonts w:ascii="Verdana" w:hAnsi="Verdana"/>
                <w:b/>
                <w:bCs/>
              </w:rPr>
              <w:t xml:space="preserve">nt is closed out, </w:t>
            </w:r>
            <w:r w:rsidR="00AE5A0D">
              <w:rPr>
                <w:rFonts w:ascii="Verdana" w:hAnsi="Verdana"/>
                <w:b/>
                <w:bCs/>
              </w:rPr>
              <w:t xml:space="preserve">80% used, </w:t>
            </w:r>
            <w:r w:rsidR="005900AB">
              <w:rPr>
                <w:rFonts w:ascii="Verdana" w:hAnsi="Verdana"/>
                <w:b/>
                <w:bCs/>
              </w:rPr>
              <w:t>rolled the remaining funds into main grant fund.</w:t>
            </w:r>
          </w:p>
          <w:p w14:paraId="79F9782B" w14:textId="1B37CA3C" w:rsidR="001B596B" w:rsidRDefault="00D4584D" w:rsidP="00F46426">
            <w:pPr>
              <w:pStyle w:val="ListParagraph"/>
              <w:numPr>
                <w:ilvl w:val="0"/>
                <w:numId w:val="10"/>
              </w:numPr>
              <w:spacing w:before="40" w:after="120" w:line="247" w:lineRule="auto"/>
              <w:rPr>
                <w:rFonts w:ascii="Verdana" w:hAnsi="Verdana"/>
                <w:b/>
                <w:bCs/>
              </w:rPr>
            </w:pPr>
            <w:r>
              <w:rPr>
                <w:rFonts w:ascii="Verdana" w:hAnsi="Verdana"/>
                <w:b/>
                <w:bCs/>
              </w:rPr>
              <w:t>ARP Grant</w:t>
            </w:r>
            <w:r w:rsidR="005A32B7">
              <w:rPr>
                <w:rFonts w:ascii="Verdana" w:hAnsi="Verdana"/>
                <w:b/>
                <w:bCs/>
              </w:rPr>
              <w:t xml:space="preserve"> is closed out</w:t>
            </w:r>
          </w:p>
          <w:p w14:paraId="72223416" w14:textId="7749FA8A" w:rsidR="001D5B1A" w:rsidRDefault="001D5B1A" w:rsidP="00F46426">
            <w:pPr>
              <w:pStyle w:val="ListParagraph"/>
              <w:numPr>
                <w:ilvl w:val="0"/>
                <w:numId w:val="10"/>
              </w:numPr>
              <w:spacing w:before="40" w:after="120" w:line="247" w:lineRule="auto"/>
              <w:rPr>
                <w:rFonts w:ascii="Verdana" w:hAnsi="Verdana"/>
                <w:b/>
                <w:bCs/>
              </w:rPr>
            </w:pPr>
            <w:r>
              <w:rPr>
                <w:rFonts w:ascii="Verdana" w:hAnsi="Verdana"/>
                <w:b/>
                <w:bCs/>
              </w:rPr>
              <w:t>RHAP award letter received</w:t>
            </w:r>
          </w:p>
          <w:p w14:paraId="6FCB6CFD" w14:textId="346A275A" w:rsidR="00813B2C" w:rsidRDefault="00813B2C" w:rsidP="00813B2C">
            <w:pPr>
              <w:spacing w:before="40" w:after="120" w:line="247" w:lineRule="auto"/>
              <w:rPr>
                <w:rFonts w:ascii="Verdana" w:hAnsi="Verdana"/>
                <w:b/>
                <w:bCs/>
              </w:rPr>
            </w:pPr>
            <w:r>
              <w:rPr>
                <w:rFonts w:ascii="Verdana" w:hAnsi="Verdana"/>
                <w:b/>
                <w:bCs/>
              </w:rPr>
              <w:t xml:space="preserve">We have </w:t>
            </w:r>
            <w:r w:rsidR="00842CE8">
              <w:rPr>
                <w:rFonts w:ascii="Verdana" w:hAnsi="Verdana"/>
                <w:b/>
                <w:bCs/>
              </w:rPr>
              <w:t>$660,000 in deferred revenue, not reflected in budget yet</w:t>
            </w:r>
            <w:r w:rsidR="006539FC">
              <w:rPr>
                <w:rFonts w:ascii="Verdana" w:hAnsi="Verdana"/>
                <w:b/>
                <w:bCs/>
              </w:rPr>
              <w:t>.</w:t>
            </w:r>
          </w:p>
          <w:p w14:paraId="7BCB143D" w14:textId="70C09A10" w:rsidR="006539FC" w:rsidRDefault="006539FC" w:rsidP="00813B2C">
            <w:pPr>
              <w:spacing w:before="40" w:after="120" w:line="247" w:lineRule="auto"/>
              <w:rPr>
                <w:rFonts w:ascii="Verdana" w:hAnsi="Verdana"/>
                <w:b/>
                <w:bCs/>
              </w:rPr>
            </w:pPr>
            <w:r>
              <w:rPr>
                <w:rFonts w:ascii="Verdana" w:hAnsi="Verdana"/>
                <w:b/>
                <w:bCs/>
              </w:rPr>
              <w:t xml:space="preserve">Laurine Bohamera expressed disappointment in not being able to utilize </w:t>
            </w:r>
            <w:r w:rsidR="00416FC6">
              <w:rPr>
                <w:rFonts w:ascii="Verdana" w:hAnsi="Verdana"/>
                <w:b/>
                <w:bCs/>
              </w:rPr>
              <w:t>grant money, asked will there be an opportunity to step it up in the future.</w:t>
            </w:r>
          </w:p>
          <w:p w14:paraId="57C5A26C" w14:textId="09FE8E94" w:rsidR="00416FC6" w:rsidRPr="00813B2C" w:rsidRDefault="00416FC6" w:rsidP="00813B2C">
            <w:pPr>
              <w:spacing w:before="40" w:after="120" w:line="247" w:lineRule="auto"/>
              <w:rPr>
                <w:rFonts w:ascii="Verdana" w:hAnsi="Verdana"/>
                <w:b/>
                <w:bCs/>
              </w:rPr>
            </w:pPr>
            <w:r>
              <w:rPr>
                <w:rFonts w:ascii="Verdana" w:hAnsi="Verdana"/>
                <w:b/>
                <w:bCs/>
              </w:rPr>
              <w:t xml:space="preserve">Noel Vargas </w:t>
            </w:r>
            <w:r w:rsidR="00871707">
              <w:rPr>
                <w:rFonts w:ascii="Verdana" w:hAnsi="Verdana"/>
                <w:b/>
                <w:bCs/>
              </w:rPr>
              <w:t>answered that we may not be able to see funding like that again.</w:t>
            </w:r>
          </w:p>
          <w:p w14:paraId="67C2C67E" w14:textId="309D540C" w:rsidR="00477DC2" w:rsidRDefault="00B87724" w:rsidP="006527BB">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000F42">
              <w:rPr>
                <w:rFonts w:ascii="Verdana" w:hAnsi="Verdana"/>
                <w:b/>
                <w:bCs/>
                <w:u w:val="single"/>
              </w:rPr>
              <w:t>Noel Vargas</w:t>
            </w:r>
          </w:p>
          <w:p w14:paraId="189BCEF7" w14:textId="2A5CEF15" w:rsidR="006527BB" w:rsidRPr="006527BB" w:rsidRDefault="006527BB" w:rsidP="006527BB">
            <w:pPr>
              <w:spacing w:before="40" w:after="120" w:line="247" w:lineRule="auto"/>
              <w:rPr>
                <w:rFonts w:ascii="Verdana" w:hAnsi="Verdana"/>
                <w:b/>
                <w:bCs/>
              </w:rPr>
            </w:pPr>
            <w:r>
              <w:rPr>
                <w:rFonts w:ascii="Verdana" w:hAnsi="Verdana"/>
                <w:b/>
                <w:bCs/>
              </w:rPr>
              <w:t xml:space="preserve">Noel praised Jane Murphy for hitting the ground running, bringing plenty of ideas </w:t>
            </w:r>
            <w:r w:rsidR="004C7B96">
              <w:rPr>
                <w:rFonts w:ascii="Verdana" w:hAnsi="Verdana"/>
                <w:b/>
                <w:bCs/>
              </w:rPr>
              <w:t>on an IT aspect and possible AI implementation in the clinic.</w:t>
            </w:r>
          </w:p>
          <w:p w14:paraId="04330F27" w14:textId="5B08F988" w:rsidR="00962D6B" w:rsidRPr="00582290" w:rsidRDefault="00C956DB" w:rsidP="00F46426">
            <w:pPr>
              <w:pStyle w:val="ListParagraph"/>
              <w:numPr>
                <w:ilvl w:val="0"/>
                <w:numId w:val="14"/>
              </w:numPr>
              <w:spacing w:before="40" w:after="120" w:line="247" w:lineRule="auto"/>
              <w:rPr>
                <w:rFonts w:ascii="Verdana" w:hAnsi="Verdana"/>
                <w:b/>
                <w:bCs/>
                <w:u w:val="single"/>
              </w:rPr>
            </w:pPr>
            <w:r>
              <w:rPr>
                <w:rFonts w:ascii="Verdana" w:hAnsi="Verdana"/>
                <w:b/>
                <w:bCs/>
              </w:rPr>
              <w:t>Still awaiting word from HRSA on the SAC Grant.</w:t>
            </w:r>
          </w:p>
          <w:p w14:paraId="2903D291" w14:textId="13D96475" w:rsidR="00582290" w:rsidRPr="00EA3DB0" w:rsidRDefault="00DB45E3" w:rsidP="00F46426">
            <w:pPr>
              <w:pStyle w:val="ListParagraph"/>
              <w:numPr>
                <w:ilvl w:val="0"/>
                <w:numId w:val="14"/>
              </w:numPr>
              <w:spacing w:before="40" w:after="120" w:line="247" w:lineRule="auto"/>
              <w:rPr>
                <w:rFonts w:ascii="Verdana" w:hAnsi="Verdana"/>
                <w:b/>
                <w:bCs/>
                <w:u w:val="single"/>
              </w:rPr>
            </w:pPr>
            <w:r>
              <w:rPr>
                <w:rFonts w:ascii="Verdana" w:hAnsi="Verdana"/>
                <w:b/>
                <w:bCs/>
              </w:rPr>
              <w:t xml:space="preserve">SCOE negotiations have been hindered by HRSA </w:t>
            </w:r>
            <w:r w:rsidR="00EA3DB0">
              <w:rPr>
                <w:rFonts w:ascii="Verdana" w:hAnsi="Verdana"/>
                <w:b/>
                <w:bCs/>
              </w:rPr>
              <w:t xml:space="preserve">being rectified. </w:t>
            </w:r>
          </w:p>
          <w:p w14:paraId="214B4F2E" w14:textId="44FE7280" w:rsidR="00EA3DB0" w:rsidRPr="00FC088A" w:rsidRDefault="00EA3DB0" w:rsidP="00F46426">
            <w:pPr>
              <w:pStyle w:val="ListParagraph"/>
              <w:numPr>
                <w:ilvl w:val="0"/>
                <w:numId w:val="17"/>
              </w:numPr>
              <w:spacing w:before="40" w:after="120" w:line="247" w:lineRule="auto"/>
              <w:rPr>
                <w:rFonts w:ascii="Verdana" w:hAnsi="Verdana"/>
                <w:b/>
                <w:bCs/>
                <w:u w:val="single"/>
              </w:rPr>
            </w:pPr>
            <w:r>
              <w:rPr>
                <w:rFonts w:ascii="Verdana" w:hAnsi="Verdana"/>
                <w:b/>
                <w:bCs/>
              </w:rPr>
              <w:t xml:space="preserve">we met </w:t>
            </w:r>
            <w:r w:rsidR="00FC088A">
              <w:rPr>
                <w:rFonts w:ascii="Verdana" w:hAnsi="Verdana"/>
                <w:b/>
                <w:bCs/>
              </w:rPr>
              <w:t>the deadline to respond to the RFI</w:t>
            </w:r>
          </w:p>
          <w:p w14:paraId="4D370A3F" w14:textId="1F629FEF" w:rsidR="00FC088A" w:rsidRPr="000F6E44" w:rsidRDefault="00FC088A" w:rsidP="00F46426">
            <w:pPr>
              <w:pStyle w:val="ListParagraph"/>
              <w:numPr>
                <w:ilvl w:val="0"/>
                <w:numId w:val="17"/>
              </w:numPr>
              <w:spacing w:before="40" w:after="120" w:line="247" w:lineRule="auto"/>
              <w:rPr>
                <w:rFonts w:ascii="Verdana" w:hAnsi="Verdana"/>
                <w:b/>
                <w:bCs/>
                <w:u w:val="single"/>
              </w:rPr>
            </w:pPr>
            <w:r>
              <w:rPr>
                <w:rFonts w:ascii="Verdana" w:hAnsi="Verdana"/>
                <w:b/>
                <w:bCs/>
              </w:rPr>
              <w:t xml:space="preserve">not prepared to </w:t>
            </w:r>
            <w:r w:rsidR="000F6E44">
              <w:rPr>
                <w:rFonts w:ascii="Verdana" w:hAnsi="Verdana"/>
                <w:b/>
                <w:bCs/>
              </w:rPr>
              <w:t>expand to every school site in Sac County</w:t>
            </w:r>
          </w:p>
          <w:p w14:paraId="5F031902" w14:textId="49585834" w:rsidR="009F5493" w:rsidRPr="00762391" w:rsidRDefault="000F6E44" w:rsidP="00F46426">
            <w:pPr>
              <w:pStyle w:val="ListParagraph"/>
              <w:numPr>
                <w:ilvl w:val="0"/>
                <w:numId w:val="17"/>
              </w:numPr>
              <w:spacing w:before="40" w:after="120" w:line="247" w:lineRule="auto"/>
              <w:rPr>
                <w:rFonts w:ascii="Verdana" w:hAnsi="Verdana"/>
                <w:b/>
                <w:bCs/>
                <w:u w:val="single"/>
              </w:rPr>
            </w:pPr>
            <w:r>
              <w:rPr>
                <w:rFonts w:ascii="Verdana" w:hAnsi="Verdana"/>
                <w:b/>
                <w:bCs/>
              </w:rPr>
              <w:lastRenderedPageBreak/>
              <w:t>shifting focus to ensure high quality service</w:t>
            </w:r>
          </w:p>
          <w:p w14:paraId="2C071FB7" w14:textId="77777777" w:rsidR="00C174A5" w:rsidRPr="00C174A5" w:rsidRDefault="00762391" w:rsidP="00F46426">
            <w:pPr>
              <w:pStyle w:val="ListParagraph"/>
              <w:numPr>
                <w:ilvl w:val="0"/>
                <w:numId w:val="12"/>
              </w:numPr>
              <w:spacing w:before="40" w:after="120" w:line="247" w:lineRule="auto"/>
              <w:rPr>
                <w:rFonts w:ascii="Verdana" w:hAnsi="Verdana"/>
                <w:b/>
                <w:bCs/>
                <w:u w:val="single"/>
              </w:rPr>
            </w:pPr>
            <w:r>
              <w:rPr>
                <w:rFonts w:ascii="Verdana" w:hAnsi="Verdana"/>
                <w:b/>
                <w:bCs/>
              </w:rPr>
              <w:t>Leadership and Management</w:t>
            </w:r>
          </w:p>
          <w:p w14:paraId="01827BCB" w14:textId="62F8ECBC" w:rsidR="009624B0" w:rsidRPr="00511F25" w:rsidRDefault="00A25C02" w:rsidP="00F46426">
            <w:pPr>
              <w:pStyle w:val="ListParagraph"/>
              <w:numPr>
                <w:ilvl w:val="0"/>
                <w:numId w:val="18"/>
              </w:numPr>
              <w:spacing w:before="40" w:after="120" w:line="247" w:lineRule="auto"/>
              <w:rPr>
                <w:rFonts w:ascii="Verdana" w:hAnsi="Verdana"/>
                <w:b/>
                <w:bCs/>
                <w:u w:val="single"/>
              </w:rPr>
            </w:pPr>
            <w:r>
              <w:rPr>
                <w:rFonts w:ascii="Verdana" w:hAnsi="Verdana"/>
                <w:b/>
                <w:bCs/>
              </w:rPr>
              <w:t>Jane Murphy has joined the management team as Health Program Manager</w:t>
            </w:r>
          </w:p>
          <w:p w14:paraId="59B5EB0A" w14:textId="6C61B673" w:rsidR="00511F25" w:rsidRPr="009624B0" w:rsidRDefault="00511F25" w:rsidP="00F46426">
            <w:pPr>
              <w:pStyle w:val="ListParagraph"/>
              <w:numPr>
                <w:ilvl w:val="0"/>
                <w:numId w:val="18"/>
              </w:numPr>
              <w:spacing w:before="40" w:after="120" w:line="247" w:lineRule="auto"/>
              <w:rPr>
                <w:rFonts w:ascii="Verdana" w:hAnsi="Verdana"/>
                <w:b/>
                <w:bCs/>
                <w:u w:val="single"/>
              </w:rPr>
            </w:pPr>
            <w:r>
              <w:rPr>
                <w:rFonts w:ascii="Verdana" w:hAnsi="Verdana"/>
                <w:b/>
                <w:bCs/>
              </w:rPr>
              <w:t>Efforts to fill the Division Manager position continue</w:t>
            </w:r>
            <w:r w:rsidR="00897E33">
              <w:rPr>
                <w:rFonts w:ascii="Verdana" w:hAnsi="Verdana"/>
                <w:b/>
                <w:bCs/>
              </w:rPr>
              <w:t>. Several strong candidates are being vetted.</w:t>
            </w:r>
          </w:p>
          <w:p w14:paraId="5A3BF336" w14:textId="5E71F7B1" w:rsidR="00B21CD2" w:rsidRPr="00BB6727" w:rsidRDefault="000E09F3" w:rsidP="00F46426">
            <w:pPr>
              <w:pStyle w:val="ListParagraph"/>
              <w:numPr>
                <w:ilvl w:val="0"/>
                <w:numId w:val="12"/>
              </w:numPr>
              <w:spacing w:before="40" w:after="120" w:line="247" w:lineRule="auto"/>
              <w:rPr>
                <w:rFonts w:ascii="Verdana" w:hAnsi="Verdana"/>
                <w:b/>
                <w:bCs/>
                <w:u w:val="single"/>
              </w:rPr>
            </w:pPr>
            <w:r>
              <w:rPr>
                <w:rFonts w:ascii="Verdana" w:hAnsi="Verdana"/>
                <w:b/>
                <w:bCs/>
              </w:rPr>
              <w:t>Grants and Financials</w:t>
            </w:r>
          </w:p>
          <w:p w14:paraId="1B3B5EF0" w14:textId="7BAD0CA5" w:rsidR="00BB6727" w:rsidRPr="001D6613" w:rsidRDefault="00C62403" w:rsidP="00F46426">
            <w:pPr>
              <w:pStyle w:val="ListParagraph"/>
              <w:numPr>
                <w:ilvl w:val="0"/>
                <w:numId w:val="15"/>
              </w:numPr>
              <w:spacing w:before="40" w:after="120" w:line="247" w:lineRule="auto"/>
              <w:rPr>
                <w:rFonts w:ascii="Verdana" w:hAnsi="Verdana"/>
                <w:b/>
                <w:bCs/>
                <w:u w:val="single"/>
              </w:rPr>
            </w:pPr>
            <w:r>
              <w:rPr>
                <w:rFonts w:ascii="Verdana" w:hAnsi="Verdana"/>
                <w:b/>
                <w:bCs/>
              </w:rPr>
              <w:t>Recognition to Emily</w:t>
            </w:r>
            <w:r w:rsidR="00E07AF9">
              <w:rPr>
                <w:rFonts w:ascii="Verdana" w:hAnsi="Verdana"/>
                <w:b/>
                <w:bCs/>
              </w:rPr>
              <w:t xml:space="preserve"> Moran-Vogt, Adam Prekeges, and the Admin team for the push to get the Sacramento Area Competition (SAC) Grant</w:t>
            </w:r>
            <w:r w:rsidR="001D6613">
              <w:rPr>
                <w:rFonts w:ascii="Verdana" w:hAnsi="Verdana"/>
                <w:b/>
                <w:bCs/>
              </w:rPr>
              <w:t xml:space="preserve"> to the finish line.</w:t>
            </w:r>
          </w:p>
          <w:p w14:paraId="6148A4C2" w14:textId="15089F8D" w:rsidR="001D6613" w:rsidRPr="00550940" w:rsidRDefault="00230FA2" w:rsidP="00F46426">
            <w:pPr>
              <w:pStyle w:val="ListParagraph"/>
              <w:numPr>
                <w:ilvl w:val="0"/>
                <w:numId w:val="15"/>
              </w:numPr>
              <w:spacing w:before="40" w:after="120" w:line="247" w:lineRule="auto"/>
              <w:rPr>
                <w:rFonts w:ascii="Verdana" w:hAnsi="Verdana"/>
                <w:b/>
                <w:bCs/>
                <w:u w:val="single"/>
              </w:rPr>
            </w:pPr>
            <w:r>
              <w:rPr>
                <w:rFonts w:ascii="Verdana" w:hAnsi="Verdana"/>
                <w:b/>
                <w:bCs/>
              </w:rPr>
              <w:t xml:space="preserve">Continued collaboration with HRSA on the submission </w:t>
            </w:r>
            <w:r w:rsidR="001E0ED4">
              <w:rPr>
                <w:rFonts w:ascii="Verdana" w:hAnsi="Verdana"/>
                <w:b/>
                <w:bCs/>
              </w:rPr>
              <w:t>for the Request for Information (RFI)</w:t>
            </w:r>
          </w:p>
          <w:p w14:paraId="77E66BFA" w14:textId="0FE21BCD" w:rsidR="00550940" w:rsidRPr="00E77AFF" w:rsidRDefault="00550940" w:rsidP="00F46426">
            <w:pPr>
              <w:pStyle w:val="ListParagraph"/>
              <w:numPr>
                <w:ilvl w:val="0"/>
                <w:numId w:val="19"/>
              </w:numPr>
              <w:spacing w:before="40" w:after="120" w:line="247" w:lineRule="auto"/>
              <w:rPr>
                <w:rFonts w:ascii="Verdana" w:hAnsi="Verdana"/>
                <w:b/>
                <w:bCs/>
                <w:u w:val="single"/>
              </w:rPr>
            </w:pPr>
            <w:r>
              <w:rPr>
                <w:rFonts w:ascii="Verdana" w:hAnsi="Verdana"/>
                <w:b/>
                <w:bCs/>
              </w:rPr>
              <w:t>Notified on</w:t>
            </w:r>
            <w:r w:rsidR="000C5E0A">
              <w:rPr>
                <w:rFonts w:ascii="Verdana" w:hAnsi="Verdana"/>
                <w:b/>
                <w:bCs/>
              </w:rPr>
              <w:t xml:space="preserve"> 11/17/25; all issues have been sufficiently addressed</w:t>
            </w:r>
          </w:p>
          <w:p w14:paraId="4DE8B071" w14:textId="6785C0D3" w:rsidR="005A1244" w:rsidRPr="00C66BB7" w:rsidRDefault="00E77AFF" w:rsidP="00F46426">
            <w:pPr>
              <w:pStyle w:val="ListParagraph"/>
              <w:numPr>
                <w:ilvl w:val="0"/>
                <w:numId w:val="19"/>
              </w:numPr>
              <w:spacing w:before="40" w:after="120" w:line="247" w:lineRule="auto"/>
              <w:rPr>
                <w:rFonts w:ascii="Verdana" w:hAnsi="Verdana"/>
                <w:b/>
                <w:bCs/>
                <w:u w:val="single"/>
              </w:rPr>
            </w:pPr>
            <w:r>
              <w:rPr>
                <w:rFonts w:ascii="Verdana" w:hAnsi="Verdana"/>
                <w:b/>
                <w:bCs/>
              </w:rPr>
              <w:t xml:space="preserve">Kudos to Michelle Besse </w:t>
            </w:r>
            <w:r w:rsidR="007B51C2">
              <w:rPr>
                <w:rFonts w:ascii="Verdana" w:hAnsi="Verdana"/>
                <w:b/>
                <w:bCs/>
              </w:rPr>
              <w:t>and the entire SCHC team along with SCOE partners for working diligently on this</w:t>
            </w:r>
            <w:r w:rsidR="005A1244">
              <w:rPr>
                <w:rFonts w:ascii="Verdana" w:hAnsi="Verdana"/>
                <w:b/>
                <w:bCs/>
              </w:rPr>
              <w:t>.</w:t>
            </w:r>
          </w:p>
          <w:p w14:paraId="2DAD0787" w14:textId="592DC305" w:rsidR="00C66BB7" w:rsidRPr="00C66BB7" w:rsidRDefault="00C66BB7" w:rsidP="00F46426">
            <w:pPr>
              <w:pStyle w:val="ListParagraph"/>
              <w:numPr>
                <w:ilvl w:val="0"/>
                <w:numId w:val="20"/>
              </w:numPr>
              <w:spacing w:before="40" w:after="120" w:line="247" w:lineRule="auto"/>
              <w:rPr>
                <w:rFonts w:ascii="Verdana" w:hAnsi="Verdana"/>
                <w:b/>
                <w:bCs/>
                <w:u w:val="single"/>
              </w:rPr>
            </w:pPr>
            <w:r>
              <w:rPr>
                <w:rFonts w:ascii="Verdana" w:hAnsi="Verdana"/>
                <w:b/>
                <w:bCs/>
              </w:rPr>
              <w:t>Refugee Health Assessments</w:t>
            </w:r>
          </w:p>
          <w:p w14:paraId="717DF63B" w14:textId="5FEAFE0F" w:rsidR="001135D3" w:rsidRDefault="00ED4D7F" w:rsidP="00F46426">
            <w:pPr>
              <w:pStyle w:val="ListParagraph"/>
              <w:numPr>
                <w:ilvl w:val="0"/>
                <w:numId w:val="16"/>
              </w:numPr>
              <w:spacing w:before="40" w:after="120" w:line="247" w:lineRule="auto"/>
              <w:rPr>
                <w:rFonts w:ascii="Verdana" w:hAnsi="Verdana"/>
                <w:b/>
                <w:bCs/>
              </w:rPr>
            </w:pPr>
            <w:r>
              <w:rPr>
                <w:rFonts w:ascii="Verdana" w:hAnsi="Verdana"/>
                <w:b/>
                <w:bCs/>
              </w:rPr>
              <w:t xml:space="preserve">Award letter </w:t>
            </w:r>
            <w:r w:rsidR="008512B2">
              <w:rPr>
                <w:rFonts w:ascii="Verdana" w:hAnsi="Verdana"/>
                <w:b/>
                <w:bCs/>
              </w:rPr>
              <w:t>received;</w:t>
            </w:r>
            <w:r w:rsidR="000B7328">
              <w:rPr>
                <w:rFonts w:ascii="Verdana" w:hAnsi="Verdana"/>
                <w:b/>
                <w:bCs/>
              </w:rPr>
              <w:t xml:space="preserve"> it’s a waiting game on number of patients</w:t>
            </w:r>
            <w:r w:rsidR="008512B2">
              <w:rPr>
                <w:rFonts w:ascii="Verdana" w:hAnsi="Verdana"/>
                <w:b/>
                <w:bCs/>
              </w:rPr>
              <w:t xml:space="preserve"> we will see.</w:t>
            </w:r>
          </w:p>
          <w:p w14:paraId="7F6AC7DB" w14:textId="1FCD1EAB" w:rsidR="008512B2" w:rsidRDefault="007017ED" w:rsidP="00F46426">
            <w:pPr>
              <w:pStyle w:val="ListParagraph"/>
              <w:numPr>
                <w:ilvl w:val="0"/>
                <w:numId w:val="16"/>
              </w:numPr>
              <w:spacing w:before="40" w:after="120" w:line="247" w:lineRule="auto"/>
              <w:rPr>
                <w:rFonts w:ascii="Verdana" w:hAnsi="Verdana"/>
                <w:b/>
                <w:bCs/>
              </w:rPr>
            </w:pPr>
            <w:r>
              <w:rPr>
                <w:rFonts w:ascii="Verdana" w:hAnsi="Verdana"/>
                <w:b/>
                <w:bCs/>
              </w:rPr>
              <w:t xml:space="preserve">With the government shutdown over, we are hopeful they will provide us </w:t>
            </w:r>
            <w:r w:rsidR="0051566F">
              <w:rPr>
                <w:rFonts w:ascii="Verdana" w:hAnsi="Verdana"/>
                <w:b/>
                <w:bCs/>
              </w:rPr>
              <w:t>with additional information soon.</w:t>
            </w:r>
          </w:p>
          <w:p w14:paraId="187DC24E" w14:textId="7F66DD1C" w:rsidR="0051566F" w:rsidRDefault="0051566F" w:rsidP="00F46426">
            <w:pPr>
              <w:pStyle w:val="ListParagraph"/>
              <w:numPr>
                <w:ilvl w:val="0"/>
                <w:numId w:val="21"/>
              </w:numPr>
              <w:spacing w:before="40" w:after="120" w:line="247" w:lineRule="auto"/>
              <w:rPr>
                <w:rFonts w:ascii="Verdana" w:hAnsi="Verdana"/>
                <w:b/>
                <w:bCs/>
              </w:rPr>
            </w:pPr>
            <w:r>
              <w:rPr>
                <w:rFonts w:ascii="Verdana" w:hAnsi="Verdana"/>
                <w:b/>
                <w:bCs/>
              </w:rPr>
              <w:t>Expanding Patient Access and Care</w:t>
            </w:r>
          </w:p>
          <w:p w14:paraId="5745FF8E" w14:textId="0B646D6F" w:rsidR="0051566F" w:rsidRDefault="006B2988" w:rsidP="00F46426">
            <w:pPr>
              <w:pStyle w:val="ListParagraph"/>
              <w:numPr>
                <w:ilvl w:val="0"/>
                <w:numId w:val="22"/>
              </w:numPr>
              <w:spacing w:before="40" w:after="120" w:line="247" w:lineRule="auto"/>
              <w:rPr>
                <w:rFonts w:ascii="Verdana" w:hAnsi="Verdana"/>
                <w:b/>
                <w:bCs/>
              </w:rPr>
            </w:pPr>
            <w:r>
              <w:rPr>
                <w:rFonts w:ascii="Verdana" w:hAnsi="Verdana"/>
                <w:b/>
                <w:bCs/>
              </w:rPr>
              <w:t>Patient Access is an ongoing effort that is being prioritized</w:t>
            </w:r>
          </w:p>
          <w:p w14:paraId="3959796C" w14:textId="5B9B1D87" w:rsidR="006B2988" w:rsidRDefault="00857E83" w:rsidP="00F46426">
            <w:pPr>
              <w:pStyle w:val="ListParagraph"/>
              <w:numPr>
                <w:ilvl w:val="0"/>
                <w:numId w:val="22"/>
              </w:numPr>
              <w:spacing w:before="40" w:after="120" w:line="247" w:lineRule="auto"/>
              <w:rPr>
                <w:rFonts w:ascii="Verdana" w:hAnsi="Verdana"/>
                <w:b/>
                <w:bCs/>
              </w:rPr>
            </w:pPr>
            <w:r>
              <w:rPr>
                <w:rFonts w:ascii="Verdana" w:hAnsi="Verdana"/>
                <w:b/>
                <w:bCs/>
              </w:rPr>
              <w:t>New Pediatrician Dr. Par</w:t>
            </w:r>
            <w:r w:rsidR="00BB0791">
              <w:rPr>
                <w:rFonts w:ascii="Verdana" w:hAnsi="Verdana"/>
                <w:b/>
                <w:bCs/>
              </w:rPr>
              <w:t>a</w:t>
            </w:r>
            <w:r w:rsidR="00A905B9">
              <w:rPr>
                <w:rFonts w:ascii="Verdana" w:hAnsi="Verdana"/>
                <w:b/>
                <w:bCs/>
              </w:rPr>
              <w:t xml:space="preserve"> currently onboarding</w:t>
            </w:r>
            <w:r w:rsidR="00DE60CA">
              <w:rPr>
                <w:rFonts w:ascii="Verdana" w:hAnsi="Verdana"/>
                <w:b/>
                <w:bCs/>
              </w:rPr>
              <w:t xml:space="preserve"> for an on-call physician pos</w:t>
            </w:r>
            <w:r w:rsidR="00C76C4C">
              <w:rPr>
                <w:rFonts w:ascii="Verdana" w:hAnsi="Verdana"/>
                <w:b/>
                <w:bCs/>
              </w:rPr>
              <w:t>ition.</w:t>
            </w:r>
          </w:p>
          <w:p w14:paraId="15CBCCB2" w14:textId="4E78145A" w:rsidR="00A905B9" w:rsidRDefault="00C76C4C" w:rsidP="00F46426">
            <w:pPr>
              <w:pStyle w:val="ListParagraph"/>
              <w:numPr>
                <w:ilvl w:val="0"/>
                <w:numId w:val="22"/>
              </w:numPr>
              <w:spacing w:before="40" w:after="120" w:line="247" w:lineRule="auto"/>
              <w:rPr>
                <w:rFonts w:ascii="Verdana" w:hAnsi="Verdana"/>
                <w:b/>
                <w:bCs/>
              </w:rPr>
            </w:pPr>
            <w:r>
              <w:rPr>
                <w:rFonts w:ascii="Verdana" w:hAnsi="Verdana"/>
                <w:b/>
                <w:bCs/>
              </w:rPr>
              <w:t>Jon LaFreniere</w:t>
            </w:r>
            <w:r w:rsidR="002140AC">
              <w:rPr>
                <w:rFonts w:ascii="Verdana" w:hAnsi="Verdana"/>
                <w:b/>
                <w:bCs/>
              </w:rPr>
              <w:t xml:space="preserve"> hired as on-call nurse practi</w:t>
            </w:r>
            <w:r w:rsidR="00CE5C98">
              <w:rPr>
                <w:rFonts w:ascii="Verdana" w:hAnsi="Verdana"/>
                <w:b/>
                <w:bCs/>
              </w:rPr>
              <w:t>ti</w:t>
            </w:r>
            <w:r w:rsidR="002140AC">
              <w:rPr>
                <w:rFonts w:ascii="Verdana" w:hAnsi="Verdana"/>
                <w:b/>
                <w:bCs/>
              </w:rPr>
              <w:t>oner.</w:t>
            </w:r>
          </w:p>
          <w:p w14:paraId="7D01C1B8" w14:textId="61BE68CA" w:rsidR="002140AC" w:rsidRDefault="002140AC" w:rsidP="00F46426">
            <w:pPr>
              <w:pStyle w:val="ListParagraph"/>
              <w:numPr>
                <w:ilvl w:val="0"/>
                <w:numId w:val="22"/>
              </w:numPr>
              <w:spacing w:before="40" w:after="120" w:line="247" w:lineRule="auto"/>
              <w:rPr>
                <w:rFonts w:ascii="Verdana" w:hAnsi="Verdana"/>
                <w:b/>
                <w:bCs/>
              </w:rPr>
            </w:pPr>
            <w:r>
              <w:rPr>
                <w:rFonts w:ascii="Verdana" w:hAnsi="Verdana"/>
                <w:b/>
                <w:bCs/>
              </w:rPr>
              <w:t>We ha</w:t>
            </w:r>
            <w:r w:rsidR="00CE5C98">
              <w:rPr>
                <w:rFonts w:ascii="Verdana" w:hAnsi="Verdana"/>
                <w:b/>
                <w:bCs/>
              </w:rPr>
              <w:t>ve made huge strides in referrals</w:t>
            </w:r>
            <w:r w:rsidR="00F80AEA">
              <w:rPr>
                <w:rFonts w:ascii="Verdana" w:hAnsi="Verdana"/>
                <w:b/>
                <w:bCs/>
              </w:rPr>
              <w:t>.</w:t>
            </w:r>
          </w:p>
          <w:p w14:paraId="4CFFA095" w14:textId="2CF5B2DA" w:rsidR="00F80AEA" w:rsidRDefault="000D706D" w:rsidP="00F46426">
            <w:pPr>
              <w:pStyle w:val="ListParagraph"/>
              <w:numPr>
                <w:ilvl w:val="0"/>
                <w:numId w:val="23"/>
              </w:numPr>
              <w:spacing w:before="40" w:after="120" w:line="247" w:lineRule="auto"/>
              <w:rPr>
                <w:rFonts w:ascii="Verdana" w:hAnsi="Verdana"/>
                <w:b/>
                <w:bCs/>
              </w:rPr>
            </w:pPr>
            <w:r>
              <w:rPr>
                <w:rFonts w:ascii="Verdana" w:hAnsi="Verdana"/>
                <w:b/>
                <w:bCs/>
              </w:rPr>
              <w:t>Jan 2025</w:t>
            </w:r>
            <w:r w:rsidR="00863ED7">
              <w:rPr>
                <w:rFonts w:ascii="Verdana" w:hAnsi="Verdana"/>
                <w:b/>
                <w:bCs/>
              </w:rPr>
              <w:t xml:space="preserve"> </w:t>
            </w:r>
            <w:r w:rsidR="00215528">
              <w:rPr>
                <w:rFonts w:ascii="Verdana" w:hAnsi="Verdana"/>
                <w:b/>
                <w:bCs/>
              </w:rPr>
              <w:t xml:space="preserve">Adult Medicine </w:t>
            </w:r>
            <w:r w:rsidR="00863ED7">
              <w:rPr>
                <w:rFonts w:ascii="Verdana" w:hAnsi="Verdana"/>
                <w:b/>
                <w:bCs/>
              </w:rPr>
              <w:t>creation to close timeframe was 59.8 days; Oct 2025</w:t>
            </w:r>
            <w:r w:rsidR="00B63B10">
              <w:rPr>
                <w:rFonts w:ascii="Verdana" w:hAnsi="Verdana"/>
                <w:b/>
                <w:bCs/>
              </w:rPr>
              <w:t xml:space="preserve"> creation to close timeframe was 8.24 days</w:t>
            </w:r>
          </w:p>
          <w:p w14:paraId="396F178C" w14:textId="5E17EA71" w:rsidR="00215528" w:rsidRDefault="00215528" w:rsidP="00F46426">
            <w:pPr>
              <w:pStyle w:val="ListParagraph"/>
              <w:numPr>
                <w:ilvl w:val="0"/>
                <w:numId w:val="23"/>
              </w:numPr>
              <w:spacing w:before="40" w:after="120" w:line="247" w:lineRule="auto"/>
              <w:rPr>
                <w:rFonts w:ascii="Verdana" w:hAnsi="Verdana"/>
                <w:b/>
                <w:bCs/>
              </w:rPr>
            </w:pPr>
            <w:r>
              <w:rPr>
                <w:rFonts w:ascii="Verdana" w:hAnsi="Verdana"/>
                <w:b/>
                <w:bCs/>
              </w:rPr>
              <w:t xml:space="preserve">Pediatric timeframes have </w:t>
            </w:r>
            <w:r w:rsidR="000036D3">
              <w:rPr>
                <w:rFonts w:ascii="Verdana" w:hAnsi="Verdana"/>
                <w:b/>
                <w:bCs/>
              </w:rPr>
              <w:t>reduced significantly from 95 days to 7.2 days.</w:t>
            </w:r>
          </w:p>
          <w:p w14:paraId="02CE5540" w14:textId="7B8281BE" w:rsidR="000036D3" w:rsidRDefault="000036D3" w:rsidP="000036D3">
            <w:pPr>
              <w:spacing w:before="40" w:after="120" w:line="247" w:lineRule="auto"/>
              <w:rPr>
                <w:rFonts w:ascii="Verdana" w:hAnsi="Verdana"/>
                <w:b/>
                <w:bCs/>
              </w:rPr>
            </w:pPr>
            <w:r>
              <w:rPr>
                <w:rFonts w:ascii="Verdana" w:hAnsi="Verdana"/>
                <w:b/>
                <w:bCs/>
              </w:rPr>
              <w:t xml:space="preserve">Jan Winbigler asked </w:t>
            </w:r>
            <w:r w:rsidR="006046E6">
              <w:rPr>
                <w:rFonts w:ascii="Verdana" w:hAnsi="Verdana"/>
                <w:b/>
                <w:bCs/>
              </w:rPr>
              <w:t>for a timeframe on the Division Manager position being filled.</w:t>
            </w:r>
          </w:p>
          <w:p w14:paraId="6242F5A7" w14:textId="71984407" w:rsidR="006046E6" w:rsidRPr="000036D3" w:rsidRDefault="00F70EFF" w:rsidP="000036D3">
            <w:pPr>
              <w:spacing w:before="40" w:after="120" w:line="247" w:lineRule="auto"/>
              <w:rPr>
                <w:rFonts w:ascii="Verdana" w:hAnsi="Verdana"/>
                <w:b/>
                <w:bCs/>
              </w:rPr>
            </w:pPr>
            <w:r>
              <w:rPr>
                <w:rFonts w:ascii="Verdana" w:hAnsi="Verdana"/>
                <w:b/>
                <w:bCs/>
              </w:rPr>
              <w:t xml:space="preserve">Noel Vargas answered he projects the position to be filled </w:t>
            </w:r>
            <w:r w:rsidR="00262AD9">
              <w:rPr>
                <w:rFonts w:ascii="Verdana" w:hAnsi="Verdana"/>
                <w:b/>
                <w:bCs/>
              </w:rPr>
              <w:t>in January.</w:t>
            </w:r>
          </w:p>
          <w:p w14:paraId="76EF60AE" w14:textId="66AE9D71" w:rsidR="00651068" w:rsidRPr="00CD4CFC"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343782" w:rsidRPr="00CD4CFC">
              <w:rPr>
                <w:rFonts w:ascii="Verdana" w:hAnsi="Verdana"/>
                <w:b/>
                <w:bCs/>
                <w:u w:val="single"/>
              </w:rPr>
              <w:t xml:space="preserve">Dr. </w:t>
            </w:r>
            <w:r w:rsidR="0035205E">
              <w:rPr>
                <w:rFonts w:ascii="Verdana" w:hAnsi="Verdana"/>
                <w:b/>
                <w:bCs/>
                <w:u w:val="single"/>
              </w:rPr>
              <w:t>Corina Gonz</w:t>
            </w:r>
            <w:r w:rsidR="00A91679">
              <w:rPr>
                <w:rFonts w:ascii="Verdana" w:hAnsi="Verdana"/>
                <w:b/>
                <w:bCs/>
                <w:u w:val="single"/>
              </w:rPr>
              <w:t>alez</w:t>
            </w:r>
          </w:p>
          <w:p w14:paraId="27C4440C" w14:textId="177AB489" w:rsidR="00BF76A7" w:rsidRDefault="007A4FB5" w:rsidP="00F46426">
            <w:pPr>
              <w:pStyle w:val="ListParagraph"/>
              <w:numPr>
                <w:ilvl w:val="0"/>
                <w:numId w:val="21"/>
              </w:numPr>
              <w:spacing w:before="40" w:after="120" w:line="247" w:lineRule="auto"/>
              <w:rPr>
                <w:rFonts w:ascii="Verdana" w:hAnsi="Verdana"/>
                <w:b/>
                <w:bCs/>
              </w:rPr>
            </w:pPr>
            <w:r>
              <w:rPr>
                <w:rFonts w:ascii="Verdana" w:hAnsi="Verdana"/>
                <w:b/>
                <w:bCs/>
              </w:rPr>
              <w:t>Educating staff and providers on their contracts</w:t>
            </w:r>
            <w:r w:rsidR="006239B6">
              <w:rPr>
                <w:rFonts w:ascii="Verdana" w:hAnsi="Verdana"/>
                <w:b/>
                <w:bCs/>
              </w:rPr>
              <w:t>; expanding County providers is the goal.</w:t>
            </w:r>
          </w:p>
          <w:p w14:paraId="387EF60A" w14:textId="5B71074E" w:rsidR="006239B6" w:rsidRDefault="006239B6" w:rsidP="00F46426">
            <w:pPr>
              <w:pStyle w:val="ListParagraph"/>
              <w:numPr>
                <w:ilvl w:val="0"/>
                <w:numId w:val="21"/>
              </w:numPr>
              <w:spacing w:before="40" w:after="120" w:line="247" w:lineRule="auto"/>
              <w:rPr>
                <w:rFonts w:ascii="Verdana" w:hAnsi="Verdana"/>
                <w:b/>
                <w:bCs/>
              </w:rPr>
            </w:pPr>
            <w:r>
              <w:rPr>
                <w:rFonts w:ascii="Verdana" w:hAnsi="Verdana"/>
                <w:b/>
                <w:bCs/>
              </w:rPr>
              <w:t>Moving away from each provider and staff catering their schedules to their own needs</w:t>
            </w:r>
            <w:r w:rsidR="00C47157">
              <w:rPr>
                <w:rFonts w:ascii="Verdana" w:hAnsi="Verdana"/>
                <w:b/>
                <w:bCs/>
              </w:rPr>
              <w:t xml:space="preserve"> to a more efficient patient quality care model.</w:t>
            </w:r>
          </w:p>
          <w:p w14:paraId="10125DA0" w14:textId="0C956ADD" w:rsidR="00C47157" w:rsidRDefault="001B4D94" w:rsidP="00F46426">
            <w:pPr>
              <w:pStyle w:val="ListParagraph"/>
              <w:numPr>
                <w:ilvl w:val="0"/>
                <w:numId w:val="21"/>
              </w:numPr>
              <w:spacing w:before="40" w:after="120" w:line="247" w:lineRule="auto"/>
              <w:rPr>
                <w:rFonts w:ascii="Verdana" w:hAnsi="Verdana"/>
                <w:b/>
                <w:bCs/>
              </w:rPr>
            </w:pPr>
            <w:r>
              <w:rPr>
                <w:rFonts w:ascii="Verdana" w:hAnsi="Verdana"/>
                <w:b/>
                <w:bCs/>
              </w:rPr>
              <w:t>Learning cause and effect on change implementation.</w:t>
            </w:r>
          </w:p>
          <w:p w14:paraId="0CC94423" w14:textId="2619B2CB" w:rsidR="001B4D94" w:rsidRPr="00A91679" w:rsidRDefault="001B4D94" w:rsidP="00F46426">
            <w:pPr>
              <w:pStyle w:val="ListParagraph"/>
              <w:numPr>
                <w:ilvl w:val="0"/>
                <w:numId w:val="21"/>
              </w:numPr>
              <w:spacing w:before="40" w:after="120" w:line="247" w:lineRule="auto"/>
              <w:rPr>
                <w:rFonts w:ascii="Verdana" w:hAnsi="Verdana"/>
                <w:b/>
                <w:bCs/>
              </w:rPr>
            </w:pPr>
            <w:r>
              <w:rPr>
                <w:rFonts w:ascii="Verdana" w:hAnsi="Verdana"/>
                <w:b/>
                <w:bCs/>
              </w:rPr>
              <w:t>Meeting with County Counsel to ensure policy and procedure changes are accurate.</w:t>
            </w:r>
          </w:p>
          <w:p w14:paraId="5BD649A6" w14:textId="657EA343" w:rsidR="001B18FD" w:rsidRDefault="00F31FE5" w:rsidP="00F46426">
            <w:pPr>
              <w:pStyle w:val="ListParagraph"/>
              <w:numPr>
                <w:ilvl w:val="0"/>
                <w:numId w:val="13"/>
              </w:numPr>
              <w:spacing w:before="40" w:after="120" w:line="247" w:lineRule="auto"/>
              <w:rPr>
                <w:rFonts w:ascii="Verdana" w:hAnsi="Verdana"/>
                <w:b/>
                <w:bCs/>
              </w:rPr>
            </w:pPr>
            <w:r>
              <w:rPr>
                <w:rFonts w:ascii="Verdana" w:hAnsi="Verdana"/>
                <w:b/>
                <w:bCs/>
              </w:rPr>
              <w:t>Contract changes coming next year.</w:t>
            </w:r>
          </w:p>
          <w:p w14:paraId="4A24E060" w14:textId="5931E034" w:rsidR="00F31FE5" w:rsidRDefault="009B4B3F" w:rsidP="00F46426">
            <w:pPr>
              <w:pStyle w:val="ListParagraph"/>
              <w:numPr>
                <w:ilvl w:val="0"/>
                <w:numId w:val="24"/>
              </w:numPr>
              <w:spacing w:before="40" w:after="120" w:line="247" w:lineRule="auto"/>
              <w:rPr>
                <w:rFonts w:ascii="Verdana" w:hAnsi="Verdana"/>
                <w:b/>
                <w:bCs/>
              </w:rPr>
            </w:pPr>
            <w:r>
              <w:rPr>
                <w:rFonts w:ascii="Verdana" w:hAnsi="Verdana"/>
                <w:b/>
                <w:bCs/>
              </w:rPr>
              <w:t>Program Development</w:t>
            </w:r>
          </w:p>
          <w:p w14:paraId="0292E6BF" w14:textId="0A0FB714" w:rsidR="000E002F" w:rsidRDefault="000E002F" w:rsidP="00F46426">
            <w:pPr>
              <w:pStyle w:val="ListParagraph"/>
              <w:numPr>
                <w:ilvl w:val="0"/>
                <w:numId w:val="25"/>
              </w:numPr>
              <w:spacing w:before="40" w:after="120" w:line="247" w:lineRule="auto"/>
              <w:rPr>
                <w:rFonts w:ascii="Verdana" w:hAnsi="Verdana"/>
                <w:b/>
                <w:bCs/>
              </w:rPr>
            </w:pPr>
            <w:r>
              <w:rPr>
                <w:rFonts w:ascii="Verdana" w:hAnsi="Verdana"/>
                <w:b/>
                <w:bCs/>
              </w:rPr>
              <w:lastRenderedPageBreak/>
              <w:t>Jail Discharge Support; collaborating with County jail to support individuals post-release</w:t>
            </w:r>
            <w:r w:rsidR="009F397E">
              <w:rPr>
                <w:rFonts w:ascii="Verdana" w:hAnsi="Verdana"/>
                <w:b/>
                <w:bCs/>
              </w:rPr>
              <w:t>, starting with Medication-Assisted Treatment (MAT)</w:t>
            </w:r>
            <w:r w:rsidR="005804E6">
              <w:rPr>
                <w:rFonts w:ascii="Verdana" w:hAnsi="Verdana"/>
                <w:b/>
                <w:bCs/>
              </w:rPr>
              <w:t xml:space="preserve"> participants. Goal is to reduce overdose deaths and establish a medical home for vulnerable populations.</w:t>
            </w:r>
          </w:p>
          <w:p w14:paraId="6255A3D9" w14:textId="71A671FF" w:rsidR="00273DFA" w:rsidRDefault="00F64C6E" w:rsidP="00F46426">
            <w:pPr>
              <w:pStyle w:val="ListParagraph"/>
              <w:numPr>
                <w:ilvl w:val="0"/>
                <w:numId w:val="24"/>
              </w:numPr>
              <w:spacing w:before="40" w:after="120" w:line="247" w:lineRule="auto"/>
              <w:rPr>
                <w:rFonts w:ascii="Verdana" w:hAnsi="Verdana"/>
                <w:b/>
                <w:bCs/>
              </w:rPr>
            </w:pPr>
            <w:r>
              <w:rPr>
                <w:rFonts w:ascii="Verdana" w:hAnsi="Verdana"/>
                <w:b/>
                <w:bCs/>
              </w:rPr>
              <w:t xml:space="preserve">Scheduling Optimization </w:t>
            </w:r>
          </w:p>
          <w:p w14:paraId="2B62BF9C" w14:textId="6B578D52" w:rsidR="00FC0AB1" w:rsidRDefault="007B44F2" w:rsidP="00F46426">
            <w:pPr>
              <w:pStyle w:val="ListParagraph"/>
              <w:numPr>
                <w:ilvl w:val="0"/>
                <w:numId w:val="26"/>
              </w:numPr>
              <w:spacing w:before="40" w:after="120" w:line="247" w:lineRule="auto"/>
              <w:rPr>
                <w:rFonts w:ascii="Verdana" w:hAnsi="Verdana"/>
                <w:b/>
                <w:bCs/>
              </w:rPr>
            </w:pPr>
            <w:r>
              <w:rPr>
                <w:rFonts w:ascii="Verdana" w:hAnsi="Verdana"/>
                <w:b/>
                <w:bCs/>
              </w:rPr>
              <w:t>Template Review</w:t>
            </w:r>
          </w:p>
          <w:p w14:paraId="4E82C4E3" w14:textId="1D3096BE" w:rsidR="007B44F2" w:rsidRDefault="007B44F2" w:rsidP="00F46426">
            <w:pPr>
              <w:pStyle w:val="ListParagraph"/>
              <w:numPr>
                <w:ilvl w:val="0"/>
                <w:numId w:val="26"/>
              </w:numPr>
              <w:spacing w:before="40" w:after="120" w:line="247" w:lineRule="auto"/>
              <w:rPr>
                <w:rFonts w:ascii="Verdana" w:hAnsi="Verdana"/>
                <w:b/>
                <w:bCs/>
              </w:rPr>
            </w:pPr>
            <w:r>
              <w:rPr>
                <w:rFonts w:ascii="Verdana" w:hAnsi="Verdana"/>
                <w:b/>
                <w:bCs/>
              </w:rPr>
              <w:t>Schedule Expansion</w:t>
            </w:r>
          </w:p>
          <w:p w14:paraId="4CC81C69" w14:textId="7E903418" w:rsidR="007B44F2" w:rsidRDefault="007B44F2" w:rsidP="00F46426">
            <w:pPr>
              <w:pStyle w:val="ListParagraph"/>
              <w:numPr>
                <w:ilvl w:val="0"/>
                <w:numId w:val="26"/>
              </w:numPr>
              <w:spacing w:before="40" w:after="120" w:line="247" w:lineRule="auto"/>
              <w:rPr>
                <w:rFonts w:ascii="Verdana" w:hAnsi="Verdana"/>
                <w:b/>
                <w:bCs/>
              </w:rPr>
            </w:pPr>
            <w:r>
              <w:rPr>
                <w:rFonts w:ascii="Verdana" w:hAnsi="Verdana"/>
                <w:b/>
                <w:bCs/>
              </w:rPr>
              <w:t>Centralized Scheduling</w:t>
            </w:r>
          </w:p>
          <w:p w14:paraId="0E593B25" w14:textId="31E6B452" w:rsidR="00AE2F52" w:rsidRDefault="00AE2F52" w:rsidP="00F46426">
            <w:pPr>
              <w:pStyle w:val="ListParagraph"/>
              <w:numPr>
                <w:ilvl w:val="0"/>
                <w:numId w:val="24"/>
              </w:numPr>
              <w:spacing w:before="40" w:after="120" w:line="247" w:lineRule="auto"/>
              <w:rPr>
                <w:rFonts w:ascii="Verdana" w:hAnsi="Verdana"/>
                <w:b/>
                <w:bCs/>
              </w:rPr>
            </w:pPr>
            <w:r>
              <w:rPr>
                <w:rFonts w:ascii="Verdana" w:hAnsi="Verdana"/>
                <w:b/>
                <w:bCs/>
              </w:rPr>
              <w:t>Communication &amp; Contracts</w:t>
            </w:r>
          </w:p>
          <w:p w14:paraId="5FFD8ADE" w14:textId="15D3E45A" w:rsidR="005C626D" w:rsidRDefault="00883FEF" w:rsidP="00F46426">
            <w:pPr>
              <w:pStyle w:val="ListParagraph"/>
              <w:numPr>
                <w:ilvl w:val="0"/>
                <w:numId w:val="27"/>
              </w:numPr>
              <w:spacing w:before="40" w:after="120" w:line="247" w:lineRule="auto"/>
              <w:rPr>
                <w:rFonts w:ascii="Verdana" w:hAnsi="Verdana"/>
                <w:b/>
                <w:bCs/>
              </w:rPr>
            </w:pPr>
            <w:r>
              <w:rPr>
                <w:rFonts w:ascii="Verdana" w:hAnsi="Verdana"/>
                <w:b/>
                <w:bCs/>
              </w:rPr>
              <w:t>Structured monthly blocks for training, updates, and feedback</w:t>
            </w:r>
            <w:r w:rsidR="00C552CE">
              <w:rPr>
                <w:rFonts w:ascii="Verdana" w:hAnsi="Verdana"/>
                <w:b/>
                <w:bCs/>
              </w:rPr>
              <w:t xml:space="preserve"> exchange working well. Positive feedback from clinicians and staff.</w:t>
            </w:r>
          </w:p>
          <w:p w14:paraId="745FAA17" w14:textId="43D92B9E" w:rsidR="00433CE4" w:rsidRDefault="00560AC6" w:rsidP="00F46426">
            <w:pPr>
              <w:pStyle w:val="ListParagraph"/>
              <w:numPr>
                <w:ilvl w:val="0"/>
                <w:numId w:val="27"/>
              </w:numPr>
              <w:spacing w:before="40" w:after="120" w:line="247" w:lineRule="auto"/>
              <w:rPr>
                <w:rFonts w:ascii="Verdana" w:hAnsi="Verdana"/>
                <w:b/>
                <w:bCs/>
              </w:rPr>
            </w:pPr>
            <w:r>
              <w:rPr>
                <w:rFonts w:ascii="Verdana" w:hAnsi="Verdana"/>
                <w:b/>
                <w:bCs/>
              </w:rPr>
              <w:t xml:space="preserve">Contract Finalization; Advancing updates to the 25-26 UC Davis </w:t>
            </w:r>
            <w:r w:rsidR="007018CC">
              <w:rPr>
                <w:rFonts w:ascii="Verdana" w:hAnsi="Verdana"/>
                <w:b/>
                <w:bCs/>
              </w:rPr>
              <w:t>clinician contract to enhance access and align with strategic goals.</w:t>
            </w:r>
          </w:p>
          <w:p w14:paraId="6B9CC5B8" w14:textId="2D9067BB" w:rsidR="00E56B15" w:rsidRPr="00E56B15" w:rsidRDefault="00E56B15" w:rsidP="00E56B15">
            <w:pPr>
              <w:spacing w:before="40" w:after="120" w:line="247" w:lineRule="auto"/>
              <w:rPr>
                <w:rFonts w:ascii="Verdana" w:hAnsi="Verdana"/>
                <w:b/>
                <w:bCs/>
              </w:rPr>
            </w:pPr>
            <w:r>
              <w:rPr>
                <w:rFonts w:ascii="Verdana" w:hAnsi="Verdana"/>
                <w:b/>
                <w:bCs/>
              </w:rPr>
              <w:t xml:space="preserve">Noel Vargas expressed that the MAT program roll out has come with a cost, but it saves lives, and has been great, </w:t>
            </w:r>
            <w:r w:rsidR="00BF766E">
              <w:rPr>
                <w:rFonts w:ascii="Verdana" w:hAnsi="Verdana"/>
                <w:b/>
                <w:bCs/>
              </w:rPr>
              <w:t>he is proud of it.</w:t>
            </w:r>
          </w:p>
          <w:p w14:paraId="087B1413" w14:textId="3D2E42E0" w:rsidR="00D16247" w:rsidRDefault="007018CC" w:rsidP="00AA6CC0">
            <w:pPr>
              <w:spacing w:before="40" w:after="120" w:line="247" w:lineRule="auto"/>
              <w:rPr>
                <w:rFonts w:ascii="Verdana" w:hAnsi="Verdana"/>
                <w:b/>
                <w:bCs/>
                <w:u w:val="single"/>
              </w:rPr>
            </w:pPr>
            <w:r>
              <w:rPr>
                <w:rFonts w:ascii="Verdana" w:hAnsi="Verdana"/>
                <w:b/>
                <w:bCs/>
                <w:u w:val="single"/>
              </w:rPr>
              <w:t>HRSA ARP</w:t>
            </w:r>
            <w:r w:rsidR="00494551">
              <w:rPr>
                <w:rFonts w:ascii="Verdana" w:hAnsi="Verdana"/>
                <w:b/>
                <w:bCs/>
                <w:u w:val="single"/>
              </w:rPr>
              <w:t xml:space="preserve"> Capital Grant Report</w:t>
            </w:r>
          </w:p>
          <w:p w14:paraId="157B1376" w14:textId="42796C70" w:rsidR="00B65E09" w:rsidRDefault="00D01803" w:rsidP="00F46426">
            <w:pPr>
              <w:pStyle w:val="ListParagraph"/>
              <w:numPr>
                <w:ilvl w:val="0"/>
                <w:numId w:val="24"/>
              </w:numPr>
              <w:spacing w:before="40" w:after="120" w:line="247" w:lineRule="auto"/>
              <w:rPr>
                <w:rFonts w:ascii="Verdana" w:hAnsi="Verdana"/>
                <w:b/>
                <w:bCs/>
              </w:rPr>
            </w:pPr>
            <w:r>
              <w:rPr>
                <w:rFonts w:ascii="Verdana" w:hAnsi="Verdana"/>
                <w:b/>
                <w:bCs/>
              </w:rPr>
              <w:t>Update was included in Item 1. Budget Updates, please see notes.</w:t>
            </w:r>
          </w:p>
          <w:p w14:paraId="73111F56" w14:textId="77777777" w:rsidR="00124A00" w:rsidRPr="00124A00" w:rsidRDefault="00124A00" w:rsidP="00124A00">
            <w:pPr>
              <w:spacing w:before="40" w:after="120" w:line="247" w:lineRule="auto"/>
              <w:rPr>
                <w:rFonts w:ascii="Verdana" w:hAnsi="Verdana"/>
                <w:b/>
                <w:bCs/>
              </w:rPr>
            </w:pPr>
          </w:p>
          <w:p w14:paraId="5B753DB1" w14:textId="377A55FC" w:rsidR="00007791" w:rsidRDefault="00BF766E" w:rsidP="00C37B78">
            <w:pPr>
              <w:spacing w:before="40" w:after="120" w:line="247" w:lineRule="auto"/>
              <w:rPr>
                <w:rFonts w:ascii="Verdana" w:hAnsi="Verdana"/>
                <w:b/>
                <w:bCs/>
                <w:u w:val="single"/>
              </w:rPr>
            </w:pPr>
            <w:r>
              <w:rPr>
                <w:rFonts w:ascii="Verdana" w:hAnsi="Verdana"/>
                <w:b/>
                <w:bCs/>
                <w:u w:val="single"/>
              </w:rPr>
              <w:t>QI Patient Feeback Survey Findings</w:t>
            </w:r>
            <w:r w:rsidR="0087790A">
              <w:rPr>
                <w:rFonts w:ascii="Verdana" w:hAnsi="Verdana"/>
                <w:b/>
                <w:bCs/>
                <w:u w:val="single"/>
              </w:rPr>
              <w:t xml:space="preserve"> &amp;</w:t>
            </w:r>
            <w:r w:rsidR="00765CE6">
              <w:rPr>
                <w:rFonts w:ascii="Verdana" w:hAnsi="Verdana"/>
                <w:b/>
                <w:bCs/>
                <w:u w:val="single"/>
              </w:rPr>
              <w:t xml:space="preserve"> QI Patient Grievances and Safey Review</w:t>
            </w:r>
            <w:r w:rsidR="004166B4">
              <w:rPr>
                <w:rFonts w:ascii="Verdana" w:hAnsi="Verdana"/>
                <w:b/>
                <w:bCs/>
                <w:u w:val="single"/>
              </w:rPr>
              <w:t xml:space="preserve"> presented by Michelle Besse</w:t>
            </w:r>
          </w:p>
          <w:p w14:paraId="7C2E33E9" w14:textId="16282E48" w:rsidR="001A3C6D" w:rsidRDefault="001A3C6D" w:rsidP="00F46426">
            <w:pPr>
              <w:pStyle w:val="ListParagraph"/>
              <w:numPr>
                <w:ilvl w:val="0"/>
                <w:numId w:val="24"/>
              </w:numPr>
              <w:spacing w:before="40" w:after="120" w:line="247" w:lineRule="auto"/>
              <w:rPr>
                <w:rFonts w:ascii="Verdana" w:hAnsi="Verdana"/>
                <w:b/>
                <w:bCs/>
                <w:u w:val="single"/>
              </w:rPr>
            </w:pPr>
            <w:r>
              <w:rPr>
                <w:rFonts w:ascii="Verdana" w:hAnsi="Verdana"/>
                <w:b/>
                <w:bCs/>
                <w:u w:val="single"/>
              </w:rPr>
              <w:t>Please see handout</w:t>
            </w:r>
            <w:r w:rsidR="0087790A">
              <w:rPr>
                <w:rFonts w:ascii="Verdana" w:hAnsi="Verdana"/>
                <w:b/>
                <w:bCs/>
                <w:u w:val="single"/>
              </w:rPr>
              <w:t>s</w:t>
            </w:r>
            <w:r>
              <w:rPr>
                <w:rFonts w:ascii="Verdana" w:hAnsi="Verdana"/>
                <w:b/>
                <w:bCs/>
                <w:u w:val="single"/>
              </w:rPr>
              <w:t xml:space="preserve"> for complete summary</w:t>
            </w:r>
          </w:p>
          <w:p w14:paraId="4B55453B" w14:textId="77777777" w:rsidR="00765CE6" w:rsidRPr="00765CE6" w:rsidRDefault="00765CE6" w:rsidP="00765CE6">
            <w:pPr>
              <w:spacing w:before="40" w:after="120" w:line="247" w:lineRule="auto"/>
              <w:rPr>
                <w:rFonts w:ascii="Verdana" w:hAnsi="Verdana"/>
                <w:b/>
                <w:bCs/>
                <w:u w:val="single"/>
              </w:rPr>
            </w:pPr>
          </w:p>
          <w:p w14:paraId="121AC254" w14:textId="039C4889" w:rsidR="001A3C6D" w:rsidRPr="00746FDA" w:rsidRDefault="005D23D6" w:rsidP="00F46426">
            <w:pPr>
              <w:pStyle w:val="ListParagraph"/>
              <w:numPr>
                <w:ilvl w:val="0"/>
                <w:numId w:val="28"/>
              </w:numPr>
              <w:spacing w:before="40" w:after="120" w:line="247" w:lineRule="auto"/>
              <w:rPr>
                <w:rFonts w:ascii="Verdana" w:hAnsi="Verdana"/>
                <w:b/>
                <w:bCs/>
                <w:u w:val="single"/>
              </w:rPr>
            </w:pPr>
            <w:r>
              <w:rPr>
                <w:rFonts w:ascii="Verdana" w:hAnsi="Verdana"/>
                <w:b/>
                <w:bCs/>
              </w:rPr>
              <w:t>Increasing access is being worked on by Dr. Corina Gonzalez</w:t>
            </w:r>
          </w:p>
          <w:p w14:paraId="55AD03B4" w14:textId="5E2F2EE6" w:rsidR="00746FDA" w:rsidRPr="0075698B" w:rsidRDefault="00746FDA" w:rsidP="00F46426">
            <w:pPr>
              <w:pStyle w:val="ListParagraph"/>
              <w:numPr>
                <w:ilvl w:val="0"/>
                <w:numId w:val="28"/>
              </w:numPr>
              <w:spacing w:before="40" w:after="120" w:line="247" w:lineRule="auto"/>
              <w:rPr>
                <w:rFonts w:ascii="Verdana" w:hAnsi="Verdana"/>
                <w:b/>
                <w:bCs/>
                <w:u w:val="single"/>
              </w:rPr>
            </w:pPr>
            <w:r>
              <w:rPr>
                <w:rFonts w:ascii="Verdana" w:hAnsi="Verdana"/>
                <w:b/>
                <w:bCs/>
              </w:rPr>
              <w:t xml:space="preserve">Continued training </w:t>
            </w:r>
            <w:r w:rsidR="005C4E9D">
              <w:rPr>
                <w:rFonts w:ascii="Verdana" w:hAnsi="Verdana"/>
                <w:b/>
                <w:bCs/>
              </w:rPr>
              <w:t xml:space="preserve">for nurses and medical assistants </w:t>
            </w:r>
            <w:r>
              <w:rPr>
                <w:rFonts w:ascii="Verdana" w:hAnsi="Verdana"/>
                <w:b/>
                <w:bCs/>
              </w:rPr>
              <w:t>on policy and procedures is being headed by Christina Delgado</w:t>
            </w:r>
          </w:p>
          <w:p w14:paraId="3BE0559C" w14:textId="70EFCF3E" w:rsidR="0075698B" w:rsidRPr="00DA6596" w:rsidRDefault="0075698B" w:rsidP="00F46426">
            <w:pPr>
              <w:pStyle w:val="ListParagraph"/>
              <w:numPr>
                <w:ilvl w:val="0"/>
                <w:numId w:val="28"/>
              </w:numPr>
              <w:spacing w:before="40" w:after="120" w:line="247" w:lineRule="auto"/>
              <w:rPr>
                <w:rFonts w:ascii="Verdana" w:hAnsi="Verdana"/>
                <w:b/>
                <w:bCs/>
                <w:u w:val="single"/>
              </w:rPr>
            </w:pPr>
            <w:r>
              <w:rPr>
                <w:rFonts w:ascii="Verdana" w:hAnsi="Verdana"/>
                <w:b/>
                <w:bCs/>
              </w:rPr>
              <w:t>Jane Murphy will be working on increasing the number of patient surveys being conducted</w:t>
            </w:r>
          </w:p>
          <w:p w14:paraId="24899990" w14:textId="267177C4" w:rsidR="00DA6596" w:rsidRDefault="00DA6596" w:rsidP="00F46426">
            <w:pPr>
              <w:pStyle w:val="ListParagraph"/>
              <w:numPr>
                <w:ilvl w:val="0"/>
                <w:numId w:val="28"/>
              </w:numPr>
              <w:spacing w:before="40" w:after="120" w:line="247" w:lineRule="auto"/>
              <w:rPr>
                <w:rFonts w:ascii="Verdana" w:hAnsi="Verdana"/>
                <w:b/>
                <w:bCs/>
              </w:rPr>
            </w:pPr>
            <w:r w:rsidRPr="0087790A">
              <w:rPr>
                <w:rFonts w:ascii="Verdana" w:hAnsi="Verdana"/>
                <w:b/>
                <w:bCs/>
              </w:rPr>
              <w:t>Efforts are being made to get lower per</w:t>
            </w:r>
            <w:r w:rsidR="0087790A" w:rsidRPr="0087790A">
              <w:rPr>
                <w:rFonts w:ascii="Verdana" w:hAnsi="Verdana"/>
                <w:b/>
                <w:bCs/>
              </w:rPr>
              <w:t xml:space="preserve">centages up </w:t>
            </w:r>
          </w:p>
          <w:p w14:paraId="19836AD8" w14:textId="39DD3434" w:rsidR="00765CE6" w:rsidRDefault="00765CE6" w:rsidP="00765CE6">
            <w:pPr>
              <w:spacing w:before="40" w:after="120" w:line="247" w:lineRule="auto"/>
              <w:rPr>
                <w:rFonts w:ascii="Verdana" w:hAnsi="Verdana"/>
                <w:b/>
                <w:bCs/>
              </w:rPr>
            </w:pPr>
            <w:r>
              <w:rPr>
                <w:rFonts w:ascii="Verdana" w:hAnsi="Verdana"/>
                <w:b/>
                <w:bCs/>
              </w:rPr>
              <w:t xml:space="preserve">Dr. Corina Gonzalez expressed </w:t>
            </w:r>
            <w:r w:rsidR="00F82B49">
              <w:rPr>
                <w:rFonts w:ascii="Verdana" w:hAnsi="Verdana"/>
                <w:b/>
                <w:bCs/>
              </w:rPr>
              <w:t>that we have good doctors, the operational processes are what need improvement.</w:t>
            </w:r>
          </w:p>
          <w:p w14:paraId="12BCDD27" w14:textId="77777777" w:rsidR="00F82B49" w:rsidRPr="00124A00" w:rsidRDefault="00F82B49" w:rsidP="00765CE6">
            <w:pPr>
              <w:spacing w:before="40" w:after="120" w:line="247" w:lineRule="auto"/>
              <w:rPr>
                <w:rFonts w:ascii="Verdana" w:hAnsi="Verdana"/>
                <w:b/>
                <w:bCs/>
                <w:u w:val="single"/>
              </w:rPr>
            </w:pPr>
          </w:p>
          <w:p w14:paraId="29AE28B1" w14:textId="632B37E6" w:rsidR="00124A00" w:rsidRDefault="00124A00" w:rsidP="00765CE6">
            <w:pPr>
              <w:spacing w:before="40" w:after="120" w:line="247" w:lineRule="auto"/>
              <w:rPr>
                <w:rFonts w:ascii="Verdana" w:hAnsi="Verdana"/>
                <w:b/>
                <w:bCs/>
                <w:u w:val="single"/>
              </w:rPr>
            </w:pPr>
            <w:r w:rsidRPr="00124A00">
              <w:rPr>
                <w:rFonts w:ascii="Verdana" w:hAnsi="Verdana"/>
                <w:b/>
                <w:bCs/>
                <w:u w:val="single"/>
              </w:rPr>
              <w:t>Strategic Plan Progress Quarterly Report presented by Michelle Besse</w:t>
            </w:r>
          </w:p>
          <w:p w14:paraId="53847AB1" w14:textId="6D0E163B" w:rsidR="00124A00" w:rsidRDefault="00D174B7" w:rsidP="00765CE6">
            <w:pPr>
              <w:spacing w:before="40" w:after="120" w:line="247" w:lineRule="auto"/>
              <w:rPr>
                <w:rFonts w:ascii="Verdana" w:hAnsi="Verdana"/>
                <w:b/>
                <w:bCs/>
                <w:u w:val="single"/>
              </w:rPr>
            </w:pPr>
            <w:r w:rsidRPr="00D174B7">
              <w:rPr>
                <w:rFonts w:ascii="Verdana" w:hAnsi="Verdana"/>
                <w:b/>
                <w:bCs/>
                <w:u w:val="single"/>
              </w:rPr>
              <w:t>Please see handouts for complete summary</w:t>
            </w:r>
          </w:p>
          <w:p w14:paraId="7AD82361" w14:textId="7F683860" w:rsidR="00D174B7" w:rsidRDefault="00D36350" w:rsidP="00F46426">
            <w:pPr>
              <w:pStyle w:val="ListParagraph"/>
              <w:numPr>
                <w:ilvl w:val="0"/>
                <w:numId w:val="29"/>
              </w:numPr>
              <w:spacing w:before="40" w:after="120" w:line="247" w:lineRule="auto"/>
              <w:rPr>
                <w:rFonts w:ascii="Verdana" w:hAnsi="Verdana"/>
                <w:b/>
                <w:bCs/>
              </w:rPr>
            </w:pPr>
            <w:r>
              <w:rPr>
                <w:rFonts w:ascii="Verdana" w:hAnsi="Verdana"/>
                <w:b/>
                <w:bCs/>
              </w:rPr>
              <w:t>Highs – Increased number of visits, provider utilizations</w:t>
            </w:r>
            <w:r w:rsidR="00A33869">
              <w:rPr>
                <w:rFonts w:ascii="Verdana" w:hAnsi="Verdana"/>
                <w:b/>
                <w:bCs/>
              </w:rPr>
              <w:t>, no-show rates down.</w:t>
            </w:r>
          </w:p>
          <w:p w14:paraId="48287145" w14:textId="32A19AC3" w:rsidR="00A33869" w:rsidRDefault="00A33869" w:rsidP="00F46426">
            <w:pPr>
              <w:pStyle w:val="ListParagraph"/>
              <w:numPr>
                <w:ilvl w:val="0"/>
                <w:numId w:val="29"/>
              </w:numPr>
              <w:spacing w:before="40" w:after="120" w:line="247" w:lineRule="auto"/>
              <w:rPr>
                <w:rFonts w:ascii="Verdana" w:hAnsi="Verdana"/>
                <w:b/>
                <w:bCs/>
              </w:rPr>
            </w:pPr>
            <w:r>
              <w:rPr>
                <w:rFonts w:ascii="Verdana" w:hAnsi="Verdana"/>
                <w:b/>
                <w:bCs/>
              </w:rPr>
              <w:t>V</w:t>
            </w:r>
            <w:r w:rsidR="0020559B">
              <w:rPr>
                <w:rFonts w:ascii="Verdana" w:hAnsi="Verdana"/>
                <w:b/>
                <w:bCs/>
              </w:rPr>
              <w:t xml:space="preserve">olatile – School-Based Mental Health </w:t>
            </w:r>
            <w:r w:rsidR="007F3AA0">
              <w:rPr>
                <w:rFonts w:ascii="Verdana" w:hAnsi="Verdana"/>
                <w:b/>
                <w:bCs/>
              </w:rPr>
              <w:t>–</w:t>
            </w:r>
            <w:r w:rsidR="0020559B">
              <w:rPr>
                <w:rFonts w:ascii="Verdana" w:hAnsi="Verdana"/>
                <w:b/>
                <w:bCs/>
              </w:rPr>
              <w:t xml:space="preserve"> </w:t>
            </w:r>
            <w:r w:rsidR="007F3AA0">
              <w:rPr>
                <w:rFonts w:ascii="Verdana" w:hAnsi="Verdana"/>
                <w:b/>
                <w:bCs/>
              </w:rPr>
              <w:t>no programs in the summer</w:t>
            </w:r>
          </w:p>
          <w:p w14:paraId="2B5C53A8" w14:textId="479B4B3D" w:rsidR="007F3AA0" w:rsidRDefault="007F3AA0" w:rsidP="00F46426">
            <w:pPr>
              <w:pStyle w:val="ListParagraph"/>
              <w:numPr>
                <w:ilvl w:val="0"/>
                <w:numId w:val="29"/>
              </w:numPr>
              <w:spacing w:before="40" w:after="120" w:line="247" w:lineRule="auto"/>
              <w:rPr>
                <w:rFonts w:ascii="Verdana" w:hAnsi="Verdana"/>
                <w:b/>
                <w:bCs/>
              </w:rPr>
            </w:pPr>
            <w:r>
              <w:rPr>
                <w:rFonts w:ascii="Verdana" w:hAnsi="Verdana"/>
                <w:b/>
                <w:bCs/>
              </w:rPr>
              <w:t>Lows – Refugee Program</w:t>
            </w:r>
          </w:p>
          <w:p w14:paraId="087B6CA7" w14:textId="3F4AA14E" w:rsidR="007F3AA0" w:rsidRDefault="007F3AA0" w:rsidP="007F3AA0">
            <w:pPr>
              <w:spacing w:before="40" w:after="120" w:line="247" w:lineRule="auto"/>
              <w:rPr>
                <w:rFonts w:ascii="Verdana" w:hAnsi="Verdana"/>
                <w:b/>
                <w:bCs/>
              </w:rPr>
            </w:pPr>
            <w:r>
              <w:rPr>
                <w:rFonts w:ascii="Verdana" w:hAnsi="Verdana"/>
                <w:b/>
                <w:bCs/>
              </w:rPr>
              <w:lastRenderedPageBreak/>
              <w:t xml:space="preserve">Adam Prekeges clarified </w:t>
            </w:r>
            <w:r w:rsidR="007F462A">
              <w:rPr>
                <w:rFonts w:ascii="Verdana" w:hAnsi="Verdana"/>
                <w:b/>
                <w:bCs/>
              </w:rPr>
              <w:t>that the Primary Care stat is weird bec</w:t>
            </w:r>
            <w:r w:rsidR="005E2CAC">
              <w:rPr>
                <w:rFonts w:ascii="Verdana" w:hAnsi="Verdana"/>
                <w:b/>
                <w:bCs/>
              </w:rPr>
              <w:t>ause the programs have been slit into departments</w:t>
            </w:r>
            <w:r w:rsidR="00D752CC">
              <w:rPr>
                <w:rFonts w:ascii="Verdana" w:hAnsi="Verdana"/>
                <w:b/>
                <w:bCs/>
              </w:rPr>
              <w:t xml:space="preserve"> such as Adult Medicine, Pediatrics, and Family Medicine.</w:t>
            </w:r>
          </w:p>
          <w:p w14:paraId="0131380D" w14:textId="182C9829" w:rsidR="00D752CC" w:rsidRDefault="000355C4" w:rsidP="00F46426">
            <w:pPr>
              <w:pStyle w:val="ListParagraph"/>
              <w:numPr>
                <w:ilvl w:val="0"/>
                <w:numId w:val="24"/>
              </w:numPr>
              <w:spacing w:before="40" w:after="120" w:line="247" w:lineRule="auto"/>
              <w:rPr>
                <w:rFonts w:ascii="Verdana" w:hAnsi="Verdana"/>
                <w:b/>
                <w:bCs/>
              </w:rPr>
            </w:pPr>
            <w:r>
              <w:rPr>
                <w:rFonts w:ascii="Verdana" w:hAnsi="Verdana"/>
                <w:b/>
                <w:bCs/>
              </w:rPr>
              <w:t xml:space="preserve">Homeless services </w:t>
            </w:r>
            <w:r w:rsidR="002B48C1">
              <w:rPr>
                <w:rFonts w:ascii="Verdana" w:hAnsi="Verdana"/>
                <w:b/>
                <w:bCs/>
              </w:rPr>
              <w:t>are</w:t>
            </w:r>
            <w:r w:rsidR="007A22AA">
              <w:rPr>
                <w:rFonts w:ascii="Verdana" w:hAnsi="Verdana"/>
                <w:b/>
                <w:bCs/>
              </w:rPr>
              <w:t xml:space="preserve"> at</w:t>
            </w:r>
            <w:r>
              <w:rPr>
                <w:rFonts w:ascii="Verdana" w:hAnsi="Verdana"/>
                <w:b/>
                <w:bCs/>
              </w:rPr>
              <w:t xml:space="preserve"> Loave &amp; Fishes, Mobile services is the Mobile Medical Van.</w:t>
            </w:r>
          </w:p>
          <w:p w14:paraId="69C5B22F" w14:textId="49B34B7E" w:rsidR="007A22AA" w:rsidRDefault="007A22AA" w:rsidP="00F46426">
            <w:pPr>
              <w:pStyle w:val="ListParagraph"/>
              <w:numPr>
                <w:ilvl w:val="0"/>
                <w:numId w:val="24"/>
              </w:numPr>
              <w:spacing w:before="40" w:after="120" w:line="247" w:lineRule="auto"/>
              <w:rPr>
                <w:rFonts w:ascii="Verdana" w:hAnsi="Verdana"/>
                <w:b/>
                <w:bCs/>
              </w:rPr>
            </w:pPr>
            <w:r>
              <w:rPr>
                <w:rFonts w:ascii="Verdana" w:hAnsi="Verdana"/>
                <w:b/>
                <w:bCs/>
              </w:rPr>
              <w:t>Detailed data was pulled straight from OCHIN, cannot be manipulated.</w:t>
            </w:r>
          </w:p>
          <w:p w14:paraId="5E7DB497" w14:textId="3EEBC490" w:rsidR="007A22AA" w:rsidRDefault="002B48C1" w:rsidP="00F46426">
            <w:pPr>
              <w:pStyle w:val="ListParagraph"/>
              <w:numPr>
                <w:ilvl w:val="0"/>
                <w:numId w:val="24"/>
              </w:numPr>
              <w:spacing w:before="40" w:after="120" w:line="247" w:lineRule="auto"/>
              <w:rPr>
                <w:rFonts w:ascii="Verdana" w:hAnsi="Verdana"/>
                <w:b/>
                <w:bCs/>
              </w:rPr>
            </w:pPr>
            <w:r>
              <w:rPr>
                <w:rFonts w:ascii="Verdana" w:hAnsi="Verdana"/>
                <w:b/>
                <w:bCs/>
              </w:rPr>
              <w:t>Same-Day appointments are up more than ever.</w:t>
            </w:r>
          </w:p>
          <w:p w14:paraId="0F32DC2D" w14:textId="1C66C7CD" w:rsidR="002B48C1" w:rsidRDefault="00C1019B" w:rsidP="00F46426">
            <w:pPr>
              <w:pStyle w:val="ListParagraph"/>
              <w:numPr>
                <w:ilvl w:val="0"/>
                <w:numId w:val="24"/>
              </w:numPr>
              <w:spacing w:before="40" w:after="120" w:line="247" w:lineRule="auto"/>
              <w:rPr>
                <w:rFonts w:ascii="Verdana" w:hAnsi="Verdana"/>
                <w:b/>
                <w:bCs/>
              </w:rPr>
            </w:pPr>
            <w:r>
              <w:rPr>
                <w:rFonts w:ascii="Verdana" w:hAnsi="Verdana"/>
                <w:b/>
                <w:bCs/>
              </w:rPr>
              <w:t xml:space="preserve">Referral complete turnaround times has decreased with less staff. More efficient processes </w:t>
            </w:r>
            <w:r w:rsidR="004D781E">
              <w:rPr>
                <w:rFonts w:ascii="Verdana" w:hAnsi="Verdana"/>
                <w:b/>
                <w:bCs/>
              </w:rPr>
              <w:t xml:space="preserve">and staff </w:t>
            </w:r>
            <w:r w:rsidR="00B77E7F">
              <w:rPr>
                <w:rFonts w:ascii="Verdana" w:hAnsi="Verdana"/>
                <w:b/>
                <w:bCs/>
              </w:rPr>
              <w:t>morale</w:t>
            </w:r>
            <w:r w:rsidR="004D781E">
              <w:rPr>
                <w:rFonts w:ascii="Verdana" w:hAnsi="Verdana"/>
                <w:b/>
                <w:bCs/>
              </w:rPr>
              <w:t xml:space="preserve"> boost has helped.</w:t>
            </w:r>
          </w:p>
          <w:p w14:paraId="51B27576" w14:textId="57658B6F" w:rsidR="004D781E" w:rsidRDefault="004D781E" w:rsidP="00F46426">
            <w:pPr>
              <w:pStyle w:val="ListParagraph"/>
              <w:numPr>
                <w:ilvl w:val="0"/>
                <w:numId w:val="24"/>
              </w:numPr>
              <w:spacing w:before="40" w:after="120" w:line="247" w:lineRule="auto"/>
              <w:rPr>
                <w:rFonts w:ascii="Verdana" w:hAnsi="Verdana"/>
                <w:b/>
                <w:bCs/>
              </w:rPr>
            </w:pPr>
            <w:r>
              <w:rPr>
                <w:rFonts w:ascii="Verdana" w:hAnsi="Verdana"/>
                <w:b/>
                <w:bCs/>
              </w:rPr>
              <w:t xml:space="preserve">Artera </w:t>
            </w:r>
            <w:r w:rsidR="00B77E7F">
              <w:rPr>
                <w:rFonts w:ascii="Verdana" w:hAnsi="Verdana"/>
                <w:b/>
                <w:bCs/>
              </w:rPr>
              <w:t>messaging response rate is 70%</w:t>
            </w:r>
          </w:p>
          <w:p w14:paraId="223C5867" w14:textId="6B00D4FD" w:rsidR="00B77E7F" w:rsidRDefault="00770549" w:rsidP="00770549">
            <w:pPr>
              <w:spacing w:before="40" w:after="120" w:line="247" w:lineRule="auto"/>
              <w:rPr>
                <w:rFonts w:ascii="Verdana" w:hAnsi="Verdana"/>
                <w:b/>
                <w:bCs/>
              </w:rPr>
            </w:pPr>
            <w:r>
              <w:rPr>
                <w:rFonts w:ascii="Verdana" w:hAnsi="Verdana"/>
                <w:b/>
                <w:bCs/>
              </w:rPr>
              <w:t>Eunice Bridges asked if no-show fee are utilized at SCHC</w:t>
            </w:r>
          </w:p>
          <w:p w14:paraId="54A240DF" w14:textId="6B97670C" w:rsidR="00770549" w:rsidRPr="00770549" w:rsidRDefault="00770549" w:rsidP="00770549">
            <w:pPr>
              <w:spacing w:before="40" w:after="120" w:line="247" w:lineRule="auto"/>
              <w:rPr>
                <w:rFonts w:ascii="Verdana" w:hAnsi="Verdana"/>
                <w:b/>
                <w:bCs/>
              </w:rPr>
            </w:pPr>
            <w:r>
              <w:rPr>
                <w:rFonts w:ascii="Verdana" w:hAnsi="Verdana"/>
                <w:b/>
                <w:bCs/>
              </w:rPr>
              <w:t>Dr. Corina Gonzalez answered as an FQHC, we cannot charge no-show fees, but she is looking into the rules and reg</w:t>
            </w:r>
            <w:r w:rsidR="00CD34FE">
              <w:rPr>
                <w:rFonts w:ascii="Verdana" w:hAnsi="Verdana"/>
                <w:b/>
                <w:bCs/>
              </w:rPr>
              <w:t xml:space="preserve">ulations on discharging excessive no-show patients, following all steps and assessing </w:t>
            </w:r>
            <w:r w:rsidR="00942ECA">
              <w:rPr>
                <w:rFonts w:ascii="Verdana" w:hAnsi="Verdana"/>
                <w:b/>
                <w:bCs/>
              </w:rPr>
              <w:t>barriers from patients’ perspective. This is an ongoing process.</w:t>
            </w:r>
          </w:p>
          <w:p w14:paraId="69FBD3DA" w14:textId="74309190" w:rsidR="003C38E5" w:rsidRPr="003F362E" w:rsidRDefault="00DD6981" w:rsidP="003F362E">
            <w:pPr>
              <w:spacing w:before="40" w:after="120" w:line="247" w:lineRule="auto"/>
              <w:rPr>
                <w:rFonts w:ascii="Verdana" w:hAnsi="Verdana"/>
                <w:b/>
                <w:bCs/>
                <w:u w:val="single"/>
              </w:rPr>
            </w:pPr>
            <w:r w:rsidRPr="003F362E">
              <w:rPr>
                <w:rFonts w:ascii="Verdana" w:hAnsi="Verdana"/>
                <w:b/>
                <w:bCs/>
                <w:u w:val="single"/>
              </w:rPr>
              <w:t>CAB Goals</w:t>
            </w:r>
            <w:r w:rsidR="00AD5023">
              <w:rPr>
                <w:rFonts w:ascii="Verdana" w:hAnsi="Verdana"/>
                <w:b/>
                <w:bCs/>
                <w:u w:val="single"/>
              </w:rPr>
              <w:t xml:space="preserve"> presented by Jan Winbigler</w:t>
            </w:r>
          </w:p>
          <w:p w14:paraId="49618394" w14:textId="39B6826E" w:rsidR="00AF03D9" w:rsidRDefault="00942ECA" w:rsidP="00F46426">
            <w:pPr>
              <w:pStyle w:val="ListParagraph"/>
              <w:numPr>
                <w:ilvl w:val="0"/>
                <w:numId w:val="13"/>
              </w:numPr>
              <w:spacing w:before="40" w:after="120" w:line="247" w:lineRule="auto"/>
              <w:rPr>
                <w:rFonts w:ascii="Verdana" w:hAnsi="Verdana"/>
                <w:b/>
                <w:bCs/>
              </w:rPr>
            </w:pPr>
            <w:r>
              <w:rPr>
                <w:rFonts w:ascii="Verdana" w:hAnsi="Verdana"/>
                <w:b/>
                <w:bCs/>
              </w:rPr>
              <w:t xml:space="preserve">Presentation of </w:t>
            </w:r>
            <w:r w:rsidR="00AC1695">
              <w:rPr>
                <w:rFonts w:ascii="Verdana" w:hAnsi="Verdana"/>
                <w:b/>
                <w:bCs/>
              </w:rPr>
              <w:t xml:space="preserve">CAB Member manuals to present members, </w:t>
            </w:r>
            <w:r w:rsidR="00CA12C6">
              <w:rPr>
                <w:rFonts w:ascii="Verdana" w:hAnsi="Verdana"/>
                <w:b/>
                <w:bCs/>
              </w:rPr>
              <w:t xml:space="preserve">hoping to distribute to all members by next meeting. </w:t>
            </w:r>
          </w:p>
          <w:p w14:paraId="5869AD28" w14:textId="7204002F" w:rsidR="001D6609" w:rsidRPr="00DB6D56" w:rsidRDefault="00AD5023" w:rsidP="00DB6D56">
            <w:pPr>
              <w:spacing w:before="40" w:after="120" w:line="247" w:lineRule="auto"/>
              <w:rPr>
                <w:rFonts w:ascii="Verdana" w:hAnsi="Verdana"/>
                <w:b/>
                <w:bCs/>
              </w:rPr>
            </w:pPr>
            <w:r>
              <w:rPr>
                <w:rFonts w:ascii="Verdana" w:hAnsi="Verdana"/>
                <w:b/>
                <w:bCs/>
              </w:rPr>
              <w:t xml:space="preserve">Jan expressed that any staff that would like </w:t>
            </w:r>
            <w:r w:rsidR="00166A2B">
              <w:rPr>
                <w:rFonts w:ascii="Verdana" w:hAnsi="Verdana"/>
                <w:b/>
                <w:bCs/>
              </w:rPr>
              <w:t>a manual is welcomed. Explains that the manuals were created to educate current and new CAB members on all CAB things, it is a working document that will be updated as things change and are updated.</w:t>
            </w: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1AE6DE85" w14:textId="3194CEBD" w:rsidR="008641AA" w:rsidRPr="00FD3874" w:rsidRDefault="00FC7244" w:rsidP="00FC7244">
            <w:pPr>
              <w:spacing w:line="247" w:lineRule="auto"/>
              <w:rPr>
                <w:rFonts w:ascii="Verdana" w:hAnsi="Verdana" w:cs="Arial"/>
                <w:b/>
                <w:bCs/>
                <w:sz w:val="12"/>
                <w:szCs w:val="12"/>
              </w:rPr>
            </w:pPr>
            <w:r w:rsidRPr="00FD3874">
              <w:rPr>
                <w:rFonts w:ascii="Verdana" w:hAnsi="Verdana"/>
                <w:b/>
                <w:bCs/>
              </w:rPr>
              <w:t xml:space="preserve">NO ACTION ITEMS </w:t>
            </w:r>
            <w:r w:rsidR="00FD3874" w:rsidRPr="00FD3874">
              <w:rPr>
                <w:rFonts w:ascii="Verdana" w:hAnsi="Verdana"/>
                <w:b/>
                <w:bCs/>
              </w:rPr>
              <w:t>COMPLETED DUE TO NO QUOROM ESTABLISHED</w:t>
            </w: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21C55B62"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r w:rsidR="00FB6140">
              <w:rPr>
                <w:rFonts w:ascii="Verdana" w:hAnsi="Verdana"/>
              </w:rPr>
              <w:t>9:30-10:00</w:t>
            </w:r>
            <w:r w:rsidR="00886D66">
              <w:rPr>
                <w:rFonts w:ascii="Verdana" w:hAnsi="Verdana"/>
              </w:rPr>
              <w:t xml:space="preserve"> am</w:t>
            </w:r>
          </w:p>
        </w:tc>
      </w:tr>
      <w:tr w:rsidR="00451799" w:rsidRPr="00990007" w14:paraId="4C3AB504" w14:textId="77777777" w:rsidTr="28949634">
        <w:tc>
          <w:tcPr>
            <w:tcW w:w="10605" w:type="dxa"/>
          </w:tcPr>
          <w:p w14:paraId="0C08E4B5" w14:textId="5BF50BA0" w:rsidR="005A09BD" w:rsidRPr="00990007" w:rsidRDefault="00FB6140" w:rsidP="00C91DD7">
            <w:pPr>
              <w:spacing w:before="40" w:after="240"/>
              <w:rPr>
                <w:rFonts w:ascii="Verdana" w:hAnsi="Verdana"/>
              </w:rPr>
            </w:pPr>
            <w:r w:rsidRPr="006B334A">
              <w:rPr>
                <w:rFonts w:ascii="Verdana" w:hAnsi="Verdana"/>
                <w:b/>
                <w:bCs/>
              </w:rPr>
              <w:t>CAB Members ONLY</w:t>
            </w:r>
            <w:r>
              <w:rPr>
                <w:rFonts w:ascii="Verdana" w:hAnsi="Verdana"/>
              </w:rPr>
              <w:t>. Discussion of Project Director Evaluation results.</w:t>
            </w:r>
            <w:r w:rsidR="00886D66">
              <w:rPr>
                <w:rFonts w:ascii="Verdana" w:hAnsi="Verdana"/>
              </w:rPr>
              <w:t xml:space="preserve"> Evaluation w</w:t>
            </w:r>
            <w:r w:rsidR="0045515D">
              <w:rPr>
                <w:rFonts w:ascii="Verdana" w:hAnsi="Verdana"/>
              </w:rPr>
              <w:t>as</w:t>
            </w:r>
            <w:r w:rsidR="00886D66">
              <w:rPr>
                <w:rFonts w:ascii="Verdana" w:hAnsi="Verdana"/>
              </w:rPr>
              <w:t xml:space="preserve"> presented to Interim Project Director Noel Vargas</w:t>
            </w:r>
            <w:r w:rsidR="009228F2">
              <w:rPr>
                <w:rFonts w:ascii="Verdana" w:hAnsi="Verdana"/>
              </w:rPr>
              <w:t xml:space="preserve"> by the CAB Executive Committee</w:t>
            </w:r>
            <w:r w:rsidR="00886D66">
              <w:rPr>
                <w:rFonts w:ascii="Verdana" w:hAnsi="Verdana"/>
              </w:rPr>
              <w:t xml:space="preserve"> pos</w:t>
            </w:r>
            <w:r w:rsidR="0045515D">
              <w:rPr>
                <w:rFonts w:ascii="Verdana" w:hAnsi="Verdana"/>
              </w:rPr>
              <w:t>t CAB meeting adjournment</w:t>
            </w:r>
            <w:r w:rsidR="009228F2">
              <w:rPr>
                <w:rFonts w:ascii="Verdana" w:hAnsi="Verdana"/>
              </w:rPr>
              <w:t>.</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7673807A" w:rsidR="00C91DD7" w:rsidRDefault="00076F86" w:rsidP="00A040F0">
            <w:pPr>
              <w:tabs>
                <w:tab w:val="right" w:pos="10389"/>
              </w:tabs>
              <w:spacing w:before="40"/>
              <w:rPr>
                <w:rFonts w:ascii="Verdana" w:hAnsi="Verdana"/>
              </w:rPr>
            </w:pPr>
            <w:r>
              <w:rPr>
                <w:rFonts w:ascii="Verdana" w:hAnsi="Verdana"/>
              </w:rPr>
              <w:t>Vice Chair Laurine Bohamera</w:t>
            </w:r>
            <w:r w:rsidR="00C91DD7">
              <w:rPr>
                <w:rFonts w:ascii="Verdana" w:hAnsi="Verdana"/>
              </w:rPr>
              <w:t xml:space="preserve"> adjourned the meeting at 1</w:t>
            </w:r>
            <w:r w:rsidR="005C70FB">
              <w:rPr>
                <w:rFonts w:ascii="Verdana" w:hAnsi="Verdana"/>
              </w:rPr>
              <w:t>1:2</w:t>
            </w:r>
            <w:r w:rsidR="009D1B77">
              <w:rPr>
                <w:rFonts w:ascii="Verdana" w:hAnsi="Verdana"/>
              </w:rPr>
              <w:t>5</w:t>
            </w:r>
            <w:r w:rsidR="005C70FB">
              <w:rPr>
                <w:rFonts w:ascii="Verdana" w:hAnsi="Verdana"/>
              </w:rPr>
              <w:t xml:space="preserve"> </w:t>
            </w:r>
            <w:r w:rsidR="00C91DD7">
              <w:rPr>
                <w:rFonts w:ascii="Verdana" w:hAnsi="Verdana"/>
              </w:rPr>
              <w:t>a</w:t>
            </w:r>
            <w:r w:rsidR="00B81ADE">
              <w:rPr>
                <w:rFonts w:ascii="Verdana" w:hAnsi="Verdana"/>
              </w:rPr>
              <w:t>m.</w:t>
            </w:r>
          </w:p>
          <w:p w14:paraId="0FFA068D" w14:textId="24E05D6E" w:rsidR="00C91DD7" w:rsidRPr="00990007" w:rsidRDefault="00C91DD7" w:rsidP="00C91DD7">
            <w:pPr>
              <w:rPr>
                <w:rFonts w:ascii="Verdana" w:hAnsi="Verdana"/>
              </w:rPr>
            </w:pPr>
          </w:p>
        </w:tc>
      </w:tr>
    </w:tbl>
    <w:p w14:paraId="3ECDF2FC" w14:textId="77777777" w:rsidR="00A040F0" w:rsidRPr="00A040F0" w:rsidRDefault="00A040F0" w:rsidP="00A040F0">
      <w:pPr>
        <w:rPr>
          <w:rFonts w:ascii="Verdana" w:hAnsi="Verdana"/>
        </w:rPr>
      </w:pPr>
    </w:p>
    <w:p w14:paraId="6663B294" w14:textId="77777777" w:rsidR="00A040F0" w:rsidRPr="00A040F0" w:rsidRDefault="00A040F0" w:rsidP="00A040F0">
      <w:pPr>
        <w:rPr>
          <w:rFonts w:ascii="Verdana" w:hAnsi="Verdana"/>
        </w:rPr>
      </w:pPr>
    </w:p>
    <w:p w14:paraId="799AB651" w14:textId="77777777" w:rsidR="00A040F0" w:rsidRPr="00A040F0" w:rsidRDefault="00A040F0" w:rsidP="00A040F0">
      <w:pPr>
        <w:rPr>
          <w:rFonts w:ascii="Verdana" w:hAnsi="Verdana"/>
        </w:rPr>
      </w:pPr>
    </w:p>
    <w:p w14:paraId="2C74C20C" w14:textId="77777777" w:rsidR="00A040F0" w:rsidRPr="00A040F0" w:rsidRDefault="00A040F0" w:rsidP="00A040F0">
      <w:pPr>
        <w:rPr>
          <w:rFonts w:ascii="Verdana" w:hAnsi="Verdana"/>
        </w:rPr>
      </w:pPr>
    </w:p>
    <w:sectPr w:rsidR="00A040F0" w:rsidRPr="00A040F0"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5C98" w14:textId="77777777" w:rsidR="000D7242" w:rsidRDefault="000D7242" w:rsidP="00451799">
      <w:r>
        <w:separator/>
      </w:r>
    </w:p>
  </w:endnote>
  <w:endnote w:type="continuationSeparator" w:id="0">
    <w:p w14:paraId="490A838B" w14:textId="77777777" w:rsidR="000D7242" w:rsidRDefault="000D7242" w:rsidP="00451799">
      <w:r>
        <w:continuationSeparator/>
      </w:r>
    </w:p>
  </w:endnote>
  <w:endnote w:type="continuationNotice" w:id="1">
    <w:p w14:paraId="4D501ADD" w14:textId="77777777" w:rsidR="000D7242" w:rsidRDefault="000D7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25B5C53F"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3F4935">
          <w:t>November 21</w:t>
        </w:r>
        <w:r>
          <w:t>, 2025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915F" w14:textId="77777777" w:rsidR="000D7242" w:rsidRDefault="000D7242" w:rsidP="00451799">
      <w:r>
        <w:separator/>
      </w:r>
    </w:p>
  </w:footnote>
  <w:footnote w:type="continuationSeparator" w:id="0">
    <w:p w14:paraId="185D4DB8" w14:textId="77777777" w:rsidR="000D7242" w:rsidRDefault="000D7242" w:rsidP="00451799">
      <w:r>
        <w:continuationSeparator/>
      </w:r>
    </w:p>
  </w:footnote>
  <w:footnote w:type="continuationNotice" w:id="1">
    <w:p w14:paraId="6C1E9D18" w14:textId="77777777" w:rsidR="000D7242" w:rsidRDefault="000D7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FB4"/>
    <w:multiLevelType w:val="hybridMultilevel"/>
    <w:tmpl w:val="8EF6F56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60FB"/>
    <w:multiLevelType w:val="hybridMultilevel"/>
    <w:tmpl w:val="96CED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57324"/>
    <w:multiLevelType w:val="hybridMultilevel"/>
    <w:tmpl w:val="D81055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AB3E8E"/>
    <w:multiLevelType w:val="hybridMultilevel"/>
    <w:tmpl w:val="0D5E1DBE"/>
    <w:lvl w:ilvl="0" w:tplc="3E34C6F0">
      <w:start w:val="1"/>
      <w:numFmt w:val="bullet"/>
      <w:lvlText w:val=""/>
      <w:lvlJc w:val="center"/>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0F4586"/>
    <w:multiLevelType w:val="hybridMultilevel"/>
    <w:tmpl w:val="ADC6EF38"/>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A359F"/>
    <w:multiLevelType w:val="hybridMultilevel"/>
    <w:tmpl w:val="DACC5534"/>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EF656E"/>
    <w:multiLevelType w:val="hybridMultilevel"/>
    <w:tmpl w:val="F1365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B7F09"/>
    <w:multiLevelType w:val="hybridMultilevel"/>
    <w:tmpl w:val="BCD6D5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3C02FBA"/>
    <w:multiLevelType w:val="hybridMultilevel"/>
    <w:tmpl w:val="51C68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90E5E"/>
    <w:multiLevelType w:val="hybridMultilevel"/>
    <w:tmpl w:val="B0289D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3D3E47"/>
    <w:multiLevelType w:val="hybridMultilevel"/>
    <w:tmpl w:val="C8169CA8"/>
    <w:lvl w:ilvl="0" w:tplc="3E34C6F0">
      <w:start w:val="1"/>
      <w:numFmt w:val="bullet"/>
      <w:lvlText w:val=""/>
      <w:lvlJc w:val="center"/>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E46821"/>
    <w:multiLevelType w:val="hybridMultilevel"/>
    <w:tmpl w:val="CD9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0E2661"/>
    <w:multiLevelType w:val="hybridMultilevel"/>
    <w:tmpl w:val="26201D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A56491"/>
    <w:multiLevelType w:val="hybridMultilevel"/>
    <w:tmpl w:val="3C088900"/>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788952">
    <w:abstractNumId w:val="6"/>
  </w:num>
  <w:num w:numId="2" w16cid:durableId="759839914">
    <w:abstractNumId w:val="16"/>
  </w:num>
  <w:num w:numId="3" w16cid:durableId="1509173741">
    <w:abstractNumId w:val="21"/>
  </w:num>
  <w:num w:numId="4" w16cid:durableId="653097890">
    <w:abstractNumId w:val="10"/>
  </w:num>
  <w:num w:numId="5" w16cid:durableId="1279410446">
    <w:abstractNumId w:val="23"/>
  </w:num>
  <w:num w:numId="6" w16cid:durableId="1099565059">
    <w:abstractNumId w:val="9"/>
  </w:num>
  <w:num w:numId="7" w16cid:durableId="1242791125">
    <w:abstractNumId w:val="13"/>
  </w:num>
  <w:num w:numId="8" w16cid:durableId="727147479">
    <w:abstractNumId w:val="1"/>
  </w:num>
  <w:num w:numId="9" w16cid:durableId="1030842318">
    <w:abstractNumId w:val="8"/>
  </w:num>
  <w:num w:numId="10" w16cid:durableId="1716350767">
    <w:abstractNumId w:val="12"/>
  </w:num>
  <w:num w:numId="11" w16cid:durableId="680621864">
    <w:abstractNumId w:val="26"/>
  </w:num>
  <w:num w:numId="12" w16cid:durableId="1320579075">
    <w:abstractNumId w:val="22"/>
  </w:num>
  <w:num w:numId="13" w16cid:durableId="31271651">
    <w:abstractNumId w:val="25"/>
  </w:num>
  <w:num w:numId="14" w16cid:durableId="1033731353">
    <w:abstractNumId w:val="24"/>
  </w:num>
  <w:num w:numId="15" w16cid:durableId="1520776590">
    <w:abstractNumId w:val="15"/>
  </w:num>
  <w:num w:numId="16" w16cid:durableId="1714622751">
    <w:abstractNumId w:val="7"/>
  </w:num>
  <w:num w:numId="17" w16cid:durableId="1873610147">
    <w:abstractNumId w:val="20"/>
  </w:num>
  <w:num w:numId="18" w16cid:durableId="1017542970">
    <w:abstractNumId w:val="0"/>
  </w:num>
  <w:num w:numId="19" w16cid:durableId="1155798824">
    <w:abstractNumId w:val="4"/>
  </w:num>
  <w:num w:numId="20" w16cid:durableId="567111579">
    <w:abstractNumId w:val="18"/>
  </w:num>
  <w:num w:numId="21" w16cid:durableId="1422289239">
    <w:abstractNumId w:val="28"/>
  </w:num>
  <w:num w:numId="22" w16cid:durableId="1336179490">
    <w:abstractNumId w:val="3"/>
  </w:num>
  <w:num w:numId="23" w16cid:durableId="749815587">
    <w:abstractNumId w:val="17"/>
  </w:num>
  <w:num w:numId="24" w16cid:durableId="566960647">
    <w:abstractNumId w:val="11"/>
  </w:num>
  <w:num w:numId="25" w16cid:durableId="29455574">
    <w:abstractNumId w:val="27"/>
  </w:num>
  <w:num w:numId="26" w16cid:durableId="1777823144">
    <w:abstractNumId w:val="5"/>
  </w:num>
  <w:num w:numId="27" w16cid:durableId="1161503357">
    <w:abstractNumId w:val="19"/>
  </w:num>
  <w:num w:numId="28" w16cid:durableId="805853293">
    <w:abstractNumId w:val="2"/>
  </w:num>
  <w:num w:numId="29" w16cid:durableId="1019620706">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0F42"/>
    <w:rsid w:val="0000288B"/>
    <w:rsid w:val="00002BC4"/>
    <w:rsid w:val="000036D3"/>
    <w:rsid w:val="0000444D"/>
    <w:rsid w:val="00004775"/>
    <w:rsid w:val="0000566B"/>
    <w:rsid w:val="0000568B"/>
    <w:rsid w:val="00007791"/>
    <w:rsid w:val="0001088E"/>
    <w:rsid w:val="00012E86"/>
    <w:rsid w:val="000136B8"/>
    <w:rsid w:val="0001643E"/>
    <w:rsid w:val="0001746A"/>
    <w:rsid w:val="00017D45"/>
    <w:rsid w:val="00020358"/>
    <w:rsid w:val="00020539"/>
    <w:rsid w:val="00022475"/>
    <w:rsid w:val="00022964"/>
    <w:rsid w:val="0002347F"/>
    <w:rsid w:val="000240ED"/>
    <w:rsid w:val="00026A51"/>
    <w:rsid w:val="00026CA2"/>
    <w:rsid w:val="00027C7A"/>
    <w:rsid w:val="0003100A"/>
    <w:rsid w:val="0003112F"/>
    <w:rsid w:val="00032143"/>
    <w:rsid w:val="000329BF"/>
    <w:rsid w:val="000340E4"/>
    <w:rsid w:val="000344B6"/>
    <w:rsid w:val="000355C4"/>
    <w:rsid w:val="00035787"/>
    <w:rsid w:val="0003639D"/>
    <w:rsid w:val="000375A8"/>
    <w:rsid w:val="00037FB8"/>
    <w:rsid w:val="00041235"/>
    <w:rsid w:val="00042549"/>
    <w:rsid w:val="00042578"/>
    <w:rsid w:val="00042B56"/>
    <w:rsid w:val="00042D9B"/>
    <w:rsid w:val="000432A4"/>
    <w:rsid w:val="00044A1C"/>
    <w:rsid w:val="0004524C"/>
    <w:rsid w:val="00045CA7"/>
    <w:rsid w:val="00047AF8"/>
    <w:rsid w:val="00047B64"/>
    <w:rsid w:val="00050480"/>
    <w:rsid w:val="00050786"/>
    <w:rsid w:val="00053E72"/>
    <w:rsid w:val="0005456A"/>
    <w:rsid w:val="00054D3D"/>
    <w:rsid w:val="000550D0"/>
    <w:rsid w:val="00056E2B"/>
    <w:rsid w:val="00057404"/>
    <w:rsid w:val="00061027"/>
    <w:rsid w:val="00061257"/>
    <w:rsid w:val="0006154E"/>
    <w:rsid w:val="00062585"/>
    <w:rsid w:val="0006346F"/>
    <w:rsid w:val="00065211"/>
    <w:rsid w:val="00066773"/>
    <w:rsid w:val="00070AA0"/>
    <w:rsid w:val="00074DE9"/>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7676"/>
    <w:rsid w:val="00087F15"/>
    <w:rsid w:val="000903A4"/>
    <w:rsid w:val="00090B4A"/>
    <w:rsid w:val="00091410"/>
    <w:rsid w:val="00092044"/>
    <w:rsid w:val="000922C8"/>
    <w:rsid w:val="00092D77"/>
    <w:rsid w:val="0009462E"/>
    <w:rsid w:val="00095170"/>
    <w:rsid w:val="00096023"/>
    <w:rsid w:val="00097A33"/>
    <w:rsid w:val="000A1B29"/>
    <w:rsid w:val="000A2C92"/>
    <w:rsid w:val="000A2D57"/>
    <w:rsid w:val="000A4107"/>
    <w:rsid w:val="000A493A"/>
    <w:rsid w:val="000A506F"/>
    <w:rsid w:val="000A6127"/>
    <w:rsid w:val="000A6229"/>
    <w:rsid w:val="000B0C80"/>
    <w:rsid w:val="000B1147"/>
    <w:rsid w:val="000B2DF0"/>
    <w:rsid w:val="000B415F"/>
    <w:rsid w:val="000B4A03"/>
    <w:rsid w:val="000B7328"/>
    <w:rsid w:val="000B73C1"/>
    <w:rsid w:val="000B7CE2"/>
    <w:rsid w:val="000C03BA"/>
    <w:rsid w:val="000C19B8"/>
    <w:rsid w:val="000C2A23"/>
    <w:rsid w:val="000C3DA3"/>
    <w:rsid w:val="000C49C2"/>
    <w:rsid w:val="000C5E0A"/>
    <w:rsid w:val="000C5F2F"/>
    <w:rsid w:val="000C6468"/>
    <w:rsid w:val="000C7592"/>
    <w:rsid w:val="000C7AC9"/>
    <w:rsid w:val="000C7C44"/>
    <w:rsid w:val="000C7EB6"/>
    <w:rsid w:val="000D0A84"/>
    <w:rsid w:val="000D101F"/>
    <w:rsid w:val="000D1061"/>
    <w:rsid w:val="000D1AAD"/>
    <w:rsid w:val="000D1EC5"/>
    <w:rsid w:val="000D218D"/>
    <w:rsid w:val="000D2986"/>
    <w:rsid w:val="000D4CAB"/>
    <w:rsid w:val="000D57FF"/>
    <w:rsid w:val="000D6948"/>
    <w:rsid w:val="000D6EB0"/>
    <w:rsid w:val="000D706D"/>
    <w:rsid w:val="000D71BE"/>
    <w:rsid w:val="000D7242"/>
    <w:rsid w:val="000E002F"/>
    <w:rsid w:val="000E0452"/>
    <w:rsid w:val="000E09F3"/>
    <w:rsid w:val="000E1E4A"/>
    <w:rsid w:val="000E2448"/>
    <w:rsid w:val="000E29DF"/>
    <w:rsid w:val="000E2FC0"/>
    <w:rsid w:val="000E3D6A"/>
    <w:rsid w:val="000E3EE9"/>
    <w:rsid w:val="000E41D5"/>
    <w:rsid w:val="000E427E"/>
    <w:rsid w:val="000E48C8"/>
    <w:rsid w:val="000E5B08"/>
    <w:rsid w:val="000F1DFB"/>
    <w:rsid w:val="000F2931"/>
    <w:rsid w:val="000F29A1"/>
    <w:rsid w:val="000F5186"/>
    <w:rsid w:val="000F577D"/>
    <w:rsid w:val="000F6E44"/>
    <w:rsid w:val="000F7121"/>
    <w:rsid w:val="0010051C"/>
    <w:rsid w:val="00100DDE"/>
    <w:rsid w:val="00101B9A"/>
    <w:rsid w:val="00102B6D"/>
    <w:rsid w:val="0010378B"/>
    <w:rsid w:val="00104BBA"/>
    <w:rsid w:val="00104EBA"/>
    <w:rsid w:val="0010576A"/>
    <w:rsid w:val="001058E4"/>
    <w:rsid w:val="00106FEE"/>
    <w:rsid w:val="00107989"/>
    <w:rsid w:val="00110343"/>
    <w:rsid w:val="00111072"/>
    <w:rsid w:val="001135D3"/>
    <w:rsid w:val="00114B5B"/>
    <w:rsid w:val="001154BC"/>
    <w:rsid w:val="00115F61"/>
    <w:rsid w:val="00117C56"/>
    <w:rsid w:val="00117D5D"/>
    <w:rsid w:val="0012001A"/>
    <w:rsid w:val="001204D0"/>
    <w:rsid w:val="00120EC3"/>
    <w:rsid w:val="001215F3"/>
    <w:rsid w:val="00121C1C"/>
    <w:rsid w:val="00122622"/>
    <w:rsid w:val="00122ABF"/>
    <w:rsid w:val="00122F3A"/>
    <w:rsid w:val="00123531"/>
    <w:rsid w:val="001239A4"/>
    <w:rsid w:val="00124A00"/>
    <w:rsid w:val="00125F0C"/>
    <w:rsid w:val="00126A1C"/>
    <w:rsid w:val="00127CC3"/>
    <w:rsid w:val="00127F78"/>
    <w:rsid w:val="00130650"/>
    <w:rsid w:val="001307E5"/>
    <w:rsid w:val="00130976"/>
    <w:rsid w:val="00130FA5"/>
    <w:rsid w:val="00131581"/>
    <w:rsid w:val="00131908"/>
    <w:rsid w:val="00132EE0"/>
    <w:rsid w:val="001339DC"/>
    <w:rsid w:val="00133E73"/>
    <w:rsid w:val="00133E92"/>
    <w:rsid w:val="001344B0"/>
    <w:rsid w:val="00134AAA"/>
    <w:rsid w:val="0013533D"/>
    <w:rsid w:val="0013552F"/>
    <w:rsid w:val="001357C8"/>
    <w:rsid w:val="001363A4"/>
    <w:rsid w:val="00140304"/>
    <w:rsid w:val="0014060A"/>
    <w:rsid w:val="00141D7E"/>
    <w:rsid w:val="00142347"/>
    <w:rsid w:val="00142778"/>
    <w:rsid w:val="00143153"/>
    <w:rsid w:val="00143EFC"/>
    <w:rsid w:val="00143F9A"/>
    <w:rsid w:val="00145002"/>
    <w:rsid w:val="00145396"/>
    <w:rsid w:val="0014785A"/>
    <w:rsid w:val="00150180"/>
    <w:rsid w:val="0015030E"/>
    <w:rsid w:val="001506CF"/>
    <w:rsid w:val="00152418"/>
    <w:rsid w:val="00152593"/>
    <w:rsid w:val="001541C2"/>
    <w:rsid w:val="00154BE2"/>
    <w:rsid w:val="00154FAD"/>
    <w:rsid w:val="00155610"/>
    <w:rsid w:val="0015652A"/>
    <w:rsid w:val="00161496"/>
    <w:rsid w:val="00162271"/>
    <w:rsid w:val="001623A9"/>
    <w:rsid w:val="00162C3D"/>
    <w:rsid w:val="0016398F"/>
    <w:rsid w:val="00164E6E"/>
    <w:rsid w:val="00165C6E"/>
    <w:rsid w:val="00166A2B"/>
    <w:rsid w:val="00170194"/>
    <w:rsid w:val="00170283"/>
    <w:rsid w:val="0017203E"/>
    <w:rsid w:val="001738DC"/>
    <w:rsid w:val="00174052"/>
    <w:rsid w:val="0017406F"/>
    <w:rsid w:val="00174BD1"/>
    <w:rsid w:val="00176223"/>
    <w:rsid w:val="00176D92"/>
    <w:rsid w:val="00176EAF"/>
    <w:rsid w:val="00183020"/>
    <w:rsid w:val="001833D1"/>
    <w:rsid w:val="0018351B"/>
    <w:rsid w:val="0018367D"/>
    <w:rsid w:val="00183DD2"/>
    <w:rsid w:val="00185677"/>
    <w:rsid w:val="001865AC"/>
    <w:rsid w:val="00186946"/>
    <w:rsid w:val="00187BA6"/>
    <w:rsid w:val="00187BDA"/>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C6D"/>
    <w:rsid w:val="001A3D79"/>
    <w:rsid w:val="001A4511"/>
    <w:rsid w:val="001A4542"/>
    <w:rsid w:val="001A45A1"/>
    <w:rsid w:val="001A522C"/>
    <w:rsid w:val="001B0E59"/>
    <w:rsid w:val="001B18FD"/>
    <w:rsid w:val="001B330F"/>
    <w:rsid w:val="001B4D94"/>
    <w:rsid w:val="001B596B"/>
    <w:rsid w:val="001B67F4"/>
    <w:rsid w:val="001B6DD8"/>
    <w:rsid w:val="001B7233"/>
    <w:rsid w:val="001B7682"/>
    <w:rsid w:val="001B7C63"/>
    <w:rsid w:val="001C111A"/>
    <w:rsid w:val="001C2473"/>
    <w:rsid w:val="001C24A3"/>
    <w:rsid w:val="001C2798"/>
    <w:rsid w:val="001C33AF"/>
    <w:rsid w:val="001C5901"/>
    <w:rsid w:val="001C7CF1"/>
    <w:rsid w:val="001D0697"/>
    <w:rsid w:val="001D104A"/>
    <w:rsid w:val="001D124D"/>
    <w:rsid w:val="001D2026"/>
    <w:rsid w:val="001D21DF"/>
    <w:rsid w:val="001D2AE2"/>
    <w:rsid w:val="001D3351"/>
    <w:rsid w:val="001D3B39"/>
    <w:rsid w:val="001D4A7B"/>
    <w:rsid w:val="001D5852"/>
    <w:rsid w:val="001D5B1A"/>
    <w:rsid w:val="001D6609"/>
    <w:rsid w:val="001D6613"/>
    <w:rsid w:val="001D71E5"/>
    <w:rsid w:val="001D75BA"/>
    <w:rsid w:val="001D7C7E"/>
    <w:rsid w:val="001D7E26"/>
    <w:rsid w:val="001E0C30"/>
    <w:rsid w:val="001E0ED4"/>
    <w:rsid w:val="001E238B"/>
    <w:rsid w:val="001E2A49"/>
    <w:rsid w:val="001E31E5"/>
    <w:rsid w:val="001E3825"/>
    <w:rsid w:val="001E3B1E"/>
    <w:rsid w:val="001E5D57"/>
    <w:rsid w:val="001E6977"/>
    <w:rsid w:val="001E70D3"/>
    <w:rsid w:val="001F12F8"/>
    <w:rsid w:val="001F211C"/>
    <w:rsid w:val="001F306E"/>
    <w:rsid w:val="001F3776"/>
    <w:rsid w:val="001F3BF1"/>
    <w:rsid w:val="001F4F61"/>
    <w:rsid w:val="001F536C"/>
    <w:rsid w:val="001F600E"/>
    <w:rsid w:val="001F6ADB"/>
    <w:rsid w:val="001F7A33"/>
    <w:rsid w:val="001F7CE0"/>
    <w:rsid w:val="0020032C"/>
    <w:rsid w:val="002012A8"/>
    <w:rsid w:val="00201395"/>
    <w:rsid w:val="00202863"/>
    <w:rsid w:val="00203EF4"/>
    <w:rsid w:val="0020559B"/>
    <w:rsid w:val="00205F53"/>
    <w:rsid w:val="00207986"/>
    <w:rsid w:val="00210D6D"/>
    <w:rsid w:val="002110CD"/>
    <w:rsid w:val="0021153C"/>
    <w:rsid w:val="00211991"/>
    <w:rsid w:val="002119E0"/>
    <w:rsid w:val="002140AC"/>
    <w:rsid w:val="00214623"/>
    <w:rsid w:val="00215528"/>
    <w:rsid w:val="0021620D"/>
    <w:rsid w:val="00216AF3"/>
    <w:rsid w:val="00217778"/>
    <w:rsid w:val="00221759"/>
    <w:rsid w:val="00223EC4"/>
    <w:rsid w:val="00226130"/>
    <w:rsid w:val="0022698F"/>
    <w:rsid w:val="00226BE3"/>
    <w:rsid w:val="0022732C"/>
    <w:rsid w:val="00227E0C"/>
    <w:rsid w:val="00227F40"/>
    <w:rsid w:val="0023078B"/>
    <w:rsid w:val="00230A9D"/>
    <w:rsid w:val="00230D5E"/>
    <w:rsid w:val="00230FA2"/>
    <w:rsid w:val="00232557"/>
    <w:rsid w:val="00234DA9"/>
    <w:rsid w:val="002351D2"/>
    <w:rsid w:val="00235D14"/>
    <w:rsid w:val="00235EF3"/>
    <w:rsid w:val="00237069"/>
    <w:rsid w:val="00237B88"/>
    <w:rsid w:val="0024039A"/>
    <w:rsid w:val="00240A48"/>
    <w:rsid w:val="00240EDE"/>
    <w:rsid w:val="002422E7"/>
    <w:rsid w:val="00242BF8"/>
    <w:rsid w:val="0024330B"/>
    <w:rsid w:val="002442B4"/>
    <w:rsid w:val="0024556D"/>
    <w:rsid w:val="0024567F"/>
    <w:rsid w:val="00246DC2"/>
    <w:rsid w:val="00247CDC"/>
    <w:rsid w:val="00251012"/>
    <w:rsid w:val="00251487"/>
    <w:rsid w:val="00251766"/>
    <w:rsid w:val="002521F5"/>
    <w:rsid w:val="00252908"/>
    <w:rsid w:val="0025340F"/>
    <w:rsid w:val="0025447C"/>
    <w:rsid w:val="002544D1"/>
    <w:rsid w:val="00254D82"/>
    <w:rsid w:val="00254F81"/>
    <w:rsid w:val="00255086"/>
    <w:rsid w:val="00256594"/>
    <w:rsid w:val="00260A18"/>
    <w:rsid w:val="00261210"/>
    <w:rsid w:val="002625B1"/>
    <w:rsid w:val="00262660"/>
    <w:rsid w:val="00262AD9"/>
    <w:rsid w:val="002630A7"/>
    <w:rsid w:val="00263F65"/>
    <w:rsid w:val="002645AC"/>
    <w:rsid w:val="00264613"/>
    <w:rsid w:val="00264BBF"/>
    <w:rsid w:val="00264C9F"/>
    <w:rsid w:val="002650BB"/>
    <w:rsid w:val="002655E5"/>
    <w:rsid w:val="0026737B"/>
    <w:rsid w:val="00270F25"/>
    <w:rsid w:val="00272464"/>
    <w:rsid w:val="002726D3"/>
    <w:rsid w:val="0027378C"/>
    <w:rsid w:val="00273D5B"/>
    <w:rsid w:val="00273DFA"/>
    <w:rsid w:val="002741DC"/>
    <w:rsid w:val="00275D22"/>
    <w:rsid w:val="00276DD5"/>
    <w:rsid w:val="002771DE"/>
    <w:rsid w:val="00277300"/>
    <w:rsid w:val="00277477"/>
    <w:rsid w:val="00280230"/>
    <w:rsid w:val="0028212E"/>
    <w:rsid w:val="0028368B"/>
    <w:rsid w:val="0028391C"/>
    <w:rsid w:val="00283C00"/>
    <w:rsid w:val="002844D4"/>
    <w:rsid w:val="002869BE"/>
    <w:rsid w:val="00286A1F"/>
    <w:rsid w:val="00293430"/>
    <w:rsid w:val="00294429"/>
    <w:rsid w:val="0029617B"/>
    <w:rsid w:val="002965C9"/>
    <w:rsid w:val="00296B6A"/>
    <w:rsid w:val="00296ED9"/>
    <w:rsid w:val="002A1792"/>
    <w:rsid w:val="002A211F"/>
    <w:rsid w:val="002A25F6"/>
    <w:rsid w:val="002A4558"/>
    <w:rsid w:val="002A4C31"/>
    <w:rsid w:val="002A6BBE"/>
    <w:rsid w:val="002B064B"/>
    <w:rsid w:val="002B11ED"/>
    <w:rsid w:val="002B2EF2"/>
    <w:rsid w:val="002B37DB"/>
    <w:rsid w:val="002B3DD5"/>
    <w:rsid w:val="002B40DA"/>
    <w:rsid w:val="002B429E"/>
    <w:rsid w:val="002B48C1"/>
    <w:rsid w:val="002B5184"/>
    <w:rsid w:val="002B58E0"/>
    <w:rsid w:val="002B5B91"/>
    <w:rsid w:val="002B5FD4"/>
    <w:rsid w:val="002B7890"/>
    <w:rsid w:val="002B7F00"/>
    <w:rsid w:val="002C066B"/>
    <w:rsid w:val="002C0889"/>
    <w:rsid w:val="002C0CC3"/>
    <w:rsid w:val="002C0DCC"/>
    <w:rsid w:val="002C1834"/>
    <w:rsid w:val="002C3DAB"/>
    <w:rsid w:val="002C41FF"/>
    <w:rsid w:val="002C47F8"/>
    <w:rsid w:val="002C4A69"/>
    <w:rsid w:val="002C6AE3"/>
    <w:rsid w:val="002C7AF3"/>
    <w:rsid w:val="002D01BA"/>
    <w:rsid w:val="002D2106"/>
    <w:rsid w:val="002D24ED"/>
    <w:rsid w:val="002D2E68"/>
    <w:rsid w:val="002D3E42"/>
    <w:rsid w:val="002D55BE"/>
    <w:rsid w:val="002D5671"/>
    <w:rsid w:val="002D5BF6"/>
    <w:rsid w:val="002D5CE2"/>
    <w:rsid w:val="002D66B0"/>
    <w:rsid w:val="002D67C6"/>
    <w:rsid w:val="002D6EA4"/>
    <w:rsid w:val="002E14A5"/>
    <w:rsid w:val="002E175D"/>
    <w:rsid w:val="002E1EC9"/>
    <w:rsid w:val="002E33D2"/>
    <w:rsid w:val="002E3549"/>
    <w:rsid w:val="002E3871"/>
    <w:rsid w:val="002E5F41"/>
    <w:rsid w:val="002E643A"/>
    <w:rsid w:val="002E720F"/>
    <w:rsid w:val="002F05F9"/>
    <w:rsid w:val="002F07A3"/>
    <w:rsid w:val="002F1A7C"/>
    <w:rsid w:val="002F5797"/>
    <w:rsid w:val="002F678F"/>
    <w:rsid w:val="002F6C65"/>
    <w:rsid w:val="002F6F28"/>
    <w:rsid w:val="002F709E"/>
    <w:rsid w:val="002F716A"/>
    <w:rsid w:val="002F743A"/>
    <w:rsid w:val="003000FA"/>
    <w:rsid w:val="0030011B"/>
    <w:rsid w:val="003001B1"/>
    <w:rsid w:val="00304875"/>
    <w:rsid w:val="003049EE"/>
    <w:rsid w:val="00304A1C"/>
    <w:rsid w:val="00305A03"/>
    <w:rsid w:val="00305DEC"/>
    <w:rsid w:val="00306137"/>
    <w:rsid w:val="00306265"/>
    <w:rsid w:val="00307A0B"/>
    <w:rsid w:val="003100C1"/>
    <w:rsid w:val="00310D17"/>
    <w:rsid w:val="0031197D"/>
    <w:rsid w:val="00311C0D"/>
    <w:rsid w:val="00312010"/>
    <w:rsid w:val="00312E23"/>
    <w:rsid w:val="00312FC9"/>
    <w:rsid w:val="00313BC5"/>
    <w:rsid w:val="00315D7F"/>
    <w:rsid w:val="003171BC"/>
    <w:rsid w:val="003179AC"/>
    <w:rsid w:val="00320B60"/>
    <w:rsid w:val="00320DBF"/>
    <w:rsid w:val="003210CF"/>
    <w:rsid w:val="00321910"/>
    <w:rsid w:val="003254AC"/>
    <w:rsid w:val="00326452"/>
    <w:rsid w:val="0032652A"/>
    <w:rsid w:val="00326F24"/>
    <w:rsid w:val="003300A1"/>
    <w:rsid w:val="00331145"/>
    <w:rsid w:val="003331C8"/>
    <w:rsid w:val="0033337C"/>
    <w:rsid w:val="00333AB2"/>
    <w:rsid w:val="0033472A"/>
    <w:rsid w:val="003352BC"/>
    <w:rsid w:val="00335361"/>
    <w:rsid w:val="0033718B"/>
    <w:rsid w:val="0033733B"/>
    <w:rsid w:val="0033760F"/>
    <w:rsid w:val="003404C5"/>
    <w:rsid w:val="00340E7A"/>
    <w:rsid w:val="0034296D"/>
    <w:rsid w:val="00342D78"/>
    <w:rsid w:val="0034369F"/>
    <w:rsid w:val="00343782"/>
    <w:rsid w:val="0034395F"/>
    <w:rsid w:val="00343A0E"/>
    <w:rsid w:val="003440A1"/>
    <w:rsid w:val="0034478E"/>
    <w:rsid w:val="00344C3C"/>
    <w:rsid w:val="00344F4A"/>
    <w:rsid w:val="00346494"/>
    <w:rsid w:val="00346BEC"/>
    <w:rsid w:val="0035060F"/>
    <w:rsid w:val="00351820"/>
    <w:rsid w:val="00351D61"/>
    <w:rsid w:val="00351E92"/>
    <w:rsid w:val="0035205E"/>
    <w:rsid w:val="00352E24"/>
    <w:rsid w:val="00354078"/>
    <w:rsid w:val="00355AB9"/>
    <w:rsid w:val="003617FE"/>
    <w:rsid w:val="00362B62"/>
    <w:rsid w:val="00364D81"/>
    <w:rsid w:val="00366370"/>
    <w:rsid w:val="00367359"/>
    <w:rsid w:val="00367597"/>
    <w:rsid w:val="00370033"/>
    <w:rsid w:val="00370C56"/>
    <w:rsid w:val="00371D2B"/>
    <w:rsid w:val="00372854"/>
    <w:rsid w:val="003749E1"/>
    <w:rsid w:val="00374B02"/>
    <w:rsid w:val="00374BB1"/>
    <w:rsid w:val="00375035"/>
    <w:rsid w:val="00376237"/>
    <w:rsid w:val="00376C42"/>
    <w:rsid w:val="00377743"/>
    <w:rsid w:val="00377DD2"/>
    <w:rsid w:val="0038049C"/>
    <w:rsid w:val="003817E3"/>
    <w:rsid w:val="00382739"/>
    <w:rsid w:val="00383B94"/>
    <w:rsid w:val="00384F52"/>
    <w:rsid w:val="00385461"/>
    <w:rsid w:val="00385B61"/>
    <w:rsid w:val="003864E8"/>
    <w:rsid w:val="00386565"/>
    <w:rsid w:val="003905DF"/>
    <w:rsid w:val="003912F3"/>
    <w:rsid w:val="00391D7B"/>
    <w:rsid w:val="003939D7"/>
    <w:rsid w:val="0039635F"/>
    <w:rsid w:val="00396F9C"/>
    <w:rsid w:val="003A0720"/>
    <w:rsid w:val="003A30A7"/>
    <w:rsid w:val="003A3BB7"/>
    <w:rsid w:val="003A40C0"/>
    <w:rsid w:val="003A4428"/>
    <w:rsid w:val="003A4845"/>
    <w:rsid w:val="003A5209"/>
    <w:rsid w:val="003A5800"/>
    <w:rsid w:val="003A58FB"/>
    <w:rsid w:val="003A6242"/>
    <w:rsid w:val="003A69E7"/>
    <w:rsid w:val="003A7655"/>
    <w:rsid w:val="003A76B8"/>
    <w:rsid w:val="003A7BE6"/>
    <w:rsid w:val="003B0679"/>
    <w:rsid w:val="003B1C7F"/>
    <w:rsid w:val="003B1FC4"/>
    <w:rsid w:val="003B2253"/>
    <w:rsid w:val="003B2BA3"/>
    <w:rsid w:val="003B301A"/>
    <w:rsid w:val="003B3153"/>
    <w:rsid w:val="003B3A69"/>
    <w:rsid w:val="003B3FCD"/>
    <w:rsid w:val="003B4980"/>
    <w:rsid w:val="003B4CB7"/>
    <w:rsid w:val="003B5389"/>
    <w:rsid w:val="003B58EE"/>
    <w:rsid w:val="003B5BFA"/>
    <w:rsid w:val="003B6803"/>
    <w:rsid w:val="003B71A6"/>
    <w:rsid w:val="003C0614"/>
    <w:rsid w:val="003C079B"/>
    <w:rsid w:val="003C124A"/>
    <w:rsid w:val="003C14A9"/>
    <w:rsid w:val="003C18A1"/>
    <w:rsid w:val="003C1A6E"/>
    <w:rsid w:val="003C26FF"/>
    <w:rsid w:val="003C32CD"/>
    <w:rsid w:val="003C3658"/>
    <w:rsid w:val="003C369C"/>
    <w:rsid w:val="003C38E5"/>
    <w:rsid w:val="003C4113"/>
    <w:rsid w:val="003C4E8C"/>
    <w:rsid w:val="003C61E2"/>
    <w:rsid w:val="003C7971"/>
    <w:rsid w:val="003D0E27"/>
    <w:rsid w:val="003D1677"/>
    <w:rsid w:val="003D209F"/>
    <w:rsid w:val="003D246B"/>
    <w:rsid w:val="003D295E"/>
    <w:rsid w:val="003D40C3"/>
    <w:rsid w:val="003D4B77"/>
    <w:rsid w:val="003D50A3"/>
    <w:rsid w:val="003D6A8C"/>
    <w:rsid w:val="003D7B1A"/>
    <w:rsid w:val="003E0026"/>
    <w:rsid w:val="003E1821"/>
    <w:rsid w:val="003E458F"/>
    <w:rsid w:val="003E4731"/>
    <w:rsid w:val="003E4E4F"/>
    <w:rsid w:val="003E558E"/>
    <w:rsid w:val="003E67AD"/>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4935"/>
    <w:rsid w:val="003F60A9"/>
    <w:rsid w:val="003F7CAE"/>
    <w:rsid w:val="00400011"/>
    <w:rsid w:val="00400C09"/>
    <w:rsid w:val="00401322"/>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2DF0"/>
    <w:rsid w:val="00413120"/>
    <w:rsid w:val="00413215"/>
    <w:rsid w:val="00414025"/>
    <w:rsid w:val="004141CB"/>
    <w:rsid w:val="00414F72"/>
    <w:rsid w:val="004166B4"/>
    <w:rsid w:val="00416FC6"/>
    <w:rsid w:val="00417C53"/>
    <w:rsid w:val="00417D77"/>
    <w:rsid w:val="004208A2"/>
    <w:rsid w:val="0042122D"/>
    <w:rsid w:val="00422448"/>
    <w:rsid w:val="0042382C"/>
    <w:rsid w:val="00423E40"/>
    <w:rsid w:val="00424030"/>
    <w:rsid w:val="00424BF9"/>
    <w:rsid w:val="0042711B"/>
    <w:rsid w:val="00427176"/>
    <w:rsid w:val="00427357"/>
    <w:rsid w:val="00427873"/>
    <w:rsid w:val="0042787B"/>
    <w:rsid w:val="00427CE4"/>
    <w:rsid w:val="004304CA"/>
    <w:rsid w:val="00431253"/>
    <w:rsid w:val="004315AE"/>
    <w:rsid w:val="00432165"/>
    <w:rsid w:val="004325DD"/>
    <w:rsid w:val="00432A14"/>
    <w:rsid w:val="004330DE"/>
    <w:rsid w:val="00433577"/>
    <w:rsid w:val="00433CE4"/>
    <w:rsid w:val="004340FB"/>
    <w:rsid w:val="004346E5"/>
    <w:rsid w:val="004351BA"/>
    <w:rsid w:val="00435C3D"/>
    <w:rsid w:val="00435FC8"/>
    <w:rsid w:val="004379D2"/>
    <w:rsid w:val="00440821"/>
    <w:rsid w:val="00441424"/>
    <w:rsid w:val="00442C58"/>
    <w:rsid w:val="004431B7"/>
    <w:rsid w:val="00443729"/>
    <w:rsid w:val="00444117"/>
    <w:rsid w:val="00444BA4"/>
    <w:rsid w:val="0044558C"/>
    <w:rsid w:val="00445C73"/>
    <w:rsid w:val="0044702B"/>
    <w:rsid w:val="00447253"/>
    <w:rsid w:val="00447475"/>
    <w:rsid w:val="00447E21"/>
    <w:rsid w:val="00450D3B"/>
    <w:rsid w:val="00450FC1"/>
    <w:rsid w:val="004512D9"/>
    <w:rsid w:val="00451799"/>
    <w:rsid w:val="00451936"/>
    <w:rsid w:val="00453905"/>
    <w:rsid w:val="00453A14"/>
    <w:rsid w:val="004545DF"/>
    <w:rsid w:val="004550CC"/>
    <w:rsid w:val="0045515D"/>
    <w:rsid w:val="004568CE"/>
    <w:rsid w:val="0045703B"/>
    <w:rsid w:val="00457C39"/>
    <w:rsid w:val="0046064D"/>
    <w:rsid w:val="00461744"/>
    <w:rsid w:val="00461B38"/>
    <w:rsid w:val="00462871"/>
    <w:rsid w:val="004628A2"/>
    <w:rsid w:val="00463707"/>
    <w:rsid w:val="00463ED8"/>
    <w:rsid w:val="004647FD"/>
    <w:rsid w:val="004650F2"/>
    <w:rsid w:val="00467148"/>
    <w:rsid w:val="00467930"/>
    <w:rsid w:val="00470038"/>
    <w:rsid w:val="0047007E"/>
    <w:rsid w:val="00470186"/>
    <w:rsid w:val="00470F0F"/>
    <w:rsid w:val="00471A10"/>
    <w:rsid w:val="00471CF7"/>
    <w:rsid w:val="0047264E"/>
    <w:rsid w:val="0047302D"/>
    <w:rsid w:val="004739F1"/>
    <w:rsid w:val="00473AEE"/>
    <w:rsid w:val="00474600"/>
    <w:rsid w:val="00475751"/>
    <w:rsid w:val="00476266"/>
    <w:rsid w:val="00476CEB"/>
    <w:rsid w:val="004777FB"/>
    <w:rsid w:val="00477AE3"/>
    <w:rsid w:val="00477CB6"/>
    <w:rsid w:val="00477DC2"/>
    <w:rsid w:val="00483319"/>
    <w:rsid w:val="00484285"/>
    <w:rsid w:val="00484EB2"/>
    <w:rsid w:val="004858BB"/>
    <w:rsid w:val="0048736B"/>
    <w:rsid w:val="00487ADB"/>
    <w:rsid w:val="00490441"/>
    <w:rsid w:val="00490988"/>
    <w:rsid w:val="00494551"/>
    <w:rsid w:val="00495410"/>
    <w:rsid w:val="0049551C"/>
    <w:rsid w:val="0049616B"/>
    <w:rsid w:val="00496D40"/>
    <w:rsid w:val="00497F64"/>
    <w:rsid w:val="004A08A2"/>
    <w:rsid w:val="004A1B35"/>
    <w:rsid w:val="004A1BCD"/>
    <w:rsid w:val="004A3C07"/>
    <w:rsid w:val="004A47B6"/>
    <w:rsid w:val="004A5989"/>
    <w:rsid w:val="004A6076"/>
    <w:rsid w:val="004A6E7E"/>
    <w:rsid w:val="004A74CC"/>
    <w:rsid w:val="004B096C"/>
    <w:rsid w:val="004B0DBC"/>
    <w:rsid w:val="004B22DA"/>
    <w:rsid w:val="004B2A5F"/>
    <w:rsid w:val="004B2C35"/>
    <w:rsid w:val="004B3F03"/>
    <w:rsid w:val="004B4005"/>
    <w:rsid w:val="004C0E78"/>
    <w:rsid w:val="004C1363"/>
    <w:rsid w:val="004C3273"/>
    <w:rsid w:val="004C33FC"/>
    <w:rsid w:val="004C4E25"/>
    <w:rsid w:val="004C55C4"/>
    <w:rsid w:val="004C6396"/>
    <w:rsid w:val="004C7B96"/>
    <w:rsid w:val="004D0412"/>
    <w:rsid w:val="004D3449"/>
    <w:rsid w:val="004D358B"/>
    <w:rsid w:val="004D3F4E"/>
    <w:rsid w:val="004D4798"/>
    <w:rsid w:val="004D6CCB"/>
    <w:rsid w:val="004D71B6"/>
    <w:rsid w:val="004D74D1"/>
    <w:rsid w:val="004D781E"/>
    <w:rsid w:val="004D7FD8"/>
    <w:rsid w:val="004E0F01"/>
    <w:rsid w:val="004E164B"/>
    <w:rsid w:val="004E17AB"/>
    <w:rsid w:val="004E1AB8"/>
    <w:rsid w:val="004E1D72"/>
    <w:rsid w:val="004E2677"/>
    <w:rsid w:val="004E30A5"/>
    <w:rsid w:val="004E3D56"/>
    <w:rsid w:val="004E5A19"/>
    <w:rsid w:val="004E5F89"/>
    <w:rsid w:val="004E6427"/>
    <w:rsid w:val="004E7DD1"/>
    <w:rsid w:val="004F0BD7"/>
    <w:rsid w:val="004F0C7E"/>
    <w:rsid w:val="004F0C8E"/>
    <w:rsid w:val="004F1600"/>
    <w:rsid w:val="004F23B8"/>
    <w:rsid w:val="004F3173"/>
    <w:rsid w:val="004F4D18"/>
    <w:rsid w:val="004F5214"/>
    <w:rsid w:val="004F54FF"/>
    <w:rsid w:val="004F6EED"/>
    <w:rsid w:val="004F7303"/>
    <w:rsid w:val="004F7490"/>
    <w:rsid w:val="004F7B9A"/>
    <w:rsid w:val="00500BF4"/>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1F25"/>
    <w:rsid w:val="005124CF"/>
    <w:rsid w:val="00515168"/>
    <w:rsid w:val="0051566F"/>
    <w:rsid w:val="0051647D"/>
    <w:rsid w:val="00517000"/>
    <w:rsid w:val="005172DA"/>
    <w:rsid w:val="00517371"/>
    <w:rsid w:val="00520529"/>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27300"/>
    <w:rsid w:val="005305A8"/>
    <w:rsid w:val="00530E7F"/>
    <w:rsid w:val="005314BD"/>
    <w:rsid w:val="005345F3"/>
    <w:rsid w:val="00535633"/>
    <w:rsid w:val="00535B16"/>
    <w:rsid w:val="00536211"/>
    <w:rsid w:val="005365CA"/>
    <w:rsid w:val="00536D71"/>
    <w:rsid w:val="005370F9"/>
    <w:rsid w:val="00537E34"/>
    <w:rsid w:val="0054092B"/>
    <w:rsid w:val="00541C88"/>
    <w:rsid w:val="00541DC9"/>
    <w:rsid w:val="00542D05"/>
    <w:rsid w:val="00542E32"/>
    <w:rsid w:val="005432CA"/>
    <w:rsid w:val="005436C6"/>
    <w:rsid w:val="00543D87"/>
    <w:rsid w:val="005465A4"/>
    <w:rsid w:val="005475A1"/>
    <w:rsid w:val="00547D1A"/>
    <w:rsid w:val="00550220"/>
    <w:rsid w:val="00550940"/>
    <w:rsid w:val="00551180"/>
    <w:rsid w:val="0055374D"/>
    <w:rsid w:val="0055375D"/>
    <w:rsid w:val="005537BD"/>
    <w:rsid w:val="00554314"/>
    <w:rsid w:val="0055515B"/>
    <w:rsid w:val="00555AE6"/>
    <w:rsid w:val="00555B6D"/>
    <w:rsid w:val="00556242"/>
    <w:rsid w:val="00557929"/>
    <w:rsid w:val="005601E2"/>
    <w:rsid w:val="00560487"/>
    <w:rsid w:val="00560AC6"/>
    <w:rsid w:val="00561641"/>
    <w:rsid w:val="00561802"/>
    <w:rsid w:val="00563308"/>
    <w:rsid w:val="00563326"/>
    <w:rsid w:val="00565FB8"/>
    <w:rsid w:val="00566D11"/>
    <w:rsid w:val="00567692"/>
    <w:rsid w:val="0056796F"/>
    <w:rsid w:val="00567E9C"/>
    <w:rsid w:val="0057083F"/>
    <w:rsid w:val="005708EC"/>
    <w:rsid w:val="00570A52"/>
    <w:rsid w:val="0057173F"/>
    <w:rsid w:val="00571DDC"/>
    <w:rsid w:val="00573093"/>
    <w:rsid w:val="005741FA"/>
    <w:rsid w:val="005750DE"/>
    <w:rsid w:val="005779CF"/>
    <w:rsid w:val="00577E95"/>
    <w:rsid w:val="005804E6"/>
    <w:rsid w:val="005805B3"/>
    <w:rsid w:val="00581776"/>
    <w:rsid w:val="00581897"/>
    <w:rsid w:val="0058217E"/>
    <w:rsid w:val="00582290"/>
    <w:rsid w:val="00583730"/>
    <w:rsid w:val="00584B11"/>
    <w:rsid w:val="0058581D"/>
    <w:rsid w:val="005860E0"/>
    <w:rsid w:val="00586709"/>
    <w:rsid w:val="005900AB"/>
    <w:rsid w:val="005915FE"/>
    <w:rsid w:val="00591BBC"/>
    <w:rsid w:val="0059321D"/>
    <w:rsid w:val="0059339C"/>
    <w:rsid w:val="005936E7"/>
    <w:rsid w:val="0059435A"/>
    <w:rsid w:val="00594D43"/>
    <w:rsid w:val="00594F89"/>
    <w:rsid w:val="00595464"/>
    <w:rsid w:val="00595C86"/>
    <w:rsid w:val="00595EA8"/>
    <w:rsid w:val="005A09BD"/>
    <w:rsid w:val="005A1244"/>
    <w:rsid w:val="005A2166"/>
    <w:rsid w:val="005A305C"/>
    <w:rsid w:val="005A32B7"/>
    <w:rsid w:val="005A4CBF"/>
    <w:rsid w:val="005A5D9A"/>
    <w:rsid w:val="005A6E6F"/>
    <w:rsid w:val="005A6F61"/>
    <w:rsid w:val="005A7484"/>
    <w:rsid w:val="005A74C7"/>
    <w:rsid w:val="005B06B5"/>
    <w:rsid w:val="005B1BA6"/>
    <w:rsid w:val="005B24DC"/>
    <w:rsid w:val="005B26A3"/>
    <w:rsid w:val="005B27F5"/>
    <w:rsid w:val="005B3BAC"/>
    <w:rsid w:val="005B3E7D"/>
    <w:rsid w:val="005B7565"/>
    <w:rsid w:val="005B7F72"/>
    <w:rsid w:val="005C030E"/>
    <w:rsid w:val="005C17ED"/>
    <w:rsid w:val="005C1DA5"/>
    <w:rsid w:val="005C1E50"/>
    <w:rsid w:val="005C321D"/>
    <w:rsid w:val="005C4E9D"/>
    <w:rsid w:val="005C51A0"/>
    <w:rsid w:val="005C612B"/>
    <w:rsid w:val="005C626D"/>
    <w:rsid w:val="005C629D"/>
    <w:rsid w:val="005C70FB"/>
    <w:rsid w:val="005C795E"/>
    <w:rsid w:val="005D086F"/>
    <w:rsid w:val="005D19D9"/>
    <w:rsid w:val="005D1C66"/>
    <w:rsid w:val="005D23D6"/>
    <w:rsid w:val="005D377D"/>
    <w:rsid w:val="005D50D0"/>
    <w:rsid w:val="005D5A5E"/>
    <w:rsid w:val="005D61F6"/>
    <w:rsid w:val="005D64EB"/>
    <w:rsid w:val="005D765E"/>
    <w:rsid w:val="005E0074"/>
    <w:rsid w:val="005E2CAC"/>
    <w:rsid w:val="005E2D2D"/>
    <w:rsid w:val="005E4AE7"/>
    <w:rsid w:val="005E59E2"/>
    <w:rsid w:val="005E6633"/>
    <w:rsid w:val="005E680E"/>
    <w:rsid w:val="005E6AE1"/>
    <w:rsid w:val="005F0A74"/>
    <w:rsid w:val="005F1127"/>
    <w:rsid w:val="005F2E57"/>
    <w:rsid w:val="005F303D"/>
    <w:rsid w:val="005F618C"/>
    <w:rsid w:val="005F7AE3"/>
    <w:rsid w:val="00600394"/>
    <w:rsid w:val="00600E1E"/>
    <w:rsid w:val="006025FC"/>
    <w:rsid w:val="006031B9"/>
    <w:rsid w:val="00603EB3"/>
    <w:rsid w:val="006046E6"/>
    <w:rsid w:val="006110B1"/>
    <w:rsid w:val="00611518"/>
    <w:rsid w:val="00611A7D"/>
    <w:rsid w:val="00611C19"/>
    <w:rsid w:val="00611D5B"/>
    <w:rsid w:val="00612D8C"/>
    <w:rsid w:val="00613D1D"/>
    <w:rsid w:val="00614432"/>
    <w:rsid w:val="00614FBA"/>
    <w:rsid w:val="00616D45"/>
    <w:rsid w:val="00617989"/>
    <w:rsid w:val="00620153"/>
    <w:rsid w:val="00620B05"/>
    <w:rsid w:val="00620F1A"/>
    <w:rsid w:val="00621F51"/>
    <w:rsid w:val="006239B6"/>
    <w:rsid w:val="00625780"/>
    <w:rsid w:val="00625823"/>
    <w:rsid w:val="00625F5C"/>
    <w:rsid w:val="006262C9"/>
    <w:rsid w:val="00626752"/>
    <w:rsid w:val="006268FF"/>
    <w:rsid w:val="00626D39"/>
    <w:rsid w:val="00626F29"/>
    <w:rsid w:val="00627C58"/>
    <w:rsid w:val="00630641"/>
    <w:rsid w:val="006306D7"/>
    <w:rsid w:val="0063101B"/>
    <w:rsid w:val="00631C77"/>
    <w:rsid w:val="00633343"/>
    <w:rsid w:val="00635479"/>
    <w:rsid w:val="0063547F"/>
    <w:rsid w:val="006359B0"/>
    <w:rsid w:val="006360AA"/>
    <w:rsid w:val="006360B2"/>
    <w:rsid w:val="00636BA5"/>
    <w:rsid w:val="00640161"/>
    <w:rsid w:val="00640647"/>
    <w:rsid w:val="00640975"/>
    <w:rsid w:val="00640CB9"/>
    <w:rsid w:val="0064134F"/>
    <w:rsid w:val="0064393A"/>
    <w:rsid w:val="006442DB"/>
    <w:rsid w:val="00646061"/>
    <w:rsid w:val="00647E3E"/>
    <w:rsid w:val="006503BB"/>
    <w:rsid w:val="00651068"/>
    <w:rsid w:val="00651302"/>
    <w:rsid w:val="006524F5"/>
    <w:rsid w:val="006527BB"/>
    <w:rsid w:val="00652F21"/>
    <w:rsid w:val="00653075"/>
    <w:rsid w:val="006539FC"/>
    <w:rsid w:val="0065423A"/>
    <w:rsid w:val="00654345"/>
    <w:rsid w:val="0065475D"/>
    <w:rsid w:val="0065494E"/>
    <w:rsid w:val="00655642"/>
    <w:rsid w:val="00655DCA"/>
    <w:rsid w:val="00656612"/>
    <w:rsid w:val="00657BC1"/>
    <w:rsid w:val="006607BD"/>
    <w:rsid w:val="006610A2"/>
    <w:rsid w:val="00664342"/>
    <w:rsid w:val="00667B46"/>
    <w:rsid w:val="00671A15"/>
    <w:rsid w:val="00672184"/>
    <w:rsid w:val="00673593"/>
    <w:rsid w:val="0067373A"/>
    <w:rsid w:val="00673A32"/>
    <w:rsid w:val="00677982"/>
    <w:rsid w:val="006807C6"/>
    <w:rsid w:val="0068110B"/>
    <w:rsid w:val="00681A3C"/>
    <w:rsid w:val="006833F5"/>
    <w:rsid w:val="00683F51"/>
    <w:rsid w:val="00684E7F"/>
    <w:rsid w:val="00685FE8"/>
    <w:rsid w:val="00686F55"/>
    <w:rsid w:val="00687D5B"/>
    <w:rsid w:val="0069090B"/>
    <w:rsid w:val="006909F8"/>
    <w:rsid w:val="00690EF6"/>
    <w:rsid w:val="00690F23"/>
    <w:rsid w:val="006916AF"/>
    <w:rsid w:val="00691F36"/>
    <w:rsid w:val="00692B2B"/>
    <w:rsid w:val="00694358"/>
    <w:rsid w:val="006955FE"/>
    <w:rsid w:val="0069567D"/>
    <w:rsid w:val="00695E90"/>
    <w:rsid w:val="0069618C"/>
    <w:rsid w:val="00697609"/>
    <w:rsid w:val="006A0425"/>
    <w:rsid w:val="006A0BF7"/>
    <w:rsid w:val="006A0EA8"/>
    <w:rsid w:val="006A44D5"/>
    <w:rsid w:val="006A4A16"/>
    <w:rsid w:val="006A51E2"/>
    <w:rsid w:val="006A5220"/>
    <w:rsid w:val="006A5BFB"/>
    <w:rsid w:val="006A6648"/>
    <w:rsid w:val="006A6B6A"/>
    <w:rsid w:val="006A6BD9"/>
    <w:rsid w:val="006A74D2"/>
    <w:rsid w:val="006B2988"/>
    <w:rsid w:val="006B334A"/>
    <w:rsid w:val="006B3B48"/>
    <w:rsid w:val="006B3DC4"/>
    <w:rsid w:val="006B42B9"/>
    <w:rsid w:val="006B5464"/>
    <w:rsid w:val="006B5A4C"/>
    <w:rsid w:val="006B7700"/>
    <w:rsid w:val="006C11D4"/>
    <w:rsid w:val="006C1654"/>
    <w:rsid w:val="006C1F1C"/>
    <w:rsid w:val="006C29B5"/>
    <w:rsid w:val="006C2DAA"/>
    <w:rsid w:val="006C45C3"/>
    <w:rsid w:val="006C557C"/>
    <w:rsid w:val="006C6DD8"/>
    <w:rsid w:val="006D0736"/>
    <w:rsid w:val="006D095B"/>
    <w:rsid w:val="006D099C"/>
    <w:rsid w:val="006D25DC"/>
    <w:rsid w:val="006D3144"/>
    <w:rsid w:val="006D363D"/>
    <w:rsid w:val="006D4D46"/>
    <w:rsid w:val="006D5129"/>
    <w:rsid w:val="006D6C09"/>
    <w:rsid w:val="006E0529"/>
    <w:rsid w:val="006E140E"/>
    <w:rsid w:val="006E14D8"/>
    <w:rsid w:val="006E1E1A"/>
    <w:rsid w:val="006E204A"/>
    <w:rsid w:val="006E21F0"/>
    <w:rsid w:val="006E22B1"/>
    <w:rsid w:val="006E2B2A"/>
    <w:rsid w:val="006E3D19"/>
    <w:rsid w:val="006E6842"/>
    <w:rsid w:val="006E6AA7"/>
    <w:rsid w:val="006E7873"/>
    <w:rsid w:val="006F0D23"/>
    <w:rsid w:val="006F15E0"/>
    <w:rsid w:val="006F1A98"/>
    <w:rsid w:val="006F2261"/>
    <w:rsid w:val="006F243E"/>
    <w:rsid w:val="006F244B"/>
    <w:rsid w:val="006F2807"/>
    <w:rsid w:val="006F2C7C"/>
    <w:rsid w:val="006F3826"/>
    <w:rsid w:val="006F3C10"/>
    <w:rsid w:val="006F3FE3"/>
    <w:rsid w:val="006F407A"/>
    <w:rsid w:val="006F43F6"/>
    <w:rsid w:val="006F4E66"/>
    <w:rsid w:val="006F683E"/>
    <w:rsid w:val="00700840"/>
    <w:rsid w:val="00700BCA"/>
    <w:rsid w:val="007017ED"/>
    <w:rsid w:val="007018CC"/>
    <w:rsid w:val="00701C7E"/>
    <w:rsid w:val="00702107"/>
    <w:rsid w:val="00703115"/>
    <w:rsid w:val="007046BC"/>
    <w:rsid w:val="00704ADD"/>
    <w:rsid w:val="0070552F"/>
    <w:rsid w:val="00705C88"/>
    <w:rsid w:val="0070654A"/>
    <w:rsid w:val="00706EE2"/>
    <w:rsid w:val="00707096"/>
    <w:rsid w:val="00707EF0"/>
    <w:rsid w:val="00711869"/>
    <w:rsid w:val="007152F2"/>
    <w:rsid w:val="00721E7D"/>
    <w:rsid w:val="007220D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48D"/>
    <w:rsid w:val="00742F6A"/>
    <w:rsid w:val="00744D78"/>
    <w:rsid w:val="007450AD"/>
    <w:rsid w:val="00745740"/>
    <w:rsid w:val="007465D6"/>
    <w:rsid w:val="007465E5"/>
    <w:rsid w:val="007467D0"/>
    <w:rsid w:val="00746DBE"/>
    <w:rsid w:val="00746FDA"/>
    <w:rsid w:val="00747BEB"/>
    <w:rsid w:val="007525BE"/>
    <w:rsid w:val="00753872"/>
    <w:rsid w:val="00753C41"/>
    <w:rsid w:val="0075680F"/>
    <w:rsid w:val="0075698B"/>
    <w:rsid w:val="00760086"/>
    <w:rsid w:val="00760635"/>
    <w:rsid w:val="00760C68"/>
    <w:rsid w:val="00760EE9"/>
    <w:rsid w:val="00761513"/>
    <w:rsid w:val="00762391"/>
    <w:rsid w:val="00763901"/>
    <w:rsid w:val="00763A6E"/>
    <w:rsid w:val="007649EE"/>
    <w:rsid w:val="00765070"/>
    <w:rsid w:val="00765CE6"/>
    <w:rsid w:val="0076603B"/>
    <w:rsid w:val="007666E4"/>
    <w:rsid w:val="00770391"/>
    <w:rsid w:val="00770549"/>
    <w:rsid w:val="00771042"/>
    <w:rsid w:val="007714CE"/>
    <w:rsid w:val="007714EE"/>
    <w:rsid w:val="00772191"/>
    <w:rsid w:val="00772C0C"/>
    <w:rsid w:val="007731FD"/>
    <w:rsid w:val="00773C23"/>
    <w:rsid w:val="00774000"/>
    <w:rsid w:val="00774B77"/>
    <w:rsid w:val="00775484"/>
    <w:rsid w:val="00776053"/>
    <w:rsid w:val="0077686A"/>
    <w:rsid w:val="00776F6A"/>
    <w:rsid w:val="007771BB"/>
    <w:rsid w:val="007773FB"/>
    <w:rsid w:val="00777879"/>
    <w:rsid w:val="00777EE5"/>
    <w:rsid w:val="00777EE9"/>
    <w:rsid w:val="0078011A"/>
    <w:rsid w:val="007812E9"/>
    <w:rsid w:val="00781318"/>
    <w:rsid w:val="007827BA"/>
    <w:rsid w:val="007846B9"/>
    <w:rsid w:val="00784F44"/>
    <w:rsid w:val="007860B1"/>
    <w:rsid w:val="007870E8"/>
    <w:rsid w:val="007873E5"/>
    <w:rsid w:val="00790D0D"/>
    <w:rsid w:val="0079153B"/>
    <w:rsid w:val="0079322C"/>
    <w:rsid w:val="007935C3"/>
    <w:rsid w:val="007938C0"/>
    <w:rsid w:val="007940FF"/>
    <w:rsid w:val="00794524"/>
    <w:rsid w:val="007945D1"/>
    <w:rsid w:val="00794CB2"/>
    <w:rsid w:val="00796C14"/>
    <w:rsid w:val="00797E07"/>
    <w:rsid w:val="007A22AA"/>
    <w:rsid w:val="007A274C"/>
    <w:rsid w:val="007A3595"/>
    <w:rsid w:val="007A3C8B"/>
    <w:rsid w:val="007A4FB5"/>
    <w:rsid w:val="007A5296"/>
    <w:rsid w:val="007A57EC"/>
    <w:rsid w:val="007A5FE3"/>
    <w:rsid w:val="007A68F6"/>
    <w:rsid w:val="007B0888"/>
    <w:rsid w:val="007B25D9"/>
    <w:rsid w:val="007B28E2"/>
    <w:rsid w:val="007B290D"/>
    <w:rsid w:val="007B4183"/>
    <w:rsid w:val="007B44F2"/>
    <w:rsid w:val="007B51C2"/>
    <w:rsid w:val="007B58D8"/>
    <w:rsid w:val="007B6AD7"/>
    <w:rsid w:val="007B6D82"/>
    <w:rsid w:val="007B79B0"/>
    <w:rsid w:val="007C194C"/>
    <w:rsid w:val="007C19F1"/>
    <w:rsid w:val="007C2C90"/>
    <w:rsid w:val="007C2F2D"/>
    <w:rsid w:val="007C3900"/>
    <w:rsid w:val="007C405D"/>
    <w:rsid w:val="007C49AA"/>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6C85"/>
    <w:rsid w:val="007D75F6"/>
    <w:rsid w:val="007D7B0E"/>
    <w:rsid w:val="007E00E3"/>
    <w:rsid w:val="007E03F1"/>
    <w:rsid w:val="007E17E3"/>
    <w:rsid w:val="007E22DD"/>
    <w:rsid w:val="007E2D41"/>
    <w:rsid w:val="007E3810"/>
    <w:rsid w:val="007E39F8"/>
    <w:rsid w:val="007E3A40"/>
    <w:rsid w:val="007E4326"/>
    <w:rsid w:val="007E6079"/>
    <w:rsid w:val="007E76E3"/>
    <w:rsid w:val="007F02C0"/>
    <w:rsid w:val="007F0ACD"/>
    <w:rsid w:val="007F2080"/>
    <w:rsid w:val="007F32E2"/>
    <w:rsid w:val="007F34EF"/>
    <w:rsid w:val="007F3AA0"/>
    <w:rsid w:val="007F3AEA"/>
    <w:rsid w:val="007F4137"/>
    <w:rsid w:val="007F41F4"/>
    <w:rsid w:val="007F462A"/>
    <w:rsid w:val="007F6C98"/>
    <w:rsid w:val="007F6E87"/>
    <w:rsid w:val="007F6F41"/>
    <w:rsid w:val="007F7CFD"/>
    <w:rsid w:val="007F7F73"/>
    <w:rsid w:val="00801A94"/>
    <w:rsid w:val="00801BAB"/>
    <w:rsid w:val="00801F2B"/>
    <w:rsid w:val="008023B7"/>
    <w:rsid w:val="00804757"/>
    <w:rsid w:val="00805203"/>
    <w:rsid w:val="0080570A"/>
    <w:rsid w:val="00805E45"/>
    <w:rsid w:val="008061AB"/>
    <w:rsid w:val="008063FC"/>
    <w:rsid w:val="008066B5"/>
    <w:rsid w:val="00806E5F"/>
    <w:rsid w:val="00811D45"/>
    <w:rsid w:val="00812E87"/>
    <w:rsid w:val="00813B2C"/>
    <w:rsid w:val="00814DC2"/>
    <w:rsid w:val="008155BA"/>
    <w:rsid w:val="00815E58"/>
    <w:rsid w:val="00816B27"/>
    <w:rsid w:val="0081702C"/>
    <w:rsid w:val="0082138F"/>
    <w:rsid w:val="00821541"/>
    <w:rsid w:val="008223C7"/>
    <w:rsid w:val="00822758"/>
    <w:rsid w:val="00822989"/>
    <w:rsid w:val="00822AAD"/>
    <w:rsid w:val="008230C6"/>
    <w:rsid w:val="008235B8"/>
    <w:rsid w:val="00823D6B"/>
    <w:rsid w:val="008253AF"/>
    <w:rsid w:val="00826CD2"/>
    <w:rsid w:val="00826ED1"/>
    <w:rsid w:val="00827205"/>
    <w:rsid w:val="008272D1"/>
    <w:rsid w:val="00827FF3"/>
    <w:rsid w:val="00830CA9"/>
    <w:rsid w:val="0083114D"/>
    <w:rsid w:val="00831871"/>
    <w:rsid w:val="00831C71"/>
    <w:rsid w:val="008336C3"/>
    <w:rsid w:val="00833E60"/>
    <w:rsid w:val="008340DC"/>
    <w:rsid w:val="00835C26"/>
    <w:rsid w:val="00835CA2"/>
    <w:rsid w:val="008363F2"/>
    <w:rsid w:val="008365C4"/>
    <w:rsid w:val="008366FD"/>
    <w:rsid w:val="008410CE"/>
    <w:rsid w:val="00841652"/>
    <w:rsid w:val="00841CD9"/>
    <w:rsid w:val="00842CE8"/>
    <w:rsid w:val="00843958"/>
    <w:rsid w:val="00844F98"/>
    <w:rsid w:val="00845858"/>
    <w:rsid w:val="008479CB"/>
    <w:rsid w:val="0085036C"/>
    <w:rsid w:val="0085090C"/>
    <w:rsid w:val="00850C91"/>
    <w:rsid w:val="00850FDD"/>
    <w:rsid w:val="008512B2"/>
    <w:rsid w:val="008520B9"/>
    <w:rsid w:val="00852334"/>
    <w:rsid w:val="00853E19"/>
    <w:rsid w:val="00854010"/>
    <w:rsid w:val="00855FE5"/>
    <w:rsid w:val="008579CE"/>
    <w:rsid w:val="00857E83"/>
    <w:rsid w:val="00860103"/>
    <w:rsid w:val="008605A5"/>
    <w:rsid w:val="00861E12"/>
    <w:rsid w:val="0086238A"/>
    <w:rsid w:val="00862744"/>
    <w:rsid w:val="0086284C"/>
    <w:rsid w:val="00863D01"/>
    <w:rsid w:val="00863ED7"/>
    <w:rsid w:val="008641AA"/>
    <w:rsid w:val="00865D5A"/>
    <w:rsid w:val="00866222"/>
    <w:rsid w:val="00866261"/>
    <w:rsid w:val="00866C9A"/>
    <w:rsid w:val="00866F11"/>
    <w:rsid w:val="00867121"/>
    <w:rsid w:val="008678D4"/>
    <w:rsid w:val="00870BB2"/>
    <w:rsid w:val="0087165F"/>
    <w:rsid w:val="00871707"/>
    <w:rsid w:val="00872D5C"/>
    <w:rsid w:val="00872EA9"/>
    <w:rsid w:val="00877044"/>
    <w:rsid w:val="0087743B"/>
    <w:rsid w:val="0087790A"/>
    <w:rsid w:val="0088014F"/>
    <w:rsid w:val="00882983"/>
    <w:rsid w:val="00883D6F"/>
    <w:rsid w:val="00883E60"/>
    <w:rsid w:val="00883FDC"/>
    <w:rsid w:val="00883FEF"/>
    <w:rsid w:val="008844B7"/>
    <w:rsid w:val="00884654"/>
    <w:rsid w:val="00885C41"/>
    <w:rsid w:val="0088604D"/>
    <w:rsid w:val="00886D66"/>
    <w:rsid w:val="0089159F"/>
    <w:rsid w:val="00891F5D"/>
    <w:rsid w:val="00892BF2"/>
    <w:rsid w:val="008931B0"/>
    <w:rsid w:val="00893513"/>
    <w:rsid w:val="00894272"/>
    <w:rsid w:val="0089435F"/>
    <w:rsid w:val="0089447C"/>
    <w:rsid w:val="008957ED"/>
    <w:rsid w:val="00895B7D"/>
    <w:rsid w:val="0089608F"/>
    <w:rsid w:val="00897B80"/>
    <w:rsid w:val="00897E33"/>
    <w:rsid w:val="008A048E"/>
    <w:rsid w:val="008A0610"/>
    <w:rsid w:val="008A17FA"/>
    <w:rsid w:val="008A2964"/>
    <w:rsid w:val="008A2E03"/>
    <w:rsid w:val="008A3044"/>
    <w:rsid w:val="008A3089"/>
    <w:rsid w:val="008A3D05"/>
    <w:rsid w:val="008A3E5B"/>
    <w:rsid w:val="008A403A"/>
    <w:rsid w:val="008A42D9"/>
    <w:rsid w:val="008A4AC7"/>
    <w:rsid w:val="008A7487"/>
    <w:rsid w:val="008A759B"/>
    <w:rsid w:val="008A7989"/>
    <w:rsid w:val="008A7CC6"/>
    <w:rsid w:val="008B0B0A"/>
    <w:rsid w:val="008B165F"/>
    <w:rsid w:val="008B2932"/>
    <w:rsid w:val="008B31BB"/>
    <w:rsid w:val="008B31ED"/>
    <w:rsid w:val="008B381E"/>
    <w:rsid w:val="008B3C21"/>
    <w:rsid w:val="008B5B1E"/>
    <w:rsid w:val="008B5C30"/>
    <w:rsid w:val="008B62BE"/>
    <w:rsid w:val="008B6766"/>
    <w:rsid w:val="008B7056"/>
    <w:rsid w:val="008C04B0"/>
    <w:rsid w:val="008C09D0"/>
    <w:rsid w:val="008C21F2"/>
    <w:rsid w:val="008C2600"/>
    <w:rsid w:val="008C2D90"/>
    <w:rsid w:val="008C536D"/>
    <w:rsid w:val="008C6E9A"/>
    <w:rsid w:val="008C703D"/>
    <w:rsid w:val="008C7B49"/>
    <w:rsid w:val="008C7CDC"/>
    <w:rsid w:val="008D05F6"/>
    <w:rsid w:val="008D1D7D"/>
    <w:rsid w:val="008D461D"/>
    <w:rsid w:val="008D4CCF"/>
    <w:rsid w:val="008D51CF"/>
    <w:rsid w:val="008D5E9D"/>
    <w:rsid w:val="008D5F90"/>
    <w:rsid w:val="008E3688"/>
    <w:rsid w:val="008E3C8D"/>
    <w:rsid w:val="008E42DE"/>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36E0"/>
    <w:rsid w:val="00904654"/>
    <w:rsid w:val="00906381"/>
    <w:rsid w:val="0091024A"/>
    <w:rsid w:val="009103D6"/>
    <w:rsid w:val="009109A0"/>
    <w:rsid w:val="00911374"/>
    <w:rsid w:val="00913AB5"/>
    <w:rsid w:val="009154A1"/>
    <w:rsid w:val="0091739F"/>
    <w:rsid w:val="00922441"/>
    <w:rsid w:val="009228F2"/>
    <w:rsid w:val="00922FA8"/>
    <w:rsid w:val="00924960"/>
    <w:rsid w:val="00924DA5"/>
    <w:rsid w:val="009256B7"/>
    <w:rsid w:val="00926344"/>
    <w:rsid w:val="009264B3"/>
    <w:rsid w:val="00926F35"/>
    <w:rsid w:val="00930A4C"/>
    <w:rsid w:val="009319F2"/>
    <w:rsid w:val="00931DCC"/>
    <w:rsid w:val="009320F2"/>
    <w:rsid w:val="00932E32"/>
    <w:rsid w:val="00935026"/>
    <w:rsid w:val="00936210"/>
    <w:rsid w:val="00936292"/>
    <w:rsid w:val="00936A38"/>
    <w:rsid w:val="00936D35"/>
    <w:rsid w:val="0093721A"/>
    <w:rsid w:val="00937EE4"/>
    <w:rsid w:val="00941204"/>
    <w:rsid w:val="009419E4"/>
    <w:rsid w:val="0094215A"/>
    <w:rsid w:val="009429D9"/>
    <w:rsid w:val="00942C25"/>
    <w:rsid w:val="00942ECA"/>
    <w:rsid w:val="00942F22"/>
    <w:rsid w:val="00943450"/>
    <w:rsid w:val="00943ED2"/>
    <w:rsid w:val="0094469C"/>
    <w:rsid w:val="00945A3C"/>
    <w:rsid w:val="009463D7"/>
    <w:rsid w:val="0094675D"/>
    <w:rsid w:val="00947406"/>
    <w:rsid w:val="0094740A"/>
    <w:rsid w:val="00950FFF"/>
    <w:rsid w:val="009520FE"/>
    <w:rsid w:val="0095381B"/>
    <w:rsid w:val="0095482F"/>
    <w:rsid w:val="009549AF"/>
    <w:rsid w:val="00954BC5"/>
    <w:rsid w:val="00954F18"/>
    <w:rsid w:val="009550FD"/>
    <w:rsid w:val="00956F18"/>
    <w:rsid w:val="00957FED"/>
    <w:rsid w:val="009624B0"/>
    <w:rsid w:val="00962D6B"/>
    <w:rsid w:val="00963115"/>
    <w:rsid w:val="00963445"/>
    <w:rsid w:val="00964206"/>
    <w:rsid w:val="0096442E"/>
    <w:rsid w:val="00964CFC"/>
    <w:rsid w:val="00964DC4"/>
    <w:rsid w:val="00965609"/>
    <w:rsid w:val="00965E79"/>
    <w:rsid w:val="00965E8F"/>
    <w:rsid w:val="00966BF0"/>
    <w:rsid w:val="00966CBB"/>
    <w:rsid w:val="00966F2D"/>
    <w:rsid w:val="00967CB0"/>
    <w:rsid w:val="009708C2"/>
    <w:rsid w:val="00971F9E"/>
    <w:rsid w:val="009722EC"/>
    <w:rsid w:val="00973B3F"/>
    <w:rsid w:val="00974D22"/>
    <w:rsid w:val="00974F5E"/>
    <w:rsid w:val="00974FE5"/>
    <w:rsid w:val="0097506C"/>
    <w:rsid w:val="009754DD"/>
    <w:rsid w:val="009776A6"/>
    <w:rsid w:val="00980BED"/>
    <w:rsid w:val="009815BC"/>
    <w:rsid w:val="00984D59"/>
    <w:rsid w:val="00985878"/>
    <w:rsid w:val="00985FAF"/>
    <w:rsid w:val="00987C53"/>
    <w:rsid w:val="00990007"/>
    <w:rsid w:val="0099106B"/>
    <w:rsid w:val="0099158F"/>
    <w:rsid w:val="0099236C"/>
    <w:rsid w:val="009928ED"/>
    <w:rsid w:val="00992A8C"/>
    <w:rsid w:val="00995165"/>
    <w:rsid w:val="00995590"/>
    <w:rsid w:val="0099579A"/>
    <w:rsid w:val="00996771"/>
    <w:rsid w:val="00996BE1"/>
    <w:rsid w:val="009A1008"/>
    <w:rsid w:val="009A10FC"/>
    <w:rsid w:val="009A1A08"/>
    <w:rsid w:val="009A2037"/>
    <w:rsid w:val="009A2D49"/>
    <w:rsid w:val="009A2F0C"/>
    <w:rsid w:val="009A2F2A"/>
    <w:rsid w:val="009A2F35"/>
    <w:rsid w:val="009A322F"/>
    <w:rsid w:val="009A42C3"/>
    <w:rsid w:val="009A47F3"/>
    <w:rsid w:val="009A5E53"/>
    <w:rsid w:val="009A5EEA"/>
    <w:rsid w:val="009A6146"/>
    <w:rsid w:val="009A7A14"/>
    <w:rsid w:val="009B1740"/>
    <w:rsid w:val="009B1FA5"/>
    <w:rsid w:val="009B237D"/>
    <w:rsid w:val="009B3085"/>
    <w:rsid w:val="009B4B3F"/>
    <w:rsid w:val="009B67F9"/>
    <w:rsid w:val="009B7499"/>
    <w:rsid w:val="009C105F"/>
    <w:rsid w:val="009C1259"/>
    <w:rsid w:val="009C1E97"/>
    <w:rsid w:val="009C23C5"/>
    <w:rsid w:val="009C2BBE"/>
    <w:rsid w:val="009C2F1C"/>
    <w:rsid w:val="009C43D9"/>
    <w:rsid w:val="009C4816"/>
    <w:rsid w:val="009C50B7"/>
    <w:rsid w:val="009C5273"/>
    <w:rsid w:val="009C57AB"/>
    <w:rsid w:val="009C6E8F"/>
    <w:rsid w:val="009C7240"/>
    <w:rsid w:val="009C7B85"/>
    <w:rsid w:val="009C7D2B"/>
    <w:rsid w:val="009D0B6A"/>
    <w:rsid w:val="009D1081"/>
    <w:rsid w:val="009D1AB6"/>
    <w:rsid w:val="009D1B77"/>
    <w:rsid w:val="009D1E85"/>
    <w:rsid w:val="009D2301"/>
    <w:rsid w:val="009D24F7"/>
    <w:rsid w:val="009D2B3C"/>
    <w:rsid w:val="009D2C60"/>
    <w:rsid w:val="009D2E6A"/>
    <w:rsid w:val="009D36A6"/>
    <w:rsid w:val="009D4E91"/>
    <w:rsid w:val="009D6CF7"/>
    <w:rsid w:val="009D6E2C"/>
    <w:rsid w:val="009D7541"/>
    <w:rsid w:val="009E1262"/>
    <w:rsid w:val="009E40A3"/>
    <w:rsid w:val="009E5B66"/>
    <w:rsid w:val="009E5E5C"/>
    <w:rsid w:val="009E67A2"/>
    <w:rsid w:val="009E67D8"/>
    <w:rsid w:val="009F02CA"/>
    <w:rsid w:val="009F09BF"/>
    <w:rsid w:val="009F1FF7"/>
    <w:rsid w:val="009F397E"/>
    <w:rsid w:val="009F3CEA"/>
    <w:rsid w:val="009F4468"/>
    <w:rsid w:val="009F4E46"/>
    <w:rsid w:val="009F5493"/>
    <w:rsid w:val="009F6108"/>
    <w:rsid w:val="009F65DD"/>
    <w:rsid w:val="009F6606"/>
    <w:rsid w:val="009F6AE3"/>
    <w:rsid w:val="009F6FB6"/>
    <w:rsid w:val="009F7000"/>
    <w:rsid w:val="009F79A3"/>
    <w:rsid w:val="009F7D99"/>
    <w:rsid w:val="00A0251C"/>
    <w:rsid w:val="00A040F0"/>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16907"/>
    <w:rsid w:val="00A2012A"/>
    <w:rsid w:val="00A201DE"/>
    <w:rsid w:val="00A21C81"/>
    <w:rsid w:val="00A228E0"/>
    <w:rsid w:val="00A231ED"/>
    <w:rsid w:val="00A23D66"/>
    <w:rsid w:val="00A24391"/>
    <w:rsid w:val="00A25C02"/>
    <w:rsid w:val="00A267D7"/>
    <w:rsid w:val="00A26951"/>
    <w:rsid w:val="00A26B21"/>
    <w:rsid w:val="00A275B3"/>
    <w:rsid w:val="00A301B6"/>
    <w:rsid w:val="00A30427"/>
    <w:rsid w:val="00A3066D"/>
    <w:rsid w:val="00A30FBB"/>
    <w:rsid w:val="00A3180D"/>
    <w:rsid w:val="00A31AB3"/>
    <w:rsid w:val="00A3325E"/>
    <w:rsid w:val="00A33869"/>
    <w:rsid w:val="00A35AAD"/>
    <w:rsid w:val="00A363FF"/>
    <w:rsid w:val="00A3678D"/>
    <w:rsid w:val="00A40EF0"/>
    <w:rsid w:val="00A41894"/>
    <w:rsid w:val="00A421F8"/>
    <w:rsid w:val="00A44064"/>
    <w:rsid w:val="00A4409C"/>
    <w:rsid w:val="00A47D84"/>
    <w:rsid w:val="00A51051"/>
    <w:rsid w:val="00A5118B"/>
    <w:rsid w:val="00A5223C"/>
    <w:rsid w:val="00A52405"/>
    <w:rsid w:val="00A537C0"/>
    <w:rsid w:val="00A53B19"/>
    <w:rsid w:val="00A542C5"/>
    <w:rsid w:val="00A54C21"/>
    <w:rsid w:val="00A56838"/>
    <w:rsid w:val="00A578EC"/>
    <w:rsid w:val="00A60380"/>
    <w:rsid w:val="00A6076C"/>
    <w:rsid w:val="00A60B54"/>
    <w:rsid w:val="00A6178E"/>
    <w:rsid w:val="00A619C2"/>
    <w:rsid w:val="00A61C10"/>
    <w:rsid w:val="00A622FB"/>
    <w:rsid w:val="00A62AF1"/>
    <w:rsid w:val="00A646BF"/>
    <w:rsid w:val="00A646ED"/>
    <w:rsid w:val="00A64E5F"/>
    <w:rsid w:val="00A65002"/>
    <w:rsid w:val="00A65413"/>
    <w:rsid w:val="00A6552F"/>
    <w:rsid w:val="00A65E15"/>
    <w:rsid w:val="00A66B57"/>
    <w:rsid w:val="00A708BE"/>
    <w:rsid w:val="00A71267"/>
    <w:rsid w:val="00A72401"/>
    <w:rsid w:val="00A72F89"/>
    <w:rsid w:val="00A7325B"/>
    <w:rsid w:val="00A734CC"/>
    <w:rsid w:val="00A74358"/>
    <w:rsid w:val="00A75832"/>
    <w:rsid w:val="00A7615A"/>
    <w:rsid w:val="00A76205"/>
    <w:rsid w:val="00A76DCE"/>
    <w:rsid w:val="00A777A0"/>
    <w:rsid w:val="00A77A70"/>
    <w:rsid w:val="00A817F9"/>
    <w:rsid w:val="00A8221D"/>
    <w:rsid w:val="00A82E36"/>
    <w:rsid w:val="00A85A95"/>
    <w:rsid w:val="00A8601F"/>
    <w:rsid w:val="00A86EDB"/>
    <w:rsid w:val="00A877E2"/>
    <w:rsid w:val="00A9018D"/>
    <w:rsid w:val="00A90337"/>
    <w:rsid w:val="00A90408"/>
    <w:rsid w:val="00A905B9"/>
    <w:rsid w:val="00A90BC8"/>
    <w:rsid w:val="00A90BE4"/>
    <w:rsid w:val="00A90D35"/>
    <w:rsid w:val="00A91679"/>
    <w:rsid w:val="00A920DC"/>
    <w:rsid w:val="00A92CA9"/>
    <w:rsid w:val="00A93D5B"/>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B13F2"/>
    <w:rsid w:val="00AB1BEB"/>
    <w:rsid w:val="00AB2231"/>
    <w:rsid w:val="00AB3D04"/>
    <w:rsid w:val="00AB4C89"/>
    <w:rsid w:val="00AB6C32"/>
    <w:rsid w:val="00ABBED6"/>
    <w:rsid w:val="00AC1695"/>
    <w:rsid w:val="00AC2672"/>
    <w:rsid w:val="00AC3BFC"/>
    <w:rsid w:val="00AC421E"/>
    <w:rsid w:val="00AC4745"/>
    <w:rsid w:val="00AC661B"/>
    <w:rsid w:val="00AC6A9C"/>
    <w:rsid w:val="00AD1392"/>
    <w:rsid w:val="00AD22D6"/>
    <w:rsid w:val="00AD3511"/>
    <w:rsid w:val="00AD5023"/>
    <w:rsid w:val="00AD6074"/>
    <w:rsid w:val="00AD6143"/>
    <w:rsid w:val="00AD7614"/>
    <w:rsid w:val="00AD7A4A"/>
    <w:rsid w:val="00AD7E5A"/>
    <w:rsid w:val="00AE0FC2"/>
    <w:rsid w:val="00AE1567"/>
    <w:rsid w:val="00AE2F52"/>
    <w:rsid w:val="00AE3892"/>
    <w:rsid w:val="00AE44B9"/>
    <w:rsid w:val="00AE4A2F"/>
    <w:rsid w:val="00AE4F33"/>
    <w:rsid w:val="00AE4F62"/>
    <w:rsid w:val="00AE546C"/>
    <w:rsid w:val="00AE5A0D"/>
    <w:rsid w:val="00AE5D55"/>
    <w:rsid w:val="00AE76AB"/>
    <w:rsid w:val="00AF00FA"/>
    <w:rsid w:val="00AF03D9"/>
    <w:rsid w:val="00AF0B88"/>
    <w:rsid w:val="00AF0DD1"/>
    <w:rsid w:val="00AF1F12"/>
    <w:rsid w:val="00AF3341"/>
    <w:rsid w:val="00AF476F"/>
    <w:rsid w:val="00AF4AB9"/>
    <w:rsid w:val="00AF503D"/>
    <w:rsid w:val="00AF590C"/>
    <w:rsid w:val="00B02ECF"/>
    <w:rsid w:val="00B03924"/>
    <w:rsid w:val="00B041BB"/>
    <w:rsid w:val="00B068B3"/>
    <w:rsid w:val="00B1000E"/>
    <w:rsid w:val="00B1050E"/>
    <w:rsid w:val="00B10742"/>
    <w:rsid w:val="00B13918"/>
    <w:rsid w:val="00B13986"/>
    <w:rsid w:val="00B16DC5"/>
    <w:rsid w:val="00B17B85"/>
    <w:rsid w:val="00B2038C"/>
    <w:rsid w:val="00B207EC"/>
    <w:rsid w:val="00B21AA0"/>
    <w:rsid w:val="00B21CD2"/>
    <w:rsid w:val="00B22844"/>
    <w:rsid w:val="00B22987"/>
    <w:rsid w:val="00B22FD5"/>
    <w:rsid w:val="00B23746"/>
    <w:rsid w:val="00B23B03"/>
    <w:rsid w:val="00B2430A"/>
    <w:rsid w:val="00B257BC"/>
    <w:rsid w:val="00B2638A"/>
    <w:rsid w:val="00B30623"/>
    <w:rsid w:val="00B30822"/>
    <w:rsid w:val="00B328A1"/>
    <w:rsid w:val="00B33776"/>
    <w:rsid w:val="00B3491E"/>
    <w:rsid w:val="00B34D1A"/>
    <w:rsid w:val="00B35061"/>
    <w:rsid w:val="00B36407"/>
    <w:rsid w:val="00B365D5"/>
    <w:rsid w:val="00B36F92"/>
    <w:rsid w:val="00B371A3"/>
    <w:rsid w:val="00B4110E"/>
    <w:rsid w:val="00B412ED"/>
    <w:rsid w:val="00B41FB6"/>
    <w:rsid w:val="00B42089"/>
    <w:rsid w:val="00B44F7A"/>
    <w:rsid w:val="00B4516C"/>
    <w:rsid w:val="00B46CB6"/>
    <w:rsid w:val="00B4705B"/>
    <w:rsid w:val="00B4715F"/>
    <w:rsid w:val="00B47E33"/>
    <w:rsid w:val="00B50E04"/>
    <w:rsid w:val="00B51015"/>
    <w:rsid w:val="00B510DA"/>
    <w:rsid w:val="00B5127B"/>
    <w:rsid w:val="00B55377"/>
    <w:rsid w:val="00B55F8B"/>
    <w:rsid w:val="00B56A4A"/>
    <w:rsid w:val="00B56C4C"/>
    <w:rsid w:val="00B5709F"/>
    <w:rsid w:val="00B639A9"/>
    <w:rsid w:val="00B63B10"/>
    <w:rsid w:val="00B65619"/>
    <w:rsid w:val="00B65E09"/>
    <w:rsid w:val="00B7058A"/>
    <w:rsid w:val="00B71042"/>
    <w:rsid w:val="00B7121D"/>
    <w:rsid w:val="00B728EC"/>
    <w:rsid w:val="00B73BC2"/>
    <w:rsid w:val="00B7422C"/>
    <w:rsid w:val="00B74373"/>
    <w:rsid w:val="00B74780"/>
    <w:rsid w:val="00B74CA8"/>
    <w:rsid w:val="00B75EF3"/>
    <w:rsid w:val="00B76577"/>
    <w:rsid w:val="00B77178"/>
    <w:rsid w:val="00B77389"/>
    <w:rsid w:val="00B77E7F"/>
    <w:rsid w:val="00B80912"/>
    <w:rsid w:val="00B81ADE"/>
    <w:rsid w:val="00B82D49"/>
    <w:rsid w:val="00B864E4"/>
    <w:rsid w:val="00B86558"/>
    <w:rsid w:val="00B87724"/>
    <w:rsid w:val="00B9028F"/>
    <w:rsid w:val="00B9086D"/>
    <w:rsid w:val="00B90BD8"/>
    <w:rsid w:val="00B90D94"/>
    <w:rsid w:val="00B9208E"/>
    <w:rsid w:val="00B93709"/>
    <w:rsid w:val="00B9376A"/>
    <w:rsid w:val="00B93F02"/>
    <w:rsid w:val="00B9464F"/>
    <w:rsid w:val="00B94E64"/>
    <w:rsid w:val="00B956DC"/>
    <w:rsid w:val="00B95A2B"/>
    <w:rsid w:val="00B96089"/>
    <w:rsid w:val="00B964CC"/>
    <w:rsid w:val="00B9665A"/>
    <w:rsid w:val="00B97133"/>
    <w:rsid w:val="00B97D63"/>
    <w:rsid w:val="00BA0E35"/>
    <w:rsid w:val="00BA0F2A"/>
    <w:rsid w:val="00BA18F7"/>
    <w:rsid w:val="00BA1D3E"/>
    <w:rsid w:val="00BA3A24"/>
    <w:rsid w:val="00BA47FE"/>
    <w:rsid w:val="00BA5049"/>
    <w:rsid w:val="00BA5082"/>
    <w:rsid w:val="00BA519B"/>
    <w:rsid w:val="00BA51A7"/>
    <w:rsid w:val="00BA5836"/>
    <w:rsid w:val="00BA7A37"/>
    <w:rsid w:val="00BB0791"/>
    <w:rsid w:val="00BB1577"/>
    <w:rsid w:val="00BB15BF"/>
    <w:rsid w:val="00BB2CCC"/>
    <w:rsid w:val="00BB41A6"/>
    <w:rsid w:val="00BB454D"/>
    <w:rsid w:val="00BB57FF"/>
    <w:rsid w:val="00BB59DA"/>
    <w:rsid w:val="00BB5B85"/>
    <w:rsid w:val="00BB5C01"/>
    <w:rsid w:val="00BB5FF4"/>
    <w:rsid w:val="00BB6075"/>
    <w:rsid w:val="00BB62E2"/>
    <w:rsid w:val="00BB648E"/>
    <w:rsid w:val="00BB6510"/>
    <w:rsid w:val="00BB6727"/>
    <w:rsid w:val="00BB6A75"/>
    <w:rsid w:val="00BB7E1D"/>
    <w:rsid w:val="00BB7E32"/>
    <w:rsid w:val="00BC0408"/>
    <w:rsid w:val="00BC1182"/>
    <w:rsid w:val="00BC1F99"/>
    <w:rsid w:val="00BC252C"/>
    <w:rsid w:val="00BC3056"/>
    <w:rsid w:val="00BC5214"/>
    <w:rsid w:val="00BC5E95"/>
    <w:rsid w:val="00BC6516"/>
    <w:rsid w:val="00BC6721"/>
    <w:rsid w:val="00BC6865"/>
    <w:rsid w:val="00BC73D5"/>
    <w:rsid w:val="00BD0523"/>
    <w:rsid w:val="00BD2903"/>
    <w:rsid w:val="00BD2E01"/>
    <w:rsid w:val="00BD5F29"/>
    <w:rsid w:val="00BD63C5"/>
    <w:rsid w:val="00BD7240"/>
    <w:rsid w:val="00BD7867"/>
    <w:rsid w:val="00BE0350"/>
    <w:rsid w:val="00BE0D27"/>
    <w:rsid w:val="00BE0E88"/>
    <w:rsid w:val="00BE2B01"/>
    <w:rsid w:val="00BE34FD"/>
    <w:rsid w:val="00BE46BC"/>
    <w:rsid w:val="00BE47D1"/>
    <w:rsid w:val="00BE745C"/>
    <w:rsid w:val="00BE7AA0"/>
    <w:rsid w:val="00BF01AA"/>
    <w:rsid w:val="00BF0BE9"/>
    <w:rsid w:val="00BF568D"/>
    <w:rsid w:val="00BF6FC7"/>
    <w:rsid w:val="00BF74D8"/>
    <w:rsid w:val="00BF766E"/>
    <w:rsid w:val="00BF76A7"/>
    <w:rsid w:val="00BF787E"/>
    <w:rsid w:val="00C00515"/>
    <w:rsid w:val="00C0238E"/>
    <w:rsid w:val="00C0287B"/>
    <w:rsid w:val="00C03930"/>
    <w:rsid w:val="00C043A9"/>
    <w:rsid w:val="00C061CC"/>
    <w:rsid w:val="00C06336"/>
    <w:rsid w:val="00C067AE"/>
    <w:rsid w:val="00C06F4D"/>
    <w:rsid w:val="00C0737D"/>
    <w:rsid w:val="00C078B8"/>
    <w:rsid w:val="00C079CC"/>
    <w:rsid w:val="00C07C03"/>
    <w:rsid w:val="00C1019B"/>
    <w:rsid w:val="00C10316"/>
    <w:rsid w:val="00C10E4B"/>
    <w:rsid w:val="00C11AAC"/>
    <w:rsid w:val="00C12291"/>
    <w:rsid w:val="00C12B8A"/>
    <w:rsid w:val="00C13A32"/>
    <w:rsid w:val="00C13A64"/>
    <w:rsid w:val="00C14161"/>
    <w:rsid w:val="00C141AC"/>
    <w:rsid w:val="00C152D6"/>
    <w:rsid w:val="00C15CCB"/>
    <w:rsid w:val="00C16CFE"/>
    <w:rsid w:val="00C174A5"/>
    <w:rsid w:val="00C179D1"/>
    <w:rsid w:val="00C17B16"/>
    <w:rsid w:val="00C17F2F"/>
    <w:rsid w:val="00C2032C"/>
    <w:rsid w:val="00C211F8"/>
    <w:rsid w:val="00C21660"/>
    <w:rsid w:val="00C222D3"/>
    <w:rsid w:val="00C237DB"/>
    <w:rsid w:val="00C23DC8"/>
    <w:rsid w:val="00C23E26"/>
    <w:rsid w:val="00C247D4"/>
    <w:rsid w:val="00C249E0"/>
    <w:rsid w:val="00C260E8"/>
    <w:rsid w:val="00C2686B"/>
    <w:rsid w:val="00C26EAF"/>
    <w:rsid w:val="00C27AF4"/>
    <w:rsid w:val="00C27E3C"/>
    <w:rsid w:val="00C27F2C"/>
    <w:rsid w:val="00C33391"/>
    <w:rsid w:val="00C33CD4"/>
    <w:rsid w:val="00C34666"/>
    <w:rsid w:val="00C34674"/>
    <w:rsid w:val="00C3550F"/>
    <w:rsid w:val="00C35AFB"/>
    <w:rsid w:val="00C363AA"/>
    <w:rsid w:val="00C366DF"/>
    <w:rsid w:val="00C37B78"/>
    <w:rsid w:val="00C40353"/>
    <w:rsid w:val="00C406E6"/>
    <w:rsid w:val="00C40FA7"/>
    <w:rsid w:val="00C4130A"/>
    <w:rsid w:val="00C44ACB"/>
    <w:rsid w:val="00C46769"/>
    <w:rsid w:val="00C47157"/>
    <w:rsid w:val="00C47928"/>
    <w:rsid w:val="00C504D1"/>
    <w:rsid w:val="00C51080"/>
    <w:rsid w:val="00C5182E"/>
    <w:rsid w:val="00C51C5C"/>
    <w:rsid w:val="00C52097"/>
    <w:rsid w:val="00C52D73"/>
    <w:rsid w:val="00C53BE6"/>
    <w:rsid w:val="00C5476C"/>
    <w:rsid w:val="00C552CE"/>
    <w:rsid w:val="00C55503"/>
    <w:rsid w:val="00C55C93"/>
    <w:rsid w:val="00C56AF0"/>
    <w:rsid w:val="00C56B9A"/>
    <w:rsid w:val="00C56E58"/>
    <w:rsid w:val="00C57376"/>
    <w:rsid w:val="00C604A0"/>
    <w:rsid w:val="00C60CD7"/>
    <w:rsid w:val="00C62403"/>
    <w:rsid w:val="00C62653"/>
    <w:rsid w:val="00C6296E"/>
    <w:rsid w:val="00C62CB0"/>
    <w:rsid w:val="00C65060"/>
    <w:rsid w:val="00C6589F"/>
    <w:rsid w:val="00C66BB7"/>
    <w:rsid w:val="00C7029F"/>
    <w:rsid w:val="00C7062F"/>
    <w:rsid w:val="00C710DC"/>
    <w:rsid w:val="00C71D98"/>
    <w:rsid w:val="00C76C4C"/>
    <w:rsid w:val="00C8032F"/>
    <w:rsid w:val="00C80BC4"/>
    <w:rsid w:val="00C82B69"/>
    <w:rsid w:val="00C83EAC"/>
    <w:rsid w:val="00C83FDC"/>
    <w:rsid w:val="00C85078"/>
    <w:rsid w:val="00C855BA"/>
    <w:rsid w:val="00C86854"/>
    <w:rsid w:val="00C87358"/>
    <w:rsid w:val="00C87813"/>
    <w:rsid w:val="00C87DE8"/>
    <w:rsid w:val="00C90387"/>
    <w:rsid w:val="00C905A8"/>
    <w:rsid w:val="00C912D2"/>
    <w:rsid w:val="00C916A8"/>
    <w:rsid w:val="00C91DD7"/>
    <w:rsid w:val="00C92E20"/>
    <w:rsid w:val="00C92EEE"/>
    <w:rsid w:val="00C941DB"/>
    <w:rsid w:val="00C956DB"/>
    <w:rsid w:val="00C962F3"/>
    <w:rsid w:val="00C97AEE"/>
    <w:rsid w:val="00CA0ED4"/>
    <w:rsid w:val="00CA12C6"/>
    <w:rsid w:val="00CA1450"/>
    <w:rsid w:val="00CA1C4B"/>
    <w:rsid w:val="00CA237A"/>
    <w:rsid w:val="00CA3006"/>
    <w:rsid w:val="00CA3D8A"/>
    <w:rsid w:val="00CA43E3"/>
    <w:rsid w:val="00CA5652"/>
    <w:rsid w:val="00CA7874"/>
    <w:rsid w:val="00CA7F01"/>
    <w:rsid w:val="00CB08D3"/>
    <w:rsid w:val="00CB1276"/>
    <w:rsid w:val="00CB2E13"/>
    <w:rsid w:val="00CB3C91"/>
    <w:rsid w:val="00CB4701"/>
    <w:rsid w:val="00CB4D96"/>
    <w:rsid w:val="00CB4DB4"/>
    <w:rsid w:val="00CB6011"/>
    <w:rsid w:val="00CB76E5"/>
    <w:rsid w:val="00CB7902"/>
    <w:rsid w:val="00CC4454"/>
    <w:rsid w:val="00CC521B"/>
    <w:rsid w:val="00CC55F8"/>
    <w:rsid w:val="00CC60F2"/>
    <w:rsid w:val="00CD1652"/>
    <w:rsid w:val="00CD168D"/>
    <w:rsid w:val="00CD310F"/>
    <w:rsid w:val="00CD34FE"/>
    <w:rsid w:val="00CD4CFC"/>
    <w:rsid w:val="00CD4DBC"/>
    <w:rsid w:val="00CD6256"/>
    <w:rsid w:val="00CD656D"/>
    <w:rsid w:val="00CD6C70"/>
    <w:rsid w:val="00CD7667"/>
    <w:rsid w:val="00CD7B96"/>
    <w:rsid w:val="00CE125E"/>
    <w:rsid w:val="00CE2179"/>
    <w:rsid w:val="00CE2FC9"/>
    <w:rsid w:val="00CE354E"/>
    <w:rsid w:val="00CE56A7"/>
    <w:rsid w:val="00CE5C98"/>
    <w:rsid w:val="00CE663C"/>
    <w:rsid w:val="00CE7294"/>
    <w:rsid w:val="00CE7772"/>
    <w:rsid w:val="00CF123A"/>
    <w:rsid w:val="00CF142F"/>
    <w:rsid w:val="00CF3B0C"/>
    <w:rsid w:val="00CF411D"/>
    <w:rsid w:val="00CF428E"/>
    <w:rsid w:val="00CF4DA6"/>
    <w:rsid w:val="00CF5157"/>
    <w:rsid w:val="00CF54CA"/>
    <w:rsid w:val="00CF5958"/>
    <w:rsid w:val="00CF656F"/>
    <w:rsid w:val="00CF6F0D"/>
    <w:rsid w:val="00CF7A97"/>
    <w:rsid w:val="00CF7ED0"/>
    <w:rsid w:val="00D01803"/>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174B7"/>
    <w:rsid w:val="00D21ECD"/>
    <w:rsid w:val="00D227F9"/>
    <w:rsid w:val="00D27178"/>
    <w:rsid w:val="00D30CBA"/>
    <w:rsid w:val="00D30E22"/>
    <w:rsid w:val="00D3126F"/>
    <w:rsid w:val="00D319FF"/>
    <w:rsid w:val="00D31AA6"/>
    <w:rsid w:val="00D32F82"/>
    <w:rsid w:val="00D34AC1"/>
    <w:rsid w:val="00D34D04"/>
    <w:rsid w:val="00D35268"/>
    <w:rsid w:val="00D3529F"/>
    <w:rsid w:val="00D35317"/>
    <w:rsid w:val="00D35F39"/>
    <w:rsid w:val="00D36350"/>
    <w:rsid w:val="00D36AF3"/>
    <w:rsid w:val="00D37A80"/>
    <w:rsid w:val="00D40E8F"/>
    <w:rsid w:val="00D4136B"/>
    <w:rsid w:val="00D4584D"/>
    <w:rsid w:val="00D466C9"/>
    <w:rsid w:val="00D51415"/>
    <w:rsid w:val="00D5249B"/>
    <w:rsid w:val="00D52912"/>
    <w:rsid w:val="00D52DC7"/>
    <w:rsid w:val="00D544C8"/>
    <w:rsid w:val="00D558F4"/>
    <w:rsid w:val="00D55C70"/>
    <w:rsid w:val="00D567A3"/>
    <w:rsid w:val="00D56B94"/>
    <w:rsid w:val="00D5720E"/>
    <w:rsid w:val="00D572E0"/>
    <w:rsid w:val="00D63B3B"/>
    <w:rsid w:val="00D63D91"/>
    <w:rsid w:val="00D64733"/>
    <w:rsid w:val="00D64B7D"/>
    <w:rsid w:val="00D64FDB"/>
    <w:rsid w:val="00D650C7"/>
    <w:rsid w:val="00D67435"/>
    <w:rsid w:val="00D677ED"/>
    <w:rsid w:val="00D7188E"/>
    <w:rsid w:val="00D72F7A"/>
    <w:rsid w:val="00D72FF4"/>
    <w:rsid w:val="00D7307E"/>
    <w:rsid w:val="00D73CFE"/>
    <w:rsid w:val="00D74092"/>
    <w:rsid w:val="00D752CC"/>
    <w:rsid w:val="00D75AFB"/>
    <w:rsid w:val="00D75FC0"/>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5279"/>
    <w:rsid w:val="00D965D7"/>
    <w:rsid w:val="00D96C4B"/>
    <w:rsid w:val="00D96D4F"/>
    <w:rsid w:val="00D9745C"/>
    <w:rsid w:val="00D977B5"/>
    <w:rsid w:val="00D97A55"/>
    <w:rsid w:val="00DA0BD3"/>
    <w:rsid w:val="00DA228B"/>
    <w:rsid w:val="00DA2512"/>
    <w:rsid w:val="00DA278E"/>
    <w:rsid w:val="00DA473B"/>
    <w:rsid w:val="00DA5B70"/>
    <w:rsid w:val="00DA6596"/>
    <w:rsid w:val="00DA710E"/>
    <w:rsid w:val="00DA7AE0"/>
    <w:rsid w:val="00DA7FF2"/>
    <w:rsid w:val="00DB0A8B"/>
    <w:rsid w:val="00DB14B0"/>
    <w:rsid w:val="00DB1661"/>
    <w:rsid w:val="00DB2919"/>
    <w:rsid w:val="00DB30CB"/>
    <w:rsid w:val="00DB342A"/>
    <w:rsid w:val="00DB3440"/>
    <w:rsid w:val="00DB3D7F"/>
    <w:rsid w:val="00DB45E3"/>
    <w:rsid w:val="00DB45E9"/>
    <w:rsid w:val="00DB4C48"/>
    <w:rsid w:val="00DB6D56"/>
    <w:rsid w:val="00DB721A"/>
    <w:rsid w:val="00DB7379"/>
    <w:rsid w:val="00DC0478"/>
    <w:rsid w:val="00DC066D"/>
    <w:rsid w:val="00DC1007"/>
    <w:rsid w:val="00DC18AD"/>
    <w:rsid w:val="00DC2007"/>
    <w:rsid w:val="00DC43FE"/>
    <w:rsid w:val="00DC4589"/>
    <w:rsid w:val="00DC61DC"/>
    <w:rsid w:val="00DC6AF3"/>
    <w:rsid w:val="00DC753D"/>
    <w:rsid w:val="00DD2CD5"/>
    <w:rsid w:val="00DD3066"/>
    <w:rsid w:val="00DD385E"/>
    <w:rsid w:val="00DD523B"/>
    <w:rsid w:val="00DD6981"/>
    <w:rsid w:val="00DD6A26"/>
    <w:rsid w:val="00DD7245"/>
    <w:rsid w:val="00DE10BE"/>
    <w:rsid w:val="00DE1EAD"/>
    <w:rsid w:val="00DE2364"/>
    <w:rsid w:val="00DE2FDA"/>
    <w:rsid w:val="00DE3A60"/>
    <w:rsid w:val="00DE4460"/>
    <w:rsid w:val="00DE4A6E"/>
    <w:rsid w:val="00DE4FA1"/>
    <w:rsid w:val="00DE50C3"/>
    <w:rsid w:val="00DE55E5"/>
    <w:rsid w:val="00DE60CA"/>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522"/>
    <w:rsid w:val="00E057EF"/>
    <w:rsid w:val="00E07AF9"/>
    <w:rsid w:val="00E07C0E"/>
    <w:rsid w:val="00E122DF"/>
    <w:rsid w:val="00E127F8"/>
    <w:rsid w:val="00E145E8"/>
    <w:rsid w:val="00E16674"/>
    <w:rsid w:val="00E17662"/>
    <w:rsid w:val="00E177A9"/>
    <w:rsid w:val="00E2031D"/>
    <w:rsid w:val="00E229D5"/>
    <w:rsid w:val="00E237BD"/>
    <w:rsid w:val="00E238AF"/>
    <w:rsid w:val="00E25CC9"/>
    <w:rsid w:val="00E30711"/>
    <w:rsid w:val="00E3122E"/>
    <w:rsid w:val="00E312F6"/>
    <w:rsid w:val="00E319E6"/>
    <w:rsid w:val="00E31D59"/>
    <w:rsid w:val="00E338C8"/>
    <w:rsid w:val="00E34AD1"/>
    <w:rsid w:val="00E35469"/>
    <w:rsid w:val="00E35626"/>
    <w:rsid w:val="00E35840"/>
    <w:rsid w:val="00E362A1"/>
    <w:rsid w:val="00E4056D"/>
    <w:rsid w:val="00E409E3"/>
    <w:rsid w:val="00E40F41"/>
    <w:rsid w:val="00E42354"/>
    <w:rsid w:val="00E42546"/>
    <w:rsid w:val="00E4369D"/>
    <w:rsid w:val="00E45FB5"/>
    <w:rsid w:val="00E45FD4"/>
    <w:rsid w:val="00E46FC5"/>
    <w:rsid w:val="00E50FBA"/>
    <w:rsid w:val="00E52267"/>
    <w:rsid w:val="00E52438"/>
    <w:rsid w:val="00E533D7"/>
    <w:rsid w:val="00E54788"/>
    <w:rsid w:val="00E54BE9"/>
    <w:rsid w:val="00E56B15"/>
    <w:rsid w:val="00E60340"/>
    <w:rsid w:val="00E61228"/>
    <w:rsid w:val="00E62620"/>
    <w:rsid w:val="00E643F3"/>
    <w:rsid w:val="00E64534"/>
    <w:rsid w:val="00E64BB2"/>
    <w:rsid w:val="00E6510F"/>
    <w:rsid w:val="00E6591C"/>
    <w:rsid w:val="00E663A2"/>
    <w:rsid w:val="00E66BD8"/>
    <w:rsid w:val="00E67F3F"/>
    <w:rsid w:val="00E700E3"/>
    <w:rsid w:val="00E71F3F"/>
    <w:rsid w:val="00E72599"/>
    <w:rsid w:val="00E73BB6"/>
    <w:rsid w:val="00E74771"/>
    <w:rsid w:val="00E76092"/>
    <w:rsid w:val="00E7676E"/>
    <w:rsid w:val="00E76DB4"/>
    <w:rsid w:val="00E77653"/>
    <w:rsid w:val="00E77AFF"/>
    <w:rsid w:val="00E80DF5"/>
    <w:rsid w:val="00E81AC8"/>
    <w:rsid w:val="00E8344F"/>
    <w:rsid w:val="00E83F48"/>
    <w:rsid w:val="00E840C9"/>
    <w:rsid w:val="00E84822"/>
    <w:rsid w:val="00E84AA3"/>
    <w:rsid w:val="00E84AE2"/>
    <w:rsid w:val="00E8520B"/>
    <w:rsid w:val="00E85911"/>
    <w:rsid w:val="00E87395"/>
    <w:rsid w:val="00E876F9"/>
    <w:rsid w:val="00E87A5B"/>
    <w:rsid w:val="00E903F3"/>
    <w:rsid w:val="00E9182F"/>
    <w:rsid w:val="00E928D1"/>
    <w:rsid w:val="00E92DD7"/>
    <w:rsid w:val="00E9504D"/>
    <w:rsid w:val="00EA0701"/>
    <w:rsid w:val="00EA14A6"/>
    <w:rsid w:val="00EA1B0C"/>
    <w:rsid w:val="00EA2A12"/>
    <w:rsid w:val="00EA2C48"/>
    <w:rsid w:val="00EA3A8F"/>
    <w:rsid w:val="00EA3DB0"/>
    <w:rsid w:val="00EA40BB"/>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F31"/>
    <w:rsid w:val="00EC46C2"/>
    <w:rsid w:val="00EC4EF9"/>
    <w:rsid w:val="00EC5149"/>
    <w:rsid w:val="00EC575F"/>
    <w:rsid w:val="00EC5F83"/>
    <w:rsid w:val="00EC61F2"/>
    <w:rsid w:val="00EC7D90"/>
    <w:rsid w:val="00ED03AA"/>
    <w:rsid w:val="00ED2234"/>
    <w:rsid w:val="00ED329E"/>
    <w:rsid w:val="00ED3A32"/>
    <w:rsid w:val="00ED4D7F"/>
    <w:rsid w:val="00ED5C48"/>
    <w:rsid w:val="00ED5E24"/>
    <w:rsid w:val="00ED7A82"/>
    <w:rsid w:val="00EE0E36"/>
    <w:rsid w:val="00EE1019"/>
    <w:rsid w:val="00EE12A5"/>
    <w:rsid w:val="00EE1C05"/>
    <w:rsid w:val="00EE2818"/>
    <w:rsid w:val="00EE29DE"/>
    <w:rsid w:val="00EE2AC2"/>
    <w:rsid w:val="00EE2D14"/>
    <w:rsid w:val="00EE35AB"/>
    <w:rsid w:val="00EE56CF"/>
    <w:rsid w:val="00EE59C7"/>
    <w:rsid w:val="00EE64AB"/>
    <w:rsid w:val="00EE6CA6"/>
    <w:rsid w:val="00EE70CE"/>
    <w:rsid w:val="00EF08AA"/>
    <w:rsid w:val="00EF0A47"/>
    <w:rsid w:val="00EF1F08"/>
    <w:rsid w:val="00EF25C5"/>
    <w:rsid w:val="00EF4957"/>
    <w:rsid w:val="00F000F3"/>
    <w:rsid w:val="00F005A3"/>
    <w:rsid w:val="00F00F8E"/>
    <w:rsid w:val="00F016B8"/>
    <w:rsid w:val="00F02D12"/>
    <w:rsid w:val="00F041E2"/>
    <w:rsid w:val="00F04337"/>
    <w:rsid w:val="00F04423"/>
    <w:rsid w:val="00F0777B"/>
    <w:rsid w:val="00F07940"/>
    <w:rsid w:val="00F079F0"/>
    <w:rsid w:val="00F102DD"/>
    <w:rsid w:val="00F10D43"/>
    <w:rsid w:val="00F10EB9"/>
    <w:rsid w:val="00F117C4"/>
    <w:rsid w:val="00F12169"/>
    <w:rsid w:val="00F1235C"/>
    <w:rsid w:val="00F12642"/>
    <w:rsid w:val="00F13F4B"/>
    <w:rsid w:val="00F141A0"/>
    <w:rsid w:val="00F155C2"/>
    <w:rsid w:val="00F15AD5"/>
    <w:rsid w:val="00F161C0"/>
    <w:rsid w:val="00F1634B"/>
    <w:rsid w:val="00F16A31"/>
    <w:rsid w:val="00F16A3B"/>
    <w:rsid w:val="00F172B9"/>
    <w:rsid w:val="00F17BF3"/>
    <w:rsid w:val="00F200D5"/>
    <w:rsid w:val="00F20593"/>
    <w:rsid w:val="00F20835"/>
    <w:rsid w:val="00F21802"/>
    <w:rsid w:val="00F22807"/>
    <w:rsid w:val="00F22A15"/>
    <w:rsid w:val="00F2453F"/>
    <w:rsid w:val="00F24697"/>
    <w:rsid w:val="00F249FF"/>
    <w:rsid w:val="00F25C5D"/>
    <w:rsid w:val="00F26343"/>
    <w:rsid w:val="00F27861"/>
    <w:rsid w:val="00F27DCF"/>
    <w:rsid w:val="00F27E24"/>
    <w:rsid w:val="00F30C10"/>
    <w:rsid w:val="00F3149B"/>
    <w:rsid w:val="00F31FE5"/>
    <w:rsid w:val="00F32023"/>
    <w:rsid w:val="00F32DFD"/>
    <w:rsid w:val="00F33A9F"/>
    <w:rsid w:val="00F33BCF"/>
    <w:rsid w:val="00F36856"/>
    <w:rsid w:val="00F40B2C"/>
    <w:rsid w:val="00F40BAB"/>
    <w:rsid w:val="00F41525"/>
    <w:rsid w:val="00F41947"/>
    <w:rsid w:val="00F44E86"/>
    <w:rsid w:val="00F4552E"/>
    <w:rsid w:val="00F45FD5"/>
    <w:rsid w:val="00F46426"/>
    <w:rsid w:val="00F5070A"/>
    <w:rsid w:val="00F50B40"/>
    <w:rsid w:val="00F50FF9"/>
    <w:rsid w:val="00F512DA"/>
    <w:rsid w:val="00F517A8"/>
    <w:rsid w:val="00F52E09"/>
    <w:rsid w:val="00F52E16"/>
    <w:rsid w:val="00F533C2"/>
    <w:rsid w:val="00F54F6F"/>
    <w:rsid w:val="00F5520B"/>
    <w:rsid w:val="00F55C4E"/>
    <w:rsid w:val="00F5699D"/>
    <w:rsid w:val="00F5735E"/>
    <w:rsid w:val="00F57A0C"/>
    <w:rsid w:val="00F61FCE"/>
    <w:rsid w:val="00F62198"/>
    <w:rsid w:val="00F629E2"/>
    <w:rsid w:val="00F62EE0"/>
    <w:rsid w:val="00F63F32"/>
    <w:rsid w:val="00F6425B"/>
    <w:rsid w:val="00F64BA3"/>
    <w:rsid w:val="00F64C6E"/>
    <w:rsid w:val="00F64DCF"/>
    <w:rsid w:val="00F64F92"/>
    <w:rsid w:val="00F65A01"/>
    <w:rsid w:val="00F668C2"/>
    <w:rsid w:val="00F66FFF"/>
    <w:rsid w:val="00F70EFF"/>
    <w:rsid w:val="00F71851"/>
    <w:rsid w:val="00F71B90"/>
    <w:rsid w:val="00F7235F"/>
    <w:rsid w:val="00F724C5"/>
    <w:rsid w:val="00F72FCE"/>
    <w:rsid w:val="00F7336C"/>
    <w:rsid w:val="00F73556"/>
    <w:rsid w:val="00F74C68"/>
    <w:rsid w:val="00F76007"/>
    <w:rsid w:val="00F76493"/>
    <w:rsid w:val="00F76C77"/>
    <w:rsid w:val="00F77B79"/>
    <w:rsid w:val="00F80AEA"/>
    <w:rsid w:val="00F80F18"/>
    <w:rsid w:val="00F8151D"/>
    <w:rsid w:val="00F82B49"/>
    <w:rsid w:val="00F830CB"/>
    <w:rsid w:val="00F84487"/>
    <w:rsid w:val="00F84505"/>
    <w:rsid w:val="00F9000F"/>
    <w:rsid w:val="00F90130"/>
    <w:rsid w:val="00F90A1D"/>
    <w:rsid w:val="00F91104"/>
    <w:rsid w:val="00F925FF"/>
    <w:rsid w:val="00F93F5F"/>
    <w:rsid w:val="00F9450C"/>
    <w:rsid w:val="00F94923"/>
    <w:rsid w:val="00F957B6"/>
    <w:rsid w:val="00F97162"/>
    <w:rsid w:val="00F971EB"/>
    <w:rsid w:val="00F97A6D"/>
    <w:rsid w:val="00FA09C3"/>
    <w:rsid w:val="00FA0BE2"/>
    <w:rsid w:val="00FA14FA"/>
    <w:rsid w:val="00FA2F48"/>
    <w:rsid w:val="00FA5133"/>
    <w:rsid w:val="00FA64B6"/>
    <w:rsid w:val="00FA6DDD"/>
    <w:rsid w:val="00FA7D2E"/>
    <w:rsid w:val="00FB0516"/>
    <w:rsid w:val="00FB0ADB"/>
    <w:rsid w:val="00FB1E1D"/>
    <w:rsid w:val="00FB2B75"/>
    <w:rsid w:val="00FB36D4"/>
    <w:rsid w:val="00FB3AB1"/>
    <w:rsid w:val="00FB50DE"/>
    <w:rsid w:val="00FB5CEF"/>
    <w:rsid w:val="00FB6140"/>
    <w:rsid w:val="00FB7014"/>
    <w:rsid w:val="00FB7176"/>
    <w:rsid w:val="00FC0827"/>
    <w:rsid w:val="00FC088A"/>
    <w:rsid w:val="00FC0AB1"/>
    <w:rsid w:val="00FC0BC3"/>
    <w:rsid w:val="00FC0F57"/>
    <w:rsid w:val="00FC16DE"/>
    <w:rsid w:val="00FC1F05"/>
    <w:rsid w:val="00FC221B"/>
    <w:rsid w:val="00FC3B7B"/>
    <w:rsid w:val="00FC4EC5"/>
    <w:rsid w:val="00FC7244"/>
    <w:rsid w:val="00FC77D8"/>
    <w:rsid w:val="00FD0CAF"/>
    <w:rsid w:val="00FD1E57"/>
    <w:rsid w:val="00FD3874"/>
    <w:rsid w:val="00FD3DB4"/>
    <w:rsid w:val="00FD459F"/>
    <w:rsid w:val="00FD4B69"/>
    <w:rsid w:val="00FD4C84"/>
    <w:rsid w:val="00FD51E7"/>
    <w:rsid w:val="00FD5B1C"/>
    <w:rsid w:val="00FD6AF2"/>
    <w:rsid w:val="00FD74AE"/>
    <w:rsid w:val="00FE1CC0"/>
    <w:rsid w:val="00FE4101"/>
    <w:rsid w:val="00FE4AB6"/>
    <w:rsid w:val="00FE599F"/>
    <w:rsid w:val="00FE5E92"/>
    <w:rsid w:val="00FE6BF7"/>
    <w:rsid w:val="00FE72D6"/>
    <w:rsid w:val="00FE76B8"/>
    <w:rsid w:val="00FE79AB"/>
    <w:rsid w:val="00FE7E93"/>
    <w:rsid w:val="00FF26A7"/>
    <w:rsid w:val="00FF2961"/>
    <w:rsid w:val="00FF35FD"/>
    <w:rsid w:val="00FF3F0F"/>
    <w:rsid w:val="00FF4A70"/>
    <w:rsid w:val="00FF51BF"/>
    <w:rsid w:val="00FF54C3"/>
    <w:rsid w:val="00FF5C1A"/>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83FDF6-209F-4A73-A3B4-F09C40BF27DD}"/>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1411</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13</cp:revision>
  <cp:lastPrinted>2024-04-18T23:58:00Z</cp:lastPrinted>
  <dcterms:created xsi:type="dcterms:W3CDTF">2025-12-15T19:11:00Z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