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74826B8B" w14:textId="77777777" w:rsidR="00D21ECD"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w:t>
            </w:r>
            <w:r w:rsidR="00D21ECD">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 xml:space="preserve">Health Center </w:t>
            </w:r>
          </w:p>
          <w:p w14:paraId="59213672" w14:textId="122531FD" w:rsidR="002726D3" w:rsidRPr="00990007"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p>
          <w:p w14:paraId="4E4A54D0" w14:textId="3833E08A" w:rsidR="003F48B6" w:rsidRPr="00990007" w:rsidRDefault="002E643A" w:rsidP="002E643A">
            <w:pPr>
              <w:jc w:val="center"/>
              <w:rPr>
                <w:rFonts w:ascii="Verdana" w:hAnsi="Verdana"/>
              </w:rPr>
            </w:pPr>
            <w:r>
              <w:rPr>
                <w:rFonts w:ascii="Verdana" w:hAnsi="Verdana" w:cs="Arial"/>
              </w:rPr>
              <w:t>Frid</w:t>
            </w:r>
            <w:r w:rsidR="00D21ECD">
              <w:rPr>
                <w:rFonts w:ascii="Verdana" w:hAnsi="Verdana" w:cs="Arial"/>
              </w:rPr>
              <w:t xml:space="preserve">ay, </w:t>
            </w:r>
            <w:r w:rsidR="00C27F2C">
              <w:rPr>
                <w:rFonts w:ascii="Verdana" w:hAnsi="Verdana" w:cs="Arial"/>
              </w:rPr>
              <w:t>September 19</w:t>
            </w:r>
            <w:r w:rsidR="0014785A">
              <w:rPr>
                <w:rFonts w:ascii="Verdana" w:hAnsi="Verdana" w:cs="Arial"/>
              </w:rPr>
              <w:t>, 2025,</w:t>
            </w:r>
            <w:r w:rsidR="6237A592" w:rsidRPr="00990007">
              <w:rPr>
                <w:rFonts w:ascii="Verdana" w:hAnsi="Verdana" w:cs="Arial"/>
              </w:rPr>
              <w:t xml:space="preserve">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0AA2779E" w:rsidR="003F48B6" w:rsidRPr="00990007" w:rsidRDefault="00107989" w:rsidP="00263F65">
            <w:pPr>
              <w:rPr>
                <w:rFonts w:ascii="Verdana" w:hAnsi="Verdana"/>
              </w:rPr>
            </w:pPr>
            <w:r>
              <w:rPr>
                <w:rFonts w:ascii="Verdana" w:hAnsi="Verdana"/>
              </w:rPr>
              <w:t xml:space="preserve">                                        Regular </w:t>
            </w:r>
            <w:r w:rsidR="002E643A">
              <w:rPr>
                <w:rFonts w:ascii="Verdana" w:hAnsi="Verdana"/>
              </w:rPr>
              <w:t>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0AA98A0" w14:textId="77777777" w:rsidR="003D295E" w:rsidRDefault="003F48B6" w:rsidP="003D295E">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2020</w:t>
            </w:r>
            <w:r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806B2D7" w14:textId="37988171" w:rsidR="007D1B56" w:rsidRPr="003D295E" w:rsidRDefault="00863D01" w:rsidP="003D295E">
            <w:pPr>
              <w:spacing w:before="40"/>
              <w:rPr>
                <w:rFonts w:ascii="Verdana" w:hAnsi="Verdana"/>
              </w:rPr>
            </w:pPr>
            <w:r w:rsidRPr="003D295E">
              <w:rPr>
                <w:rFonts w:ascii="Verdana" w:hAnsi="Verdana" w:cs="Arial"/>
              </w:rPr>
              <w:t xml:space="preserve"> </w:t>
            </w:r>
          </w:p>
          <w:p w14:paraId="42B6EA51" w14:textId="77777777" w:rsidR="002D24ED" w:rsidRDefault="002D24ED"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Meeting attendance followed Brown Act requirements. </w:t>
            </w:r>
          </w:p>
          <w:p w14:paraId="4728064B" w14:textId="10CB5A5D" w:rsidR="003D295E" w:rsidRPr="00D27178" w:rsidRDefault="003D295E"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A quorum was established.</w:t>
            </w:r>
          </w:p>
        </w:tc>
      </w:tr>
      <w:tr w:rsidR="00451799" w:rsidRPr="002726D3" w14:paraId="18B78CBB" w14:textId="77777777" w:rsidTr="28949634">
        <w:tc>
          <w:tcPr>
            <w:tcW w:w="10605" w:type="dxa"/>
            <w:shd w:val="clear" w:color="auto" w:fill="DAE9F7" w:themeFill="text2" w:themeFillTint="1A"/>
          </w:tcPr>
          <w:p w14:paraId="5B59A263" w14:textId="5662BF0D"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251012">
              <w:rPr>
                <w:rFonts w:ascii="Verdana" w:hAnsi="Verdana"/>
              </w:rPr>
              <w:t>:</w:t>
            </w:r>
            <w:r w:rsidR="001B7233">
              <w:rPr>
                <w:rFonts w:ascii="Verdana" w:hAnsi="Verdana"/>
              </w:rPr>
              <w:t>3</w:t>
            </w:r>
            <w:r w:rsidR="005124CF">
              <w:rPr>
                <w:rFonts w:ascii="Verdana" w:hAnsi="Verdana"/>
              </w:rPr>
              <w:t>7</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4D940131"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000A2D57">
              <w:rPr>
                <w:rFonts w:ascii="Verdana" w:hAnsi="Verdana" w:cs="Arial"/>
                <w:sz w:val="22"/>
                <w:szCs w:val="22"/>
              </w:rPr>
              <w:t xml:space="preserve">Laurine </w:t>
            </w:r>
            <w:proofErr w:type="spellStart"/>
            <w:r w:rsidR="000A2D57">
              <w:rPr>
                <w:rFonts w:ascii="Verdana" w:hAnsi="Verdana" w:cs="Arial"/>
                <w:sz w:val="22"/>
                <w:szCs w:val="22"/>
              </w:rPr>
              <w:t>Bohamera</w:t>
            </w:r>
            <w:proofErr w:type="spellEnd"/>
            <w:r w:rsidRPr="00DB4C48">
              <w:rPr>
                <w:rFonts w:ascii="Verdana" w:hAnsi="Verdana" w:cs="Arial"/>
                <w:i/>
                <w:sz w:val="22"/>
                <w:szCs w:val="22"/>
              </w:rPr>
              <w:t>,</w:t>
            </w:r>
            <w:r w:rsidR="000A2D57">
              <w:rPr>
                <w:rFonts w:ascii="Verdana" w:hAnsi="Verdana" w:cs="Arial"/>
                <w:i/>
                <w:sz w:val="22"/>
                <w:szCs w:val="22"/>
              </w:rPr>
              <w:t xml:space="preserve"> Vice-</w:t>
            </w:r>
            <w:r w:rsidRPr="00DB4C48">
              <w:rPr>
                <w:rFonts w:ascii="Verdana" w:hAnsi="Verdana" w:cs="Arial"/>
                <w:i/>
                <w:sz w:val="22"/>
                <w:szCs w:val="22"/>
              </w:rPr>
              <w:t xml:space="preserve">Chair </w:t>
            </w:r>
          </w:p>
          <w:p w14:paraId="31A1EB8D" w14:textId="77777777" w:rsidR="00FC1F05" w:rsidRPr="00DB4C48" w:rsidRDefault="00FC1F05" w:rsidP="00FC1F05">
            <w:pPr>
              <w:rPr>
                <w:sz w:val="22"/>
                <w:szCs w:val="22"/>
              </w:rPr>
            </w:pPr>
          </w:p>
          <w:p w14:paraId="1C349B98" w14:textId="77777777" w:rsidR="00862744" w:rsidRDefault="006F2807" w:rsidP="00862744">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58331607" w14:textId="2ADA8532" w:rsidR="00FC1F05" w:rsidRPr="00862744" w:rsidRDefault="00ED329E" w:rsidP="00862744">
            <w:pPr>
              <w:pStyle w:val="ListParagraph"/>
              <w:spacing w:line="247" w:lineRule="auto"/>
              <w:ind w:left="1440"/>
              <w:rPr>
                <w:rFonts w:ascii="Verdana" w:eastAsia="Times New Roman" w:hAnsi="Verdana" w:cs="Arial"/>
              </w:rPr>
            </w:pPr>
            <w:r w:rsidRPr="00862744">
              <w:rPr>
                <w:rFonts w:ascii="Verdana" w:hAnsi="Verdana" w:cs="Arial"/>
              </w:rPr>
              <w:tab/>
            </w:r>
          </w:p>
          <w:p w14:paraId="7CEC6D6B" w14:textId="77777777" w:rsidR="00CF6F0D"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Light"/>
              <w:tblW w:w="0" w:type="auto"/>
              <w:tblLook w:val="04A0" w:firstRow="1" w:lastRow="0" w:firstColumn="1" w:lastColumn="0" w:noHBand="0" w:noVBand="1"/>
            </w:tblPr>
            <w:tblGrid>
              <w:gridCol w:w="5190"/>
              <w:gridCol w:w="5189"/>
            </w:tblGrid>
            <w:tr w:rsidR="00704ADD" w14:paraId="762A2B71" w14:textId="77777777" w:rsidTr="003404C5">
              <w:tc>
                <w:tcPr>
                  <w:tcW w:w="5189" w:type="dxa"/>
                </w:tcPr>
                <w:p w14:paraId="5BEC39C9" w14:textId="5EA6A8C9" w:rsidR="00704ADD" w:rsidRDefault="00704ADD" w:rsidP="00C27F2C">
                  <w:pPr>
                    <w:pStyle w:val="ListParagraph"/>
                    <w:framePr w:hSpace="180" w:wrap="around" w:vAnchor="page" w:hAnchor="margin" w:xAlign="center" w:y="1237"/>
                    <w:spacing w:after="0"/>
                    <w:ind w:left="0"/>
                    <w:rPr>
                      <w:rFonts w:ascii="Verdana" w:eastAsia="Times New Roman" w:hAnsi="Verdana" w:cs="Arial"/>
                      <w:b/>
                      <w:bCs/>
                    </w:rPr>
                  </w:pPr>
                  <w:proofErr w:type="spellStart"/>
                  <w:r>
                    <w:rPr>
                      <w:rFonts w:ascii="Verdana" w:eastAsia="Times New Roman" w:hAnsi="Verdana" w:cs="Arial"/>
                      <w:b/>
                      <w:bCs/>
                    </w:rPr>
                    <w:t>Suhmer</w:t>
                  </w:r>
                  <w:proofErr w:type="spellEnd"/>
                  <w:r>
                    <w:rPr>
                      <w:rFonts w:ascii="Verdana" w:eastAsia="Times New Roman" w:hAnsi="Verdana" w:cs="Arial"/>
                      <w:b/>
                      <w:bCs/>
                    </w:rPr>
                    <w:t xml:space="preserve"> Fryer – Chair</w:t>
                  </w:r>
                  <w:r w:rsidR="00431253">
                    <w:rPr>
                      <w:rFonts w:ascii="Verdana" w:eastAsia="Times New Roman" w:hAnsi="Verdana" w:cs="Arial"/>
                      <w:b/>
                      <w:bCs/>
                    </w:rPr>
                    <w:t xml:space="preserve"> (Teleconferenced)</w:t>
                  </w:r>
                </w:p>
              </w:tc>
              <w:tc>
                <w:tcPr>
                  <w:tcW w:w="5190" w:type="dxa"/>
                </w:tcPr>
                <w:p w14:paraId="1071BB46" w14:textId="0B3DEAA4" w:rsidR="00704ADD" w:rsidRDefault="00A4409C" w:rsidP="00C27F2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Noel Vargas – Deputy Director of DHS -</w:t>
                  </w:r>
                </w:p>
              </w:tc>
            </w:tr>
            <w:tr w:rsidR="003404C5" w14:paraId="3198A87D" w14:textId="77777777" w:rsidTr="003404C5">
              <w:tc>
                <w:tcPr>
                  <w:tcW w:w="5189" w:type="dxa"/>
                </w:tcPr>
                <w:p w14:paraId="6CB45CA4" w14:textId="054DA90D" w:rsidR="003404C5" w:rsidRDefault="003404C5" w:rsidP="00C27F2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Laurine </w:t>
                  </w:r>
                  <w:proofErr w:type="spellStart"/>
                  <w:r>
                    <w:rPr>
                      <w:rFonts w:ascii="Verdana" w:eastAsia="Times New Roman" w:hAnsi="Verdana" w:cs="Arial"/>
                      <w:b/>
                      <w:bCs/>
                    </w:rPr>
                    <w:t>Bohamera</w:t>
                  </w:r>
                  <w:proofErr w:type="spellEnd"/>
                  <w:r>
                    <w:rPr>
                      <w:rFonts w:ascii="Verdana" w:eastAsia="Times New Roman" w:hAnsi="Verdana" w:cs="Arial"/>
                      <w:b/>
                      <w:bCs/>
                    </w:rPr>
                    <w:t xml:space="preserve"> – Vice Chair</w:t>
                  </w:r>
                </w:p>
              </w:tc>
              <w:tc>
                <w:tcPr>
                  <w:tcW w:w="5190" w:type="dxa"/>
                </w:tcPr>
                <w:p w14:paraId="5E5302A0" w14:textId="4A7E6F33" w:rsidR="003404C5" w:rsidRDefault="00B956DC" w:rsidP="00C27F2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Michelle Besse – Interim Division </w:t>
                  </w:r>
                  <w:proofErr w:type="spellStart"/>
                  <w:r>
                    <w:rPr>
                      <w:rFonts w:ascii="Verdana" w:eastAsia="Times New Roman" w:hAnsi="Verdana" w:cs="Arial"/>
                      <w:b/>
                      <w:bCs/>
                    </w:rPr>
                    <w:t>Mngr</w:t>
                  </w:r>
                  <w:proofErr w:type="spellEnd"/>
                </w:p>
              </w:tc>
            </w:tr>
            <w:tr w:rsidR="003404C5" w14:paraId="348E28A0" w14:textId="77777777" w:rsidTr="003404C5">
              <w:tc>
                <w:tcPr>
                  <w:tcW w:w="5189" w:type="dxa"/>
                </w:tcPr>
                <w:p w14:paraId="17CF74B1" w14:textId="54BB019A" w:rsidR="003404C5" w:rsidRDefault="003404C5" w:rsidP="00C27F2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 Winbigler - Member</w:t>
                  </w:r>
                </w:p>
              </w:tc>
              <w:tc>
                <w:tcPr>
                  <w:tcW w:w="5190" w:type="dxa"/>
                </w:tcPr>
                <w:p w14:paraId="0CBC72D6" w14:textId="053822E9" w:rsidR="003404C5" w:rsidRDefault="0054092B" w:rsidP="00C27F2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Christina Delgado – Health Program Manager</w:t>
                  </w:r>
                </w:p>
              </w:tc>
            </w:tr>
            <w:tr w:rsidR="003404C5" w14:paraId="232CE135" w14:textId="77777777" w:rsidTr="003404C5">
              <w:tc>
                <w:tcPr>
                  <w:tcW w:w="5189" w:type="dxa"/>
                </w:tcPr>
                <w:p w14:paraId="4884A09F" w14:textId="0BAD707C" w:rsidR="003404C5" w:rsidRDefault="003404C5" w:rsidP="00C27F2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Ricki Townsend – Member</w:t>
                  </w:r>
                </w:p>
              </w:tc>
              <w:tc>
                <w:tcPr>
                  <w:tcW w:w="5190" w:type="dxa"/>
                </w:tcPr>
                <w:p w14:paraId="2312CC1B" w14:textId="06A3687A" w:rsidR="003404C5" w:rsidRDefault="00AC421E" w:rsidP="00C27F2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Heather Vierra</w:t>
                  </w:r>
                  <w:r w:rsidR="00600E1E">
                    <w:rPr>
                      <w:rFonts w:ascii="Verdana" w:eastAsia="Times New Roman" w:hAnsi="Verdana" w:cs="Arial"/>
                      <w:b/>
                      <w:bCs/>
                    </w:rPr>
                    <w:t xml:space="preserve"> </w:t>
                  </w:r>
                  <w:r w:rsidR="00367597">
                    <w:rPr>
                      <w:rFonts w:ascii="Verdana" w:eastAsia="Times New Roman" w:hAnsi="Verdana" w:cs="Arial"/>
                      <w:b/>
                      <w:bCs/>
                    </w:rPr>
                    <w:t>–</w:t>
                  </w:r>
                  <w:r w:rsidR="00B412ED">
                    <w:rPr>
                      <w:rFonts w:ascii="Verdana" w:eastAsia="Times New Roman" w:hAnsi="Verdana" w:cs="Arial"/>
                      <w:b/>
                      <w:bCs/>
                    </w:rPr>
                    <w:t xml:space="preserve"> </w:t>
                  </w:r>
                  <w:r w:rsidR="00367597">
                    <w:rPr>
                      <w:rFonts w:ascii="Verdana" w:eastAsia="Times New Roman" w:hAnsi="Verdana" w:cs="Arial"/>
                      <w:b/>
                      <w:bCs/>
                    </w:rPr>
                    <w:t>Site Director</w:t>
                  </w:r>
                </w:p>
              </w:tc>
            </w:tr>
            <w:tr w:rsidR="003404C5" w14:paraId="3F164C0B" w14:textId="77777777" w:rsidTr="003404C5">
              <w:tc>
                <w:tcPr>
                  <w:tcW w:w="5189" w:type="dxa"/>
                </w:tcPr>
                <w:p w14:paraId="0BC866FA" w14:textId="06D4EC22" w:rsidR="003404C5" w:rsidRDefault="00431253" w:rsidP="00C27F2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Dedra Russell</w:t>
                  </w:r>
                  <w:r w:rsidR="002D67C6">
                    <w:rPr>
                      <w:rFonts w:ascii="Verdana" w:eastAsia="Times New Roman" w:hAnsi="Verdana" w:cs="Arial"/>
                      <w:b/>
                      <w:bCs/>
                    </w:rPr>
                    <w:t xml:space="preserve"> - Member</w:t>
                  </w:r>
                </w:p>
              </w:tc>
              <w:tc>
                <w:tcPr>
                  <w:tcW w:w="5190" w:type="dxa"/>
                </w:tcPr>
                <w:p w14:paraId="22234B8E" w14:textId="2C9D2B0F" w:rsidR="003404C5" w:rsidRDefault="00117C56" w:rsidP="00C27F2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Belinda Brent </w:t>
                  </w:r>
                  <w:r w:rsidR="00C152D6">
                    <w:rPr>
                      <w:rFonts w:ascii="Verdana" w:eastAsia="Times New Roman" w:hAnsi="Verdana" w:cs="Arial"/>
                      <w:b/>
                      <w:bCs/>
                    </w:rPr>
                    <w:t>–</w:t>
                  </w:r>
                  <w:r>
                    <w:rPr>
                      <w:rFonts w:ascii="Verdana" w:eastAsia="Times New Roman" w:hAnsi="Verdana" w:cs="Arial"/>
                      <w:b/>
                      <w:bCs/>
                    </w:rPr>
                    <w:t xml:space="preserve"> </w:t>
                  </w:r>
                  <w:r w:rsidR="00C152D6">
                    <w:rPr>
                      <w:rFonts w:ascii="Verdana" w:eastAsia="Times New Roman" w:hAnsi="Verdana" w:cs="Arial"/>
                      <w:b/>
                      <w:bCs/>
                    </w:rPr>
                    <w:t>UCD Consultant</w:t>
                  </w:r>
                </w:p>
              </w:tc>
            </w:tr>
            <w:tr w:rsidR="003404C5" w14:paraId="21B40E94" w14:textId="77777777" w:rsidTr="003404C5">
              <w:tc>
                <w:tcPr>
                  <w:tcW w:w="5189" w:type="dxa"/>
                </w:tcPr>
                <w:p w14:paraId="55702A72" w14:textId="135F316F" w:rsidR="003404C5" w:rsidRDefault="003404C5" w:rsidP="00C27F2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Vince Gallo - Member</w:t>
                  </w:r>
                </w:p>
              </w:tc>
              <w:tc>
                <w:tcPr>
                  <w:tcW w:w="5190" w:type="dxa"/>
                </w:tcPr>
                <w:p w14:paraId="4B193932" w14:textId="7A4D3A74" w:rsidR="003404C5" w:rsidRDefault="00C152D6" w:rsidP="00C27F2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Emily Moran-Vogt </w:t>
                  </w:r>
                  <w:r w:rsidR="00600E1E">
                    <w:rPr>
                      <w:rFonts w:ascii="Verdana" w:eastAsia="Times New Roman" w:hAnsi="Verdana" w:cs="Arial"/>
                      <w:b/>
                      <w:bCs/>
                    </w:rPr>
                    <w:t>–</w:t>
                  </w:r>
                  <w:r>
                    <w:rPr>
                      <w:rFonts w:ascii="Verdana" w:eastAsia="Times New Roman" w:hAnsi="Verdana" w:cs="Arial"/>
                      <w:b/>
                      <w:bCs/>
                    </w:rPr>
                    <w:t xml:space="preserve"> </w:t>
                  </w:r>
                  <w:r w:rsidR="00600E1E">
                    <w:rPr>
                      <w:rFonts w:ascii="Verdana" w:eastAsia="Times New Roman" w:hAnsi="Verdana" w:cs="Arial"/>
                      <w:b/>
                      <w:bCs/>
                    </w:rPr>
                    <w:t>Program Planner</w:t>
                  </w:r>
                </w:p>
              </w:tc>
            </w:tr>
            <w:tr w:rsidR="003404C5" w14:paraId="31EFD8E1" w14:textId="77777777" w:rsidTr="003404C5">
              <w:tc>
                <w:tcPr>
                  <w:tcW w:w="5189" w:type="dxa"/>
                </w:tcPr>
                <w:p w14:paraId="13A00E53" w14:textId="6C95F5B6" w:rsidR="003404C5" w:rsidRDefault="003404C5" w:rsidP="00C27F2C">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7E522F5C" w14:textId="1B260517" w:rsidR="003404C5" w:rsidRDefault="003404C5" w:rsidP="00C27F2C">
                  <w:pPr>
                    <w:pStyle w:val="ListParagraph"/>
                    <w:framePr w:hSpace="180" w:wrap="around" w:vAnchor="page" w:hAnchor="margin" w:xAlign="center" w:y="1237"/>
                    <w:spacing w:after="0"/>
                    <w:ind w:left="0"/>
                    <w:rPr>
                      <w:rFonts w:ascii="Verdana" w:eastAsia="Times New Roman" w:hAnsi="Verdana" w:cs="Arial"/>
                      <w:b/>
                      <w:bCs/>
                    </w:rPr>
                  </w:pPr>
                </w:p>
              </w:tc>
            </w:tr>
            <w:tr w:rsidR="002D67C6" w14:paraId="4CFA4F0E" w14:textId="77777777" w:rsidTr="003404C5">
              <w:trPr>
                <w:gridAfter w:val="1"/>
                <w:wAfter w:w="5189" w:type="dxa"/>
              </w:trPr>
              <w:tc>
                <w:tcPr>
                  <w:tcW w:w="5190" w:type="dxa"/>
                </w:tcPr>
                <w:p w14:paraId="35D87B2D" w14:textId="0E5CD0DA" w:rsidR="002D67C6" w:rsidRDefault="002D67C6" w:rsidP="00C27F2C">
                  <w:pPr>
                    <w:pStyle w:val="ListParagraph"/>
                    <w:framePr w:hSpace="180" w:wrap="around" w:vAnchor="page" w:hAnchor="margin" w:xAlign="center" w:y="1237"/>
                    <w:spacing w:after="0"/>
                    <w:ind w:left="0"/>
                    <w:rPr>
                      <w:rFonts w:ascii="Verdana" w:eastAsia="Times New Roman" w:hAnsi="Verdana" w:cs="Arial"/>
                      <w:b/>
                      <w:bCs/>
                    </w:rPr>
                  </w:pPr>
                </w:p>
              </w:tc>
            </w:tr>
            <w:tr w:rsidR="003404C5" w14:paraId="63FC0143" w14:textId="77777777" w:rsidTr="003404C5">
              <w:tc>
                <w:tcPr>
                  <w:tcW w:w="5189" w:type="dxa"/>
                </w:tcPr>
                <w:p w14:paraId="39B7B789" w14:textId="310D978D" w:rsidR="003404C5" w:rsidRDefault="00D34AC1" w:rsidP="00C27F2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Roberto Ruiz - public</w:t>
                  </w:r>
                </w:p>
              </w:tc>
              <w:tc>
                <w:tcPr>
                  <w:tcW w:w="5190" w:type="dxa"/>
                </w:tcPr>
                <w:p w14:paraId="5808C860" w14:textId="42B3199B" w:rsidR="003404C5" w:rsidRDefault="003404C5" w:rsidP="00C27F2C">
                  <w:pPr>
                    <w:pStyle w:val="ListParagraph"/>
                    <w:framePr w:hSpace="180" w:wrap="around" w:vAnchor="page" w:hAnchor="margin" w:xAlign="center" w:y="1237"/>
                    <w:spacing w:after="0"/>
                    <w:ind w:left="0"/>
                    <w:rPr>
                      <w:rFonts w:ascii="Verdana" w:eastAsia="Times New Roman" w:hAnsi="Verdana" w:cs="Arial"/>
                      <w:b/>
                      <w:bCs/>
                    </w:rPr>
                  </w:pPr>
                </w:p>
              </w:tc>
            </w:tr>
            <w:tr w:rsidR="003404C5" w14:paraId="4417AF35" w14:textId="77777777" w:rsidTr="003404C5">
              <w:tc>
                <w:tcPr>
                  <w:tcW w:w="5189" w:type="dxa"/>
                </w:tcPr>
                <w:p w14:paraId="069127CA" w14:textId="53893AB0" w:rsidR="003404C5" w:rsidRDefault="00D34AC1" w:rsidP="00C27F2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Camila Chavez - public</w:t>
                  </w:r>
                </w:p>
              </w:tc>
              <w:tc>
                <w:tcPr>
                  <w:tcW w:w="5190" w:type="dxa"/>
                </w:tcPr>
                <w:p w14:paraId="09B01B65" w14:textId="34929497" w:rsidR="003404C5" w:rsidRDefault="003404C5" w:rsidP="00C27F2C">
                  <w:pPr>
                    <w:pStyle w:val="ListParagraph"/>
                    <w:framePr w:hSpace="180" w:wrap="around" w:vAnchor="page" w:hAnchor="margin" w:xAlign="center" w:y="1237"/>
                    <w:spacing w:after="0"/>
                    <w:ind w:left="0"/>
                    <w:rPr>
                      <w:rFonts w:ascii="Verdana" w:eastAsia="Times New Roman" w:hAnsi="Verdana" w:cs="Arial"/>
                      <w:b/>
                      <w:bCs/>
                    </w:rPr>
                  </w:pPr>
                </w:p>
              </w:tc>
            </w:tr>
          </w:tbl>
          <w:p w14:paraId="1D41567F" w14:textId="77777777" w:rsidR="002C0889" w:rsidRDefault="002C0889" w:rsidP="0034395F">
            <w:pPr>
              <w:rPr>
                <w:rFonts w:ascii="Verdana" w:hAnsi="Verdana" w:cs="Arial"/>
                <w:b/>
                <w:bCs/>
              </w:rPr>
            </w:pPr>
          </w:p>
          <w:p w14:paraId="6218F75A" w14:textId="2427570E" w:rsidR="00B3491E" w:rsidRPr="004F0C7E" w:rsidRDefault="00FF4A70" w:rsidP="001B67F4">
            <w:pPr>
              <w:rPr>
                <w:rFonts w:ascii="Verdana" w:hAnsi="Verdana" w:cs="Arial"/>
                <w:b/>
                <w:bCs/>
              </w:rPr>
            </w:pPr>
            <w:r>
              <w:rPr>
                <w:rFonts w:ascii="Verdana" w:hAnsi="Verdana" w:cs="Arial"/>
                <w:b/>
                <w:bCs/>
              </w:rPr>
              <w:t>Announcements:</w:t>
            </w:r>
            <w:r w:rsidR="0055515B">
              <w:rPr>
                <w:rFonts w:ascii="Verdana" w:hAnsi="Verdana" w:cs="Arial"/>
                <w:b/>
                <w:bCs/>
              </w:rPr>
              <w:t xml:space="preserve"> </w:t>
            </w:r>
          </w:p>
        </w:tc>
      </w:tr>
      <w:tr w:rsidR="00451799" w:rsidRPr="00990007" w14:paraId="626EF352" w14:textId="77777777" w:rsidTr="28949634">
        <w:trPr>
          <w:trHeight w:val="300"/>
        </w:trPr>
        <w:tc>
          <w:tcPr>
            <w:tcW w:w="10605" w:type="dxa"/>
            <w:shd w:val="clear" w:color="auto" w:fill="DAE9F7" w:themeFill="text2" w:themeFillTint="1A"/>
          </w:tcPr>
          <w:p w14:paraId="39C8ABAE" w14:textId="77C52EBE" w:rsidR="00451799" w:rsidRPr="00B73BC2" w:rsidRDefault="64495268" w:rsidP="00B73BC2">
            <w:pPr>
              <w:spacing w:line="276" w:lineRule="auto"/>
              <w:jc w:val="center"/>
              <w:rPr>
                <w:rFonts w:ascii="Verdana" w:hAnsi="Verdana"/>
                <w:b/>
                <w:bCs/>
              </w:rPr>
            </w:pPr>
            <w:r w:rsidRPr="00B73BC2">
              <w:rPr>
                <w:rFonts w:ascii="Verdana" w:hAnsi="Verdana"/>
                <w:b/>
                <w:bCs/>
              </w:rPr>
              <w:t>INFORMATION ITEMS</w:t>
            </w:r>
          </w:p>
        </w:tc>
      </w:tr>
      <w:tr w:rsidR="006F2807" w:rsidRPr="00990007" w14:paraId="6924CA65" w14:textId="77777777" w:rsidTr="006F2807">
        <w:trPr>
          <w:trHeight w:val="300"/>
        </w:trPr>
        <w:tc>
          <w:tcPr>
            <w:tcW w:w="10605" w:type="dxa"/>
            <w:shd w:val="clear" w:color="auto" w:fill="FFFFFF" w:themeFill="background1"/>
          </w:tcPr>
          <w:p w14:paraId="5DCBCFD6" w14:textId="77777777" w:rsidR="00090B4A" w:rsidRDefault="00090B4A" w:rsidP="00797E07">
            <w:pPr>
              <w:spacing w:before="40" w:after="120" w:line="247" w:lineRule="auto"/>
              <w:rPr>
                <w:rFonts w:ascii="Verdana" w:hAnsi="Verdana"/>
                <w:b/>
                <w:bCs/>
                <w:u w:val="single"/>
              </w:rPr>
            </w:pPr>
          </w:p>
          <w:p w14:paraId="19FB5329" w14:textId="719E44AC" w:rsidR="0000288B" w:rsidRDefault="006F3C10" w:rsidP="00797E07">
            <w:pPr>
              <w:spacing w:before="40" w:after="120" w:line="247" w:lineRule="auto"/>
              <w:rPr>
                <w:rFonts w:ascii="Verdana" w:hAnsi="Verdana"/>
                <w:b/>
                <w:bCs/>
                <w:u w:val="single"/>
              </w:rPr>
            </w:pPr>
            <w:r>
              <w:rPr>
                <w:rFonts w:ascii="Verdana" w:hAnsi="Verdana"/>
                <w:b/>
                <w:bCs/>
                <w:u w:val="single"/>
              </w:rPr>
              <w:t xml:space="preserve">Budget Updates presented by </w:t>
            </w:r>
            <w:r w:rsidR="002630A7">
              <w:rPr>
                <w:rFonts w:ascii="Verdana" w:hAnsi="Verdana"/>
                <w:b/>
                <w:bCs/>
                <w:u w:val="single"/>
              </w:rPr>
              <w:t>Michelle Besse</w:t>
            </w:r>
          </w:p>
          <w:p w14:paraId="55D570D9" w14:textId="620C795B" w:rsidR="00D63B3B" w:rsidRDefault="00D63B3B" w:rsidP="00797E07">
            <w:pPr>
              <w:spacing w:before="40" w:after="120" w:line="247" w:lineRule="auto"/>
              <w:rPr>
                <w:rFonts w:ascii="Verdana" w:hAnsi="Verdana"/>
                <w:b/>
                <w:bCs/>
              </w:rPr>
            </w:pPr>
            <w:r>
              <w:rPr>
                <w:rFonts w:ascii="Verdana" w:hAnsi="Verdana"/>
                <w:b/>
                <w:bCs/>
              </w:rPr>
              <w:t xml:space="preserve">   </w:t>
            </w:r>
            <w:r w:rsidR="00C0238E">
              <w:rPr>
                <w:rFonts w:ascii="Verdana" w:hAnsi="Verdana"/>
                <w:b/>
                <w:bCs/>
              </w:rPr>
              <w:t>Please see handou</w:t>
            </w:r>
            <w:r w:rsidR="00620B05">
              <w:rPr>
                <w:rFonts w:ascii="Verdana" w:hAnsi="Verdana"/>
                <w:b/>
                <w:bCs/>
              </w:rPr>
              <w:t xml:space="preserve">t for detailed </w:t>
            </w:r>
            <w:r w:rsidR="00CF0E5E">
              <w:rPr>
                <w:rFonts w:ascii="Verdana" w:hAnsi="Verdana"/>
                <w:b/>
                <w:bCs/>
              </w:rPr>
              <w:t xml:space="preserve">grant </w:t>
            </w:r>
            <w:r w:rsidR="00620B05">
              <w:rPr>
                <w:rFonts w:ascii="Verdana" w:hAnsi="Verdana"/>
                <w:b/>
                <w:bCs/>
              </w:rPr>
              <w:t>summary.</w:t>
            </w:r>
          </w:p>
          <w:p w14:paraId="66A3701D" w14:textId="42500650" w:rsidR="00D63B3B" w:rsidRDefault="00626D39" w:rsidP="00561B01">
            <w:pPr>
              <w:pStyle w:val="ListParagraph"/>
              <w:numPr>
                <w:ilvl w:val="0"/>
                <w:numId w:val="5"/>
              </w:numPr>
              <w:spacing w:before="40" w:after="120" w:line="247" w:lineRule="auto"/>
              <w:rPr>
                <w:rFonts w:ascii="Verdana" w:hAnsi="Verdana"/>
                <w:b/>
                <w:bCs/>
              </w:rPr>
            </w:pPr>
            <w:r>
              <w:rPr>
                <w:rFonts w:ascii="Verdana" w:hAnsi="Verdana"/>
                <w:b/>
                <w:bCs/>
              </w:rPr>
              <w:t>All ARPA funds have been fully claimed and closed</w:t>
            </w:r>
            <w:r w:rsidR="00F74C68">
              <w:rPr>
                <w:rFonts w:ascii="Verdana" w:hAnsi="Verdana"/>
                <w:b/>
                <w:bCs/>
              </w:rPr>
              <w:t xml:space="preserve"> on 12/31/24</w:t>
            </w:r>
            <w:r w:rsidR="00922FA8">
              <w:rPr>
                <w:rFonts w:ascii="Verdana" w:hAnsi="Verdana"/>
                <w:b/>
                <w:bCs/>
              </w:rPr>
              <w:t>.</w:t>
            </w:r>
          </w:p>
          <w:p w14:paraId="23E9D7DC" w14:textId="43A70618" w:rsidR="00530E7F" w:rsidRDefault="00053E72" w:rsidP="00561B01">
            <w:pPr>
              <w:pStyle w:val="ListParagraph"/>
              <w:numPr>
                <w:ilvl w:val="0"/>
                <w:numId w:val="5"/>
              </w:numPr>
              <w:spacing w:before="40" w:after="120" w:line="247" w:lineRule="auto"/>
              <w:rPr>
                <w:rFonts w:ascii="Verdana" w:hAnsi="Verdana"/>
                <w:b/>
                <w:bCs/>
              </w:rPr>
            </w:pPr>
            <w:r>
              <w:rPr>
                <w:rFonts w:ascii="Verdana" w:hAnsi="Verdana"/>
                <w:b/>
                <w:bCs/>
              </w:rPr>
              <w:t>No further activity</w:t>
            </w:r>
            <w:r w:rsidR="00515168">
              <w:rPr>
                <w:rFonts w:ascii="Verdana" w:hAnsi="Verdana"/>
                <w:b/>
                <w:bCs/>
              </w:rPr>
              <w:t xml:space="preserve"> is expected on the ARP -Capital grant</w:t>
            </w:r>
            <w:r w:rsidR="00530E7F">
              <w:rPr>
                <w:rFonts w:ascii="Verdana" w:hAnsi="Verdana"/>
                <w:b/>
                <w:bCs/>
              </w:rPr>
              <w:t>.</w:t>
            </w:r>
          </w:p>
          <w:p w14:paraId="6D6D021C" w14:textId="605BE527" w:rsidR="00E42546" w:rsidRDefault="00414F72" w:rsidP="00561B01">
            <w:pPr>
              <w:pStyle w:val="ListParagraph"/>
              <w:numPr>
                <w:ilvl w:val="0"/>
                <w:numId w:val="5"/>
              </w:numPr>
              <w:spacing w:before="40" w:after="120" w:line="247" w:lineRule="auto"/>
              <w:rPr>
                <w:rFonts w:ascii="Verdana" w:hAnsi="Verdana"/>
                <w:b/>
                <w:bCs/>
              </w:rPr>
            </w:pPr>
            <w:r>
              <w:rPr>
                <w:rFonts w:ascii="Verdana" w:hAnsi="Verdana"/>
                <w:b/>
                <w:bCs/>
              </w:rPr>
              <w:lastRenderedPageBreak/>
              <w:t>Main HRSA Homeless grant now includes supplemental ongoing HIV funding</w:t>
            </w:r>
            <w:r w:rsidR="00D3529F">
              <w:rPr>
                <w:rFonts w:ascii="Verdana" w:hAnsi="Verdana"/>
                <w:b/>
                <w:bCs/>
              </w:rPr>
              <w:t>.</w:t>
            </w:r>
          </w:p>
          <w:p w14:paraId="07901565" w14:textId="4E5B5AD7" w:rsidR="002E720F" w:rsidRPr="001D75BA" w:rsidRDefault="00965E8F" w:rsidP="00561B01">
            <w:pPr>
              <w:pStyle w:val="ListParagraph"/>
              <w:numPr>
                <w:ilvl w:val="0"/>
                <w:numId w:val="5"/>
              </w:numPr>
              <w:spacing w:before="40" w:after="120" w:line="247" w:lineRule="auto"/>
              <w:rPr>
                <w:rFonts w:ascii="Verdana" w:hAnsi="Verdana"/>
                <w:b/>
                <w:bCs/>
              </w:rPr>
            </w:pPr>
            <w:r>
              <w:rPr>
                <w:rFonts w:ascii="Verdana" w:hAnsi="Verdana"/>
                <w:b/>
                <w:bCs/>
              </w:rPr>
              <w:t>HIV grant ended 8/31/25</w:t>
            </w:r>
            <w:r w:rsidR="00412DF0">
              <w:rPr>
                <w:rFonts w:ascii="Verdana" w:hAnsi="Verdana"/>
                <w:b/>
                <w:bCs/>
              </w:rPr>
              <w:t xml:space="preserve">, the remaining grant funds </w:t>
            </w:r>
            <w:r w:rsidR="008214E7">
              <w:rPr>
                <w:rFonts w:ascii="Verdana" w:hAnsi="Verdana"/>
                <w:b/>
                <w:bCs/>
              </w:rPr>
              <w:t>are</w:t>
            </w:r>
            <w:r w:rsidR="00490441">
              <w:rPr>
                <w:rFonts w:ascii="Verdana" w:hAnsi="Verdana"/>
                <w:b/>
                <w:bCs/>
              </w:rPr>
              <w:t xml:space="preserve"> being </w:t>
            </w:r>
            <w:r w:rsidR="008214E7">
              <w:rPr>
                <w:rFonts w:ascii="Verdana" w:hAnsi="Verdana"/>
                <w:b/>
                <w:bCs/>
              </w:rPr>
              <w:t>folded into</w:t>
            </w:r>
            <w:r w:rsidR="00490441">
              <w:rPr>
                <w:rFonts w:ascii="Verdana" w:hAnsi="Verdana"/>
                <w:b/>
                <w:bCs/>
              </w:rPr>
              <w:t xml:space="preserve"> the main HRSA Homeless grant. </w:t>
            </w:r>
          </w:p>
          <w:p w14:paraId="322C47A8" w14:textId="310EF987" w:rsidR="008931B0" w:rsidRDefault="00A53B19" w:rsidP="00561B01">
            <w:pPr>
              <w:pStyle w:val="ListParagraph"/>
              <w:numPr>
                <w:ilvl w:val="0"/>
                <w:numId w:val="5"/>
              </w:numPr>
              <w:spacing w:before="40" w:after="120" w:line="247" w:lineRule="auto"/>
              <w:rPr>
                <w:rFonts w:ascii="Verdana" w:hAnsi="Verdana"/>
                <w:b/>
                <w:bCs/>
              </w:rPr>
            </w:pPr>
            <w:r>
              <w:rPr>
                <w:rFonts w:ascii="Verdana" w:hAnsi="Verdana"/>
                <w:b/>
                <w:bCs/>
              </w:rPr>
              <w:t xml:space="preserve">RHAP is going well, we will not maximize the grant due to </w:t>
            </w:r>
            <w:r w:rsidR="002F709E">
              <w:rPr>
                <w:rFonts w:ascii="Verdana" w:hAnsi="Verdana"/>
                <w:b/>
                <w:bCs/>
              </w:rPr>
              <w:t xml:space="preserve">a decline in patients causing </w:t>
            </w:r>
            <w:r w:rsidR="00C87DE8">
              <w:rPr>
                <w:rFonts w:ascii="Verdana" w:hAnsi="Verdana"/>
                <w:b/>
                <w:bCs/>
              </w:rPr>
              <w:t>not needing all funds</w:t>
            </w:r>
            <w:r w:rsidR="00E4369D">
              <w:rPr>
                <w:rFonts w:ascii="Verdana" w:hAnsi="Verdana"/>
                <w:b/>
                <w:bCs/>
              </w:rPr>
              <w:t>.</w:t>
            </w:r>
          </w:p>
          <w:p w14:paraId="4AE2C5B8" w14:textId="6107BE09" w:rsidR="00E4369D" w:rsidRDefault="00473AEE" w:rsidP="00561B01">
            <w:pPr>
              <w:pStyle w:val="ListParagraph"/>
              <w:numPr>
                <w:ilvl w:val="0"/>
                <w:numId w:val="5"/>
              </w:numPr>
              <w:spacing w:before="40" w:after="120" w:line="247" w:lineRule="auto"/>
              <w:rPr>
                <w:rFonts w:ascii="Verdana" w:hAnsi="Verdana"/>
                <w:b/>
                <w:bCs/>
              </w:rPr>
            </w:pPr>
            <w:r>
              <w:rPr>
                <w:rFonts w:ascii="Verdana" w:hAnsi="Verdana"/>
                <w:b/>
                <w:bCs/>
              </w:rPr>
              <w:t xml:space="preserve">Currently in negotiations with CDPH on Refugee grants </w:t>
            </w:r>
            <w:r w:rsidR="00627C58">
              <w:rPr>
                <w:rFonts w:ascii="Verdana" w:hAnsi="Verdana"/>
                <w:b/>
                <w:bCs/>
              </w:rPr>
              <w:t>for the next grant year (10/1/25)</w:t>
            </w:r>
            <w:r w:rsidR="00E4369D">
              <w:rPr>
                <w:rFonts w:ascii="Verdana" w:hAnsi="Verdana"/>
                <w:b/>
                <w:bCs/>
              </w:rPr>
              <w:t>.</w:t>
            </w:r>
          </w:p>
          <w:p w14:paraId="556798D8" w14:textId="05D4DAC4" w:rsidR="00FD6AF2" w:rsidRDefault="00B87724" w:rsidP="00BD2E01">
            <w:pPr>
              <w:spacing w:before="40" w:after="120" w:line="247" w:lineRule="auto"/>
              <w:rPr>
                <w:rFonts w:ascii="Verdana" w:hAnsi="Verdana"/>
                <w:b/>
                <w:bCs/>
                <w:u w:val="single"/>
              </w:rPr>
            </w:pPr>
            <w:r w:rsidRPr="00BD2E01">
              <w:rPr>
                <w:rFonts w:ascii="Verdana" w:hAnsi="Verdana"/>
                <w:b/>
                <w:bCs/>
                <w:u w:val="single"/>
              </w:rPr>
              <w:t xml:space="preserve">HRSA Project Director Updates presented by </w:t>
            </w:r>
            <w:r w:rsidR="00674883">
              <w:rPr>
                <w:rFonts w:ascii="Verdana" w:hAnsi="Verdana"/>
                <w:b/>
                <w:bCs/>
                <w:u w:val="single"/>
              </w:rPr>
              <w:t>Noel Vargas</w:t>
            </w:r>
          </w:p>
          <w:p w14:paraId="6E3DA626" w14:textId="061BF6A7" w:rsidR="00ED7A82" w:rsidRPr="00477DC2" w:rsidRDefault="004C0ADE" w:rsidP="00561B01">
            <w:pPr>
              <w:pStyle w:val="ListParagraph"/>
              <w:numPr>
                <w:ilvl w:val="0"/>
                <w:numId w:val="29"/>
              </w:numPr>
              <w:spacing w:before="40" w:after="120" w:line="247" w:lineRule="auto"/>
              <w:rPr>
                <w:rFonts w:ascii="Verdana" w:hAnsi="Verdana"/>
                <w:b/>
                <w:bCs/>
                <w:u w:val="single"/>
              </w:rPr>
            </w:pPr>
            <w:r>
              <w:rPr>
                <w:rFonts w:ascii="Verdana" w:hAnsi="Verdana"/>
                <w:b/>
                <w:bCs/>
              </w:rPr>
              <w:t xml:space="preserve">Leadership and Management </w:t>
            </w:r>
          </w:p>
          <w:p w14:paraId="67C2C67E" w14:textId="2A27B42D" w:rsidR="00477DC2" w:rsidRPr="002D755C" w:rsidRDefault="004C0ADE" w:rsidP="00561B01">
            <w:pPr>
              <w:pStyle w:val="ListParagraph"/>
              <w:numPr>
                <w:ilvl w:val="0"/>
                <w:numId w:val="28"/>
              </w:numPr>
              <w:spacing w:before="40" w:after="120" w:line="247" w:lineRule="auto"/>
              <w:rPr>
                <w:rFonts w:ascii="Verdana" w:hAnsi="Verdana"/>
                <w:b/>
                <w:bCs/>
                <w:u w:val="single"/>
              </w:rPr>
            </w:pPr>
            <w:r>
              <w:rPr>
                <w:rFonts w:ascii="Verdana" w:hAnsi="Verdana"/>
                <w:b/>
                <w:bCs/>
              </w:rPr>
              <w:t>Final Interviews for Division Manager</w:t>
            </w:r>
            <w:r w:rsidR="002D755C">
              <w:rPr>
                <w:rFonts w:ascii="Verdana" w:hAnsi="Verdana"/>
                <w:b/>
                <w:bCs/>
              </w:rPr>
              <w:t xml:space="preserve"> in the next couple weeks</w:t>
            </w:r>
            <w:r w:rsidR="002B3DD5">
              <w:rPr>
                <w:rFonts w:ascii="Verdana" w:hAnsi="Verdana"/>
                <w:b/>
                <w:bCs/>
              </w:rPr>
              <w:t>.</w:t>
            </w:r>
            <w:r w:rsidR="002D755C">
              <w:rPr>
                <w:rFonts w:ascii="Verdana" w:hAnsi="Verdana"/>
                <w:b/>
                <w:bCs/>
              </w:rPr>
              <w:t xml:space="preserve"> There are three candidates</w:t>
            </w:r>
          </w:p>
          <w:p w14:paraId="0CF56495" w14:textId="117AACDB" w:rsidR="002D755C" w:rsidRPr="00ED7FEB" w:rsidRDefault="000827F9" w:rsidP="00561B01">
            <w:pPr>
              <w:pStyle w:val="ListParagraph"/>
              <w:numPr>
                <w:ilvl w:val="0"/>
                <w:numId w:val="28"/>
              </w:numPr>
              <w:spacing w:before="40" w:after="120" w:line="247" w:lineRule="auto"/>
              <w:rPr>
                <w:rFonts w:ascii="Verdana" w:hAnsi="Verdana"/>
                <w:b/>
                <w:bCs/>
                <w:u w:val="single"/>
              </w:rPr>
            </w:pPr>
            <w:r>
              <w:rPr>
                <w:rFonts w:ascii="Verdana" w:hAnsi="Verdana"/>
                <w:b/>
                <w:bCs/>
              </w:rPr>
              <w:t>Moving forward with selecting candidates for the vacant Health Program Manager position.</w:t>
            </w:r>
          </w:p>
          <w:p w14:paraId="399CB3BB" w14:textId="6DD528F1" w:rsidR="00ED7FEB" w:rsidRPr="00477DC2" w:rsidRDefault="00ED7FEB" w:rsidP="00561B01">
            <w:pPr>
              <w:pStyle w:val="ListParagraph"/>
              <w:numPr>
                <w:ilvl w:val="0"/>
                <w:numId w:val="28"/>
              </w:numPr>
              <w:spacing w:before="40" w:after="120" w:line="247" w:lineRule="auto"/>
              <w:rPr>
                <w:rFonts w:ascii="Verdana" w:hAnsi="Verdana"/>
                <w:b/>
                <w:bCs/>
                <w:u w:val="single"/>
              </w:rPr>
            </w:pPr>
            <w:r>
              <w:rPr>
                <w:rFonts w:ascii="Verdana" w:hAnsi="Verdana"/>
                <w:b/>
                <w:bCs/>
              </w:rPr>
              <w:t xml:space="preserve">The hope is to land on </w:t>
            </w:r>
            <w:r w:rsidR="00703754">
              <w:rPr>
                <w:rFonts w:ascii="Verdana" w:hAnsi="Verdana"/>
                <w:b/>
                <w:bCs/>
              </w:rPr>
              <w:t>candidates in October.</w:t>
            </w:r>
          </w:p>
          <w:p w14:paraId="1980ED61" w14:textId="2F31770B" w:rsidR="00E643F3" w:rsidRPr="00C855BA" w:rsidRDefault="00703754" w:rsidP="00561B01">
            <w:pPr>
              <w:pStyle w:val="ListParagraph"/>
              <w:numPr>
                <w:ilvl w:val="0"/>
                <w:numId w:val="13"/>
              </w:numPr>
              <w:spacing w:before="40" w:after="120" w:line="247" w:lineRule="auto"/>
              <w:rPr>
                <w:rFonts w:ascii="Verdana" w:hAnsi="Verdana"/>
                <w:b/>
                <w:bCs/>
                <w:u w:val="single"/>
              </w:rPr>
            </w:pPr>
            <w:r>
              <w:rPr>
                <w:rFonts w:ascii="Verdana" w:hAnsi="Verdana"/>
                <w:b/>
                <w:bCs/>
              </w:rPr>
              <w:t>Grants and Financials</w:t>
            </w:r>
          </w:p>
          <w:p w14:paraId="6DA0D850" w14:textId="77777777" w:rsidR="00EF2943" w:rsidRPr="00EF2943" w:rsidRDefault="00AC732F" w:rsidP="00561B01">
            <w:pPr>
              <w:pStyle w:val="ListParagraph"/>
              <w:numPr>
                <w:ilvl w:val="0"/>
                <w:numId w:val="16"/>
              </w:numPr>
              <w:spacing w:before="40" w:after="120" w:line="247" w:lineRule="auto"/>
              <w:rPr>
                <w:rFonts w:ascii="Verdana" w:hAnsi="Verdana"/>
                <w:b/>
                <w:bCs/>
                <w:u w:val="single"/>
              </w:rPr>
            </w:pPr>
            <w:r>
              <w:rPr>
                <w:rFonts w:ascii="Verdana" w:hAnsi="Verdana"/>
                <w:b/>
                <w:bCs/>
              </w:rPr>
              <w:t xml:space="preserve">Working on how to address the </w:t>
            </w:r>
            <w:r w:rsidR="00EF2943">
              <w:rPr>
                <w:rFonts w:ascii="Verdana" w:hAnsi="Verdana"/>
                <w:b/>
                <w:bCs/>
              </w:rPr>
              <w:t>health care needs for the undocumented due to Medi-Cal for All program ending</w:t>
            </w:r>
            <w:r w:rsidR="00866261">
              <w:rPr>
                <w:rFonts w:ascii="Verdana" w:hAnsi="Verdana"/>
                <w:b/>
                <w:bCs/>
              </w:rPr>
              <w:t>.</w:t>
            </w:r>
          </w:p>
          <w:p w14:paraId="5319C15E" w14:textId="77777777" w:rsidR="00DB0CAC" w:rsidRPr="00DB0CAC" w:rsidRDefault="00AB564C" w:rsidP="00561B01">
            <w:pPr>
              <w:pStyle w:val="ListParagraph"/>
              <w:numPr>
                <w:ilvl w:val="0"/>
                <w:numId w:val="16"/>
              </w:numPr>
              <w:spacing w:before="40" w:after="120" w:line="247" w:lineRule="auto"/>
              <w:rPr>
                <w:rFonts w:ascii="Verdana" w:hAnsi="Verdana"/>
                <w:b/>
                <w:bCs/>
                <w:u w:val="single"/>
              </w:rPr>
            </w:pPr>
            <w:r>
              <w:rPr>
                <w:rFonts w:ascii="Verdana" w:hAnsi="Verdana"/>
                <w:b/>
                <w:bCs/>
              </w:rPr>
              <w:t xml:space="preserve">Meeting with HRSA </w:t>
            </w:r>
            <w:r w:rsidR="001F50BD">
              <w:rPr>
                <w:rFonts w:ascii="Verdana" w:hAnsi="Verdana"/>
                <w:b/>
                <w:bCs/>
              </w:rPr>
              <w:t>on the Operational Sit Visit (OSV)</w:t>
            </w:r>
            <w:r w:rsidR="00DB53DC">
              <w:rPr>
                <w:rFonts w:ascii="Verdana" w:hAnsi="Verdana"/>
                <w:b/>
                <w:bCs/>
              </w:rPr>
              <w:t xml:space="preserve"> on 9/18/25. Another meeting is needed, and CAB will be updated next month.</w:t>
            </w:r>
          </w:p>
          <w:p w14:paraId="04330F27" w14:textId="011BA382" w:rsidR="00962D6B" w:rsidRPr="00582290" w:rsidRDefault="00DB0CAC" w:rsidP="00561B01">
            <w:pPr>
              <w:pStyle w:val="ListParagraph"/>
              <w:numPr>
                <w:ilvl w:val="0"/>
                <w:numId w:val="16"/>
              </w:numPr>
              <w:spacing w:before="40" w:after="120" w:line="247" w:lineRule="auto"/>
              <w:rPr>
                <w:rFonts w:ascii="Verdana" w:hAnsi="Verdana"/>
                <w:b/>
                <w:bCs/>
                <w:u w:val="single"/>
              </w:rPr>
            </w:pPr>
            <w:r>
              <w:rPr>
                <w:rFonts w:ascii="Verdana" w:hAnsi="Verdana"/>
                <w:b/>
                <w:bCs/>
              </w:rPr>
              <w:t xml:space="preserve">Substantial progress on the Service Area Competition (SAC) Grant. </w:t>
            </w:r>
            <w:r w:rsidR="008B64B5">
              <w:rPr>
                <w:rFonts w:ascii="Verdana" w:hAnsi="Verdana"/>
                <w:b/>
                <w:bCs/>
              </w:rPr>
              <w:t>Final submission date is October 22, 2025.</w:t>
            </w:r>
            <w:r w:rsidR="00866261">
              <w:rPr>
                <w:rFonts w:ascii="Verdana" w:hAnsi="Verdana"/>
                <w:b/>
                <w:bCs/>
              </w:rPr>
              <w:t xml:space="preserve"> </w:t>
            </w:r>
          </w:p>
          <w:p w14:paraId="01827BCB" w14:textId="560F67B3" w:rsidR="009624B0" w:rsidRPr="005626D4" w:rsidRDefault="005626D4" w:rsidP="00561B01">
            <w:pPr>
              <w:pStyle w:val="ListParagraph"/>
              <w:numPr>
                <w:ilvl w:val="0"/>
                <w:numId w:val="13"/>
              </w:numPr>
              <w:spacing w:before="40" w:after="120" w:line="247" w:lineRule="auto"/>
              <w:rPr>
                <w:rFonts w:ascii="Verdana" w:hAnsi="Verdana"/>
                <w:b/>
                <w:bCs/>
              </w:rPr>
            </w:pPr>
            <w:r w:rsidRPr="005626D4">
              <w:rPr>
                <w:rFonts w:ascii="Verdana" w:hAnsi="Verdana"/>
                <w:b/>
                <w:bCs/>
              </w:rPr>
              <w:t>Refugee Health Assessments</w:t>
            </w:r>
          </w:p>
          <w:p w14:paraId="0287630A" w14:textId="28236081" w:rsidR="00306137" w:rsidRDefault="005626D4" w:rsidP="008B64B5">
            <w:pPr>
              <w:pStyle w:val="ListParagraph"/>
              <w:numPr>
                <w:ilvl w:val="0"/>
                <w:numId w:val="17"/>
              </w:numPr>
              <w:spacing w:before="40" w:after="120" w:line="247" w:lineRule="auto"/>
              <w:rPr>
                <w:rFonts w:ascii="Verdana" w:hAnsi="Verdana"/>
                <w:b/>
                <w:bCs/>
              </w:rPr>
            </w:pPr>
            <w:r>
              <w:rPr>
                <w:rFonts w:ascii="Verdana" w:hAnsi="Verdana"/>
                <w:b/>
                <w:bCs/>
              </w:rPr>
              <w:t xml:space="preserve">Currently negotiating an agreement with the Department of Public Health for continued </w:t>
            </w:r>
            <w:r w:rsidR="00DE0241">
              <w:rPr>
                <w:rFonts w:ascii="Verdana" w:hAnsi="Verdana"/>
                <w:b/>
                <w:bCs/>
              </w:rPr>
              <w:t>refugee health assessments for the 25/26 Federal Fiscal Year</w:t>
            </w:r>
            <w:r w:rsidR="00A9018D">
              <w:rPr>
                <w:rFonts w:ascii="Verdana" w:hAnsi="Verdana"/>
                <w:b/>
                <w:bCs/>
              </w:rPr>
              <w:t>.</w:t>
            </w:r>
          </w:p>
          <w:p w14:paraId="3ABCE47F" w14:textId="162485FC" w:rsidR="00CB30CB" w:rsidRDefault="00CB30CB" w:rsidP="008B64B5">
            <w:pPr>
              <w:pStyle w:val="ListParagraph"/>
              <w:numPr>
                <w:ilvl w:val="0"/>
                <w:numId w:val="17"/>
              </w:numPr>
              <w:spacing w:before="40" w:after="120" w:line="247" w:lineRule="auto"/>
              <w:rPr>
                <w:rFonts w:ascii="Verdana" w:hAnsi="Verdana"/>
                <w:b/>
                <w:bCs/>
              </w:rPr>
            </w:pPr>
            <w:r>
              <w:rPr>
                <w:rFonts w:ascii="Verdana" w:hAnsi="Verdana"/>
                <w:b/>
                <w:bCs/>
              </w:rPr>
              <w:t>Plan developed to integrate these health assessments into our same-day appointment schedules</w:t>
            </w:r>
            <w:r w:rsidR="004A4444">
              <w:rPr>
                <w:rFonts w:ascii="Verdana" w:hAnsi="Verdana"/>
                <w:b/>
                <w:bCs/>
              </w:rPr>
              <w:t>.</w:t>
            </w:r>
          </w:p>
          <w:p w14:paraId="0DE1C03E" w14:textId="21279DA2" w:rsidR="004A4444" w:rsidRDefault="004A4444" w:rsidP="004A4444">
            <w:pPr>
              <w:pStyle w:val="ListParagraph"/>
              <w:numPr>
                <w:ilvl w:val="0"/>
                <w:numId w:val="34"/>
              </w:numPr>
              <w:spacing w:before="40" w:after="120" w:line="247" w:lineRule="auto"/>
              <w:rPr>
                <w:rFonts w:ascii="Verdana" w:hAnsi="Verdana"/>
                <w:b/>
                <w:bCs/>
              </w:rPr>
            </w:pPr>
            <w:r>
              <w:rPr>
                <w:rFonts w:ascii="Verdana" w:hAnsi="Verdana"/>
                <w:b/>
                <w:bCs/>
              </w:rPr>
              <w:t>Expanding Patient Access</w:t>
            </w:r>
          </w:p>
          <w:p w14:paraId="5EC15E06" w14:textId="51106706" w:rsidR="004A4444" w:rsidRDefault="005E595D" w:rsidP="004A4444">
            <w:pPr>
              <w:pStyle w:val="ListParagraph"/>
              <w:numPr>
                <w:ilvl w:val="0"/>
                <w:numId w:val="35"/>
              </w:numPr>
              <w:spacing w:before="40" w:after="120" w:line="247" w:lineRule="auto"/>
              <w:rPr>
                <w:rFonts w:ascii="Verdana" w:hAnsi="Verdana"/>
                <w:b/>
                <w:bCs/>
              </w:rPr>
            </w:pPr>
            <w:r>
              <w:rPr>
                <w:rFonts w:ascii="Verdana" w:hAnsi="Verdana"/>
                <w:b/>
                <w:bCs/>
              </w:rPr>
              <w:t>Actively restructuring our scheduling templates</w:t>
            </w:r>
            <w:r w:rsidR="00570D36">
              <w:rPr>
                <w:rFonts w:ascii="Verdana" w:hAnsi="Verdana"/>
                <w:b/>
                <w:bCs/>
              </w:rPr>
              <w:t>, adjusting meeting schedules, and shifting our culture to improve patient access.</w:t>
            </w:r>
          </w:p>
          <w:p w14:paraId="132ABF7E" w14:textId="3DF07689" w:rsidR="00570D36" w:rsidRPr="004A4444" w:rsidRDefault="00853607" w:rsidP="004A4444">
            <w:pPr>
              <w:pStyle w:val="ListParagraph"/>
              <w:numPr>
                <w:ilvl w:val="0"/>
                <w:numId w:val="35"/>
              </w:numPr>
              <w:spacing w:before="40" w:after="120" w:line="247" w:lineRule="auto"/>
              <w:rPr>
                <w:rFonts w:ascii="Verdana" w:hAnsi="Verdana"/>
                <w:b/>
                <w:bCs/>
              </w:rPr>
            </w:pPr>
            <w:r>
              <w:rPr>
                <w:rFonts w:ascii="Verdana" w:hAnsi="Verdana"/>
                <w:b/>
                <w:bCs/>
              </w:rPr>
              <w:t>Telehealth appointments continue to be encouraged.</w:t>
            </w:r>
          </w:p>
          <w:p w14:paraId="76EF60AE" w14:textId="7A85092C" w:rsidR="00651068" w:rsidRPr="00CD4CFC" w:rsidRDefault="00251487" w:rsidP="00CD4CFC">
            <w:pPr>
              <w:spacing w:before="40" w:after="120" w:line="247" w:lineRule="auto"/>
              <w:rPr>
                <w:rFonts w:ascii="Verdana" w:hAnsi="Verdana"/>
                <w:b/>
                <w:bCs/>
                <w:u w:val="single"/>
              </w:rPr>
            </w:pPr>
            <w:r w:rsidRPr="00CD4CFC">
              <w:rPr>
                <w:rFonts w:ascii="Verdana" w:hAnsi="Verdana"/>
                <w:b/>
                <w:bCs/>
                <w:u w:val="single"/>
              </w:rPr>
              <w:t xml:space="preserve">Medical Director Report presented by </w:t>
            </w:r>
            <w:r w:rsidR="00343782" w:rsidRPr="00CD4CFC">
              <w:rPr>
                <w:rFonts w:ascii="Verdana" w:hAnsi="Verdana"/>
                <w:b/>
                <w:bCs/>
                <w:u w:val="single"/>
              </w:rPr>
              <w:t>Dr. Heather Vierra</w:t>
            </w:r>
          </w:p>
          <w:p w14:paraId="3620B301" w14:textId="717AEEAC" w:rsidR="00050786" w:rsidRDefault="00F67E3E" w:rsidP="00561B01">
            <w:pPr>
              <w:pStyle w:val="ListParagraph"/>
              <w:numPr>
                <w:ilvl w:val="0"/>
                <w:numId w:val="15"/>
              </w:numPr>
              <w:spacing w:before="40" w:after="120" w:line="247" w:lineRule="auto"/>
              <w:rPr>
                <w:rFonts w:ascii="Verdana" w:hAnsi="Verdana"/>
                <w:b/>
                <w:bCs/>
              </w:rPr>
            </w:pPr>
            <w:r>
              <w:rPr>
                <w:rFonts w:ascii="Verdana" w:hAnsi="Verdana"/>
                <w:b/>
                <w:bCs/>
              </w:rPr>
              <w:t>Stakeholder Engagement &amp; Prioritization</w:t>
            </w:r>
          </w:p>
          <w:p w14:paraId="5132446B" w14:textId="11A33A56" w:rsidR="00B371A3" w:rsidRDefault="00F4310A" w:rsidP="00561B01">
            <w:pPr>
              <w:pStyle w:val="ListParagraph"/>
              <w:numPr>
                <w:ilvl w:val="0"/>
                <w:numId w:val="20"/>
              </w:numPr>
              <w:spacing w:before="40" w:after="120" w:line="247" w:lineRule="auto"/>
              <w:rPr>
                <w:rFonts w:ascii="Verdana" w:hAnsi="Verdana"/>
                <w:b/>
                <w:bCs/>
              </w:rPr>
            </w:pPr>
            <w:r>
              <w:rPr>
                <w:rFonts w:ascii="Verdana" w:hAnsi="Verdana"/>
                <w:b/>
                <w:bCs/>
              </w:rPr>
              <w:t>Presented date underscoring the need for change.</w:t>
            </w:r>
          </w:p>
          <w:p w14:paraId="3BFF7697" w14:textId="1C4211AB" w:rsidR="00BF76A7" w:rsidRDefault="00F4310A" w:rsidP="00561B01">
            <w:pPr>
              <w:pStyle w:val="ListParagraph"/>
              <w:numPr>
                <w:ilvl w:val="0"/>
                <w:numId w:val="20"/>
              </w:numPr>
              <w:spacing w:before="40" w:after="120" w:line="247" w:lineRule="auto"/>
              <w:rPr>
                <w:rFonts w:ascii="Verdana" w:hAnsi="Verdana"/>
                <w:b/>
                <w:bCs/>
              </w:rPr>
            </w:pPr>
            <w:r>
              <w:rPr>
                <w:rFonts w:ascii="Verdana" w:hAnsi="Verdana"/>
                <w:b/>
                <w:bCs/>
              </w:rPr>
              <w:t>Established priorities and mapped out phased timelines for implementation</w:t>
            </w:r>
            <w:r w:rsidR="000F2931">
              <w:rPr>
                <w:rFonts w:ascii="Verdana" w:hAnsi="Verdana"/>
                <w:b/>
                <w:bCs/>
              </w:rPr>
              <w:t>.</w:t>
            </w:r>
          </w:p>
          <w:p w14:paraId="5BD649A6" w14:textId="59CB9291" w:rsidR="001B18FD" w:rsidRDefault="008125D4" w:rsidP="00561B01">
            <w:pPr>
              <w:pStyle w:val="ListParagraph"/>
              <w:numPr>
                <w:ilvl w:val="0"/>
                <w:numId w:val="15"/>
              </w:numPr>
              <w:spacing w:before="40" w:after="120" w:line="247" w:lineRule="auto"/>
              <w:rPr>
                <w:rFonts w:ascii="Verdana" w:hAnsi="Verdana"/>
                <w:b/>
                <w:bCs/>
              </w:rPr>
            </w:pPr>
            <w:r>
              <w:rPr>
                <w:rFonts w:ascii="Verdana" w:hAnsi="Verdana"/>
                <w:b/>
                <w:bCs/>
              </w:rPr>
              <w:t>Organizational Structure</w:t>
            </w:r>
          </w:p>
          <w:p w14:paraId="3B23270E" w14:textId="09657D5A" w:rsidR="001B18FD" w:rsidRDefault="007869F7" w:rsidP="00561B01">
            <w:pPr>
              <w:pStyle w:val="ListParagraph"/>
              <w:numPr>
                <w:ilvl w:val="0"/>
                <w:numId w:val="21"/>
              </w:numPr>
              <w:spacing w:before="40" w:after="120" w:line="247" w:lineRule="auto"/>
              <w:rPr>
                <w:rFonts w:ascii="Verdana" w:hAnsi="Verdana"/>
                <w:b/>
                <w:bCs/>
              </w:rPr>
            </w:pPr>
            <w:r>
              <w:rPr>
                <w:rFonts w:ascii="Verdana" w:hAnsi="Verdana"/>
                <w:b/>
                <w:bCs/>
              </w:rPr>
              <w:t xml:space="preserve">Reviewing long-term structural alignment to support </w:t>
            </w:r>
            <w:r w:rsidR="00FB79D6">
              <w:rPr>
                <w:rFonts w:ascii="Verdana" w:hAnsi="Verdana"/>
                <w:b/>
                <w:bCs/>
              </w:rPr>
              <w:t>sustainability and growth.</w:t>
            </w:r>
          </w:p>
          <w:p w14:paraId="31B823FF" w14:textId="1999870F" w:rsidR="003E4E4F" w:rsidRDefault="00FB79D6" w:rsidP="00561B01">
            <w:pPr>
              <w:pStyle w:val="ListParagraph"/>
              <w:numPr>
                <w:ilvl w:val="0"/>
                <w:numId w:val="15"/>
              </w:numPr>
              <w:spacing w:before="40" w:after="120" w:line="247" w:lineRule="auto"/>
              <w:rPr>
                <w:rFonts w:ascii="Verdana" w:hAnsi="Verdana"/>
                <w:b/>
                <w:bCs/>
              </w:rPr>
            </w:pPr>
            <w:r>
              <w:rPr>
                <w:rFonts w:ascii="Verdana" w:hAnsi="Verdana"/>
                <w:b/>
                <w:bCs/>
              </w:rPr>
              <w:t>Implementation of Change</w:t>
            </w:r>
          </w:p>
          <w:p w14:paraId="02980016" w14:textId="36ACD2A5" w:rsidR="00202863" w:rsidRDefault="00B22D5D" w:rsidP="00561B01">
            <w:pPr>
              <w:pStyle w:val="ListParagraph"/>
              <w:numPr>
                <w:ilvl w:val="0"/>
                <w:numId w:val="30"/>
              </w:numPr>
              <w:spacing w:before="40" w:after="120" w:line="247" w:lineRule="auto"/>
              <w:rPr>
                <w:rFonts w:ascii="Verdana" w:hAnsi="Verdana"/>
                <w:b/>
                <w:bCs/>
              </w:rPr>
            </w:pPr>
            <w:r>
              <w:rPr>
                <w:rFonts w:ascii="Verdana" w:hAnsi="Verdana"/>
                <w:b/>
                <w:bCs/>
              </w:rPr>
              <w:t>Removed scheduling barriers for clinicians</w:t>
            </w:r>
            <w:r w:rsidR="004D2BA5">
              <w:rPr>
                <w:rFonts w:ascii="Verdana" w:hAnsi="Verdana"/>
                <w:b/>
                <w:bCs/>
              </w:rPr>
              <w:t xml:space="preserve">. </w:t>
            </w:r>
            <w:r w:rsidR="00B2516D">
              <w:rPr>
                <w:rFonts w:ascii="Verdana" w:hAnsi="Verdana"/>
                <w:b/>
                <w:bCs/>
              </w:rPr>
              <w:t xml:space="preserve">Schedules are being </w:t>
            </w:r>
            <w:r w:rsidR="0084488A">
              <w:rPr>
                <w:rFonts w:ascii="Verdana" w:hAnsi="Verdana"/>
                <w:b/>
                <w:bCs/>
              </w:rPr>
              <w:t>standardized, meeting with staff to ensure each department scheduling needs are met.</w:t>
            </w:r>
          </w:p>
          <w:p w14:paraId="79DCBB23" w14:textId="5F93DA0E" w:rsidR="001E7A5D" w:rsidRDefault="00CB4F62" w:rsidP="00561B01">
            <w:pPr>
              <w:pStyle w:val="ListParagraph"/>
              <w:numPr>
                <w:ilvl w:val="0"/>
                <w:numId w:val="30"/>
              </w:numPr>
              <w:spacing w:before="40" w:after="120" w:line="247" w:lineRule="auto"/>
              <w:rPr>
                <w:rFonts w:ascii="Verdana" w:hAnsi="Verdana"/>
                <w:b/>
                <w:bCs/>
              </w:rPr>
            </w:pPr>
            <w:r>
              <w:rPr>
                <w:rFonts w:ascii="Verdana" w:hAnsi="Verdana"/>
                <w:b/>
                <w:bCs/>
              </w:rPr>
              <w:t xml:space="preserve">Reviewing and revising scheduling templates to align with clinic needs. </w:t>
            </w:r>
          </w:p>
          <w:p w14:paraId="1BD6842D" w14:textId="656B5B39" w:rsidR="006F35AC" w:rsidRDefault="006F35AC" w:rsidP="00561B01">
            <w:pPr>
              <w:pStyle w:val="ListParagraph"/>
              <w:numPr>
                <w:ilvl w:val="0"/>
                <w:numId w:val="30"/>
              </w:numPr>
              <w:spacing w:before="40" w:after="120" w:line="247" w:lineRule="auto"/>
              <w:rPr>
                <w:rFonts w:ascii="Verdana" w:hAnsi="Verdana"/>
                <w:b/>
                <w:bCs/>
              </w:rPr>
            </w:pPr>
            <w:r>
              <w:rPr>
                <w:rFonts w:ascii="Verdana" w:hAnsi="Verdana"/>
                <w:b/>
                <w:bCs/>
              </w:rPr>
              <w:t>Initiated a centralized provider scheduling email box</w:t>
            </w:r>
            <w:r w:rsidR="00020686">
              <w:rPr>
                <w:rFonts w:ascii="Verdana" w:hAnsi="Verdana"/>
                <w:b/>
                <w:bCs/>
              </w:rPr>
              <w:t xml:space="preserve"> to </w:t>
            </w:r>
          </w:p>
          <w:p w14:paraId="1815EB77" w14:textId="650B229E" w:rsidR="00AD6074" w:rsidRDefault="00963824" w:rsidP="00561B01">
            <w:pPr>
              <w:pStyle w:val="ListParagraph"/>
              <w:numPr>
                <w:ilvl w:val="0"/>
                <w:numId w:val="22"/>
              </w:numPr>
              <w:spacing w:before="40" w:after="120" w:line="247" w:lineRule="auto"/>
              <w:rPr>
                <w:rFonts w:ascii="Verdana" w:hAnsi="Verdana"/>
                <w:b/>
                <w:bCs/>
              </w:rPr>
            </w:pPr>
            <w:r>
              <w:rPr>
                <w:rFonts w:ascii="Verdana" w:hAnsi="Verdana"/>
                <w:b/>
                <w:bCs/>
              </w:rPr>
              <w:lastRenderedPageBreak/>
              <w:t>Communication efforts are be</w:t>
            </w:r>
            <w:r w:rsidR="007C1E44">
              <w:rPr>
                <w:rFonts w:ascii="Verdana" w:hAnsi="Verdana"/>
                <w:b/>
                <w:bCs/>
              </w:rPr>
              <w:t>ing standardized; only two meetings per month, cutting down on time away from patients</w:t>
            </w:r>
            <w:r w:rsidR="004D2BA5">
              <w:rPr>
                <w:rFonts w:ascii="Verdana" w:hAnsi="Verdana"/>
                <w:b/>
                <w:bCs/>
              </w:rPr>
              <w:t>.</w:t>
            </w:r>
          </w:p>
          <w:p w14:paraId="217A6049" w14:textId="50C38CC1" w:rsidR="00D94D0F" w:rsidRDefault="002676C4" w:rsidP="00D94D0F">
            <w:pPr>
              <w:pStyle w:val="ListParagraph"/>
              <w:numPr>
                <w:ilvl w:val="0"/>
                <w:numId w:val="34"/>
              </w:numPr>
              <w:spacing w:before="40" w:after="120" w:line="247" w:lineRule="auto"/>
              <w:rPr>
                <w:rFonts w:ascii="Verdana" w:hAnsi="Verdana"/>
                <w:b/>
                <w:bCs/>
              </w:rPr>
            </w:pPr>
            <w:r>
              <w:rPr>
                <w:rFonts w:ascii="Verdana" w:hAnsi="Verdana"/>
                <w:b/>
                <w:bCs/>
              </w:rPr>
              <w:t>Policies</w:t>
            </w:r>
            <w:r w:rsidR="00A34380">
              <w:rPr>
                <w:rFonts w:ascii="Verdana" w:hAnsi="Verdana"/>
                <w:b/>
                <w:bCs/>
              </w:rPr>
              <w:t>, Procedures, &amp; Workflows</w:t>
            </w:r>
          </w:p>
          <w:p w14:paraId="67F9C564" w14:textId="5E617450" w:rsidR="00A34380" w:rsidRDefault="003B38D2" w:rsidP="00A34380">
            <w:pPr>
              <w:pStyle w:val="ListParagraph"/>
              <w:numPr>
                <w:ilvl w:val="0"/>
                <w:numId w:val="22"/>
              </w:numPr>
              <w:spacing w:before="40" w:after="120" w:line="247" w:lineRule="auto"/>
              <w:rPr>
                <w:rFonts w:ascii="Verdana" w:hAnsi="Verdana"/>
                <w:b/>
                <w:bCs/>
              </w:rPr>
            </w:pPr>
            <w:r>
              <w:rPr>
                <w:rFonts w:ascii="Verdana" w:hAnsi="Verdana"/>
                <w:b/>
                <w:bCs/>
              </w:rPr>
              <w:t xml:space="preserve">Aligning </w:t>
            </w:r>
            <w:r w:rsidR="00D259D8">
              <w:rPr>
                <w:rFonts w:ascii="Verdana" w:hAnsi="Verdana"/>
                <w:b/>
                <w:bCs/>
              </w:rPr>
              <w:t xml:space="preserve">policies/procedures with workflows to </w:t>
            </w:r>
            <w:r w:rsidR="00007E4F">
              <w:rPr>
                <w:rFonts w:ascii="Verdana" w:hAnsi="Verdana"/>
                <w:b/>
                <w:bCs/>
              </w:rPr>
              <w:t>guarantee long-term goal success.</w:t>
            </w:r>
          </w:p>
          <w:p w14:paraId="560B064E" w14:textId="33C0A9B6" w:rsidR="00C2725B" w:rsidRDefault="00C2725B" w:rsidP="00A34380">
            <w:pPr>
              <w:pStyle w:val="ListParagraph"/>
              <w:numPr>
                <w:ilvl w:val="0"/>
                <w:numId w:val="22"/>
              </w:numPr>
              <w:spacing w:before="40" w:after="120" w:line="247" w:lineRule="auto"/>
              <w:rPr>
                <w:rFonts w:ascii="Verdana" w:hAnsi="Verdana"/>
                <w:b/>
                <w:bCs/>
              </w:rPr>
            </w:pPr>
            <w:r>
              <w:rPr>
                <w:rFonts w:ascii="Verdana" w:hAnsi="Verdana"/>
                <w:b/>
                <w:bCs/>
              </w:rPr>
              <w:t xml:space="preserve">Secured space and support staff in Adult Medicine; now requesting the same for Pediatrics and </w:t>
            </w:r>
            <w:r w:rsidR="00446FB9">
              <w:rPr>
                <w:rFonts w:ascii="Verdana" w:hAnsi="Verdana"/>
                <w:b/>
                <w:bCs/>
              </w:rPr>
              <w:t>Family Medicine.</w:t>
            </w:r>
          </w:p>
          <w:p w14:paraId="69198BF9" w14:textId="1430D67F" w:rsidR="000A09C2" w:rsidRDefault="000A09C2" w:rsidP="000A09C2">
            <w:pPr>
              <w:pStyle w:val="ListParagraph"/>
              <w:numPr>
                <w:ilvl w:val="0"/>
                <w:numId w:val="34"/>
              </w:numPr>
              <w:spacing w:before="40" w:after="120" w:line="247" w:lineRule="auto"/>
              <w:rPr>
                <w:rFonts w:ascii="Verdana" w:hAnsi="Verdana"/>
                <w:b/>
                <w:bCs/>
              </w:rPr>
            </w:pPr>
            <w:r>
              <w:rPr>
                <w:rFonts w:ascii="Verdana" w:hAnsi="Verdana"/>
                <w:b/>
                <w:bCs/>
              </w:rPr>
              <w:t>Program Development</w:t>
            </w:r>
          </w:p>
          <w:p w14:paraId="08F65386" w14:textId="542A2D77" w:rsidR="00D31EE7" w:rsidRDefault="00B9779B" w:rsidP="00D31EE7">
            <w:pPr>
              <w:pStyle w:val="ListParagraph"/>
              <w:numPr>
                <w:ilvl w:val="0"/>
                <w:numId w:val="36"/>
              </w:numPr>
              <w:spacing w:before="40" w:after="120" w:line="247" w:lineRule="auto"/>
              <w:rPr>
                <w:rFonts w:ascii="Verdana" w:hAnsi="Verdana"/>
                <w:b/>
                <w:bCs/>
              </w:rPr>
            </w:pPr>
            <w:r>
              <w:rPr>
                <w:rFonts w:ascii="Verdana" w:hAnsi="Verdana"/>
                <w:b/>
                <w:bCs/>
              </w:rPr>
              <w:t xml:space="preserve">Same-day appointment access </w:t>
            </w:r>
            <w:r w:rsidR="0059549D">
              <w:rPr>
                <w:rFonts w:ascii="Verdana" w:hAnsi="Verdana"/>
                <w:b/>
                <w:bCs/>
              </w:rPr>
              <w:t xml:space="preserve">in Adult Medicine </w:t>
            </w:r>
            <w:r>
              <w:rPr>
                <w:rFonts w:ascii="Verdana" w:hAnsi="Verdana"/>
                <w:b/>
                <w:bCs/>
              </w:rPr>
              <w:t>has expanded using empty refugee program slots</w:t>
            </w:r>
          </w:p>
          <w:p w14:paraId="4E79ECBA" w14:textId="6CCC83FF" w:rsidR="0059549D" w:rsidRDefault="0059549D" w:rsidP="00D31EE7">
            <w:pPr>
              <w:pStyle w:val="ListParagraph"/>
              <w:numPr>
                <w:ilvl w:val="0"/>
                <w:numId w:val="36"/>
              </w:numPr>
              <w:spacing w:before="40" w:after="120" w:line="247" w:lineRule="auto"/>
              <w:rPr>
                <w:rFonts w:ascii="Verdana" w:hAnsi="Verdana"/>
                <w:b/>
                <w:bCs/>
              </w:rPr>
            </w:pPr>
            <w:r>
              <w:rPr>
                <w:rFonts w:ascii="Verdana" w:hAnsi="Verdana"/>
                <w:b/>
                <w:bCs/>
              </w:rPr>
              <w:t xml:space="preserve">Will transition to Pediatrics and Family Medicine </w:t>
            </w:r>
            <w:proofErr w:type="spellStart"/>
            <w:r>
              <w:rPr>
                <w:rFonts w:ascii="Verdana" w:hAnsi="Verdana"/>
                <w:b/>
                <w:bCs/>
              </w:rPr>
              <w:t>sson</w:t>
            </w:r>
            <w:proofErr w:type="spellEnd"/>
            <w:r>
              <w:rPr>
                <w:rFonts w:ascii="Verdana" w:hAnsi="Verdana"/>
                <w:b/>
                <w:bCs/>
              </w:rPr>
              <w:t>.</w:t>
            </w:r>
          </w:p>
          <w:p w14:paraId="1815AB12" w14:textId="131D3020" w:rsidR="009B2FA2" w:rsidRDefault="00A44AC7" w:rsidP="009B2FA2">
            <w:pPr>
              <w:pStyle w:val="ListParagraph"/>
              <w:numPr>
                <w:ilvl w:val="0"/>
                <w:numId w:val="34"/>
              </w:numPr>
              <w:spacing w:before="40" w:after="120" w:line="247" w:lineRule="auto"/>
              <w:rPr>
                <w:rFonts w:ascii="Verdana" w:hAnsi="Verdana"/>
                <w:b/>
                <w:bCs/>
              </w:rPr>
            </w:pPr>
            <w:r>
              <w:rPr>
                <w:rFonts w:ascii="Verdana" w:hAnsi="Verdana"/>
                <w:b/>
                <w:bCs/>
              </w:rPr>
              <w:t>Collaboration with QI/IPA</w:t>
            </w:r>
          </w:p>
          <w:p w14:paraId="6727CF8C" w14:textId="1CD30A36" w:rsidR="00A44AC7" w:rsidRPr="009B2FA2" w:rsidRDefault="00F33FC7" w:rsidP="00A44AC7">
            <w:pPr>
              <w:pStyle w:val="ListParagraph"/>
              <w:numPr>
                <w:ilvl w:val="0"/>
                <w:numId w:val="37"/>
              </w:numPr>
              <w:spacing w:before="40" w:after="120" w:line="247" w:lineRule="auto"/>
              <w:rPr>
                <w:rFonts w:ascii="Verdana" w:hAnsi="Verdana"/>
                <w:b/>
                <w:bCs/>
              </w:rPr>
            </w:pPr>
            <w:r>
              <w:rPr>
                <w:rFonts w:ascii="Verdana" w:hAnsi="Verdana"/>
                <w:b/>
                <w:bCs/>
              </w:rPr>
              <w:t xml:space="preserve">Making sure projects are completed accurately in </w:t>
            </w:r>
            <w:r w:rsidR="008F3E1B">
              <w:rPr>
                <w:rFonts w:ascii="Verdana" w:hAnsi="Verdana"/>
                <w:b/>
                <w:bCs/>
              </w:rPr>
              <w:t>collab with the QI team and the UCD Site Director</w:t>
            </w:r>
            <w:r w:rsidR="009C083E">
              <w:rPr>
                <w:rFonts w:ascii="Verdana" w:hAnsi="Verdana"/>
                <w:b/>
                <w:bCs/>
              </w:rPr>
              <w:t xml:space="preserve"> in implementing access-to-care improvements.</w:t>
            </w:r>
          </w:p>
          <w:p w14:paraId="18B9216A" w14:textId="77F79D9C" w:rsidR="0006378B" w:rsidRDefault="00094FFD" w:rsidP="00AA6CC0">
            <w:pPr>
              <w:spacing w:before="40" w:after="120" w:line="247" w:lineRule="auto"/>
              <w:rPr>
                <w:rFonts w:ascii="Verdana" w:hAnsi="Verdana"/>
                <w:b/>
                <w:bCs/>
                <w:u w:val="single"/>
              </w:rPr>
            </w:pPr>
            <w:r>
              <w:rPr>
                <w:rFonts w:ascii="Verdana" w:hAnsi="Verdana"/>
                <w:b/>
                <w:bCs/>
                <w:u w:val="single"/>
              </w:rPr>
              <w:t>HRSA Service Area Com</w:t>
            </w:r>
            <w:r w:rsidR="00F36764">
              <w:rPr>
                <w:rFonts w:ascii="Verdana" w:hAnsi="Verdana"/>
                <w:b/>
                <w:bCs/>
                <w:u w:val="single"/>
              </w:rPr>
              <w:t>petition (SAC)</w:t>
            </w:r>
            <w:r w:rsidR="005B3347">
              <w:rPr>
                <w:rFonts w:ascii="Verdana" w:hAnsi="Verdana"/>
                <w:b/>
                <w:bCs/>
                <w:u w:val="single"/>
              </w:rPr>
              <w:t xml:space="preserve"> presented by Michelle Besse</w:t>
            </w:r>
          </w:p>
          <w:p w14:paraId="4BF017FA" w14:textId="28E2570D" w:rsidR="00B9464F" w:rsidRDefault="00E67FE2" w:rsidP="00561B01">
            <w:pPr>
              <w:pStyle w:val="ListParagraph"/>
              <w:numPr>
                <w:ilvl w:val="0"/>
                <w:numId w:val="15"/>
              </w:numPr>
              <w:spacing w:before="40" w:after="120" w:line="247" w:lineRule="auto"/>
              <w:rPr>
                <w:rFonts w:ascii="Verdana" w:hAnsi="Verdana"/>
                <w:b/>
                <w:bCs/>
              </w:rPr>
            </w:pPr>
            <w:r>
              <w:rPr>
                <w:rFonts w:ascii="Verdana" w:hAnsi="Verdana"/>
                <w:b/>
                <w:bCs/>
              </w:rPr>
              <w:t>CAB has been involved in the process; receiving drafts, having input.</w:t>
            </w:r>
          </w:p>
          <w:p w14:paraId="5DB0A658" w14:textId="792B244F" w:rsidR="00E67FE2" w:rsidRDefault="00CF3750" w:rsidP="00561B01">
            <w:pPr>
              <w:pStyle w:val="ListParagraph"/>
              <w:numPr>
                <w:ilvl w:val="0"/>
                <w:numId w:val="15"/>
              </w:numPr>
              <w:spacing w:before="40" w:after="120" w:line="247" w:lineRule="auto"/>
              <w:rPr>
                <w:rFonts w:ascii="Verdana" w:hAnsi="Verdana"/>
                <w:b/>
                <w:bCs/>
              </w:rPr>
            </w:pPr>
            <w:r>
              <w:rPr>
                <w:rFonts w:ascii="Verdana" w:hAnsi="Verdana"/>
                <w:b/>
                <w:bCs/>
              </w:rPr>
              <w:t>The grant is what gives the clinic FQHC status</w:t>
            </w:r>
            <w:r w:rsidR="00AF5D6A">
              <w:rPr>
                <w:rFonts w:ascii="Verdana" w:hAnsi="Verdana"/>
                <w:b/>
                <w:bCs/>
              </w:rPr>
              <w:t>.</w:t>
            </w:r>
          </w:p>
          <w:p w14:paraId="79B4A586" w14:textId="55DB24FE" w:rsidR="00AF5D6A" w:rsidRDefault="00AF5D6A" w:rsidP="00561B01">
            <w:pPr>
              <w:pStyle w:val="ListParagraph"/>
              <w:numPr>
                <w:ilvl w:val="0"/>
                <w:numId w:val="15"/>
              </w:numPr>
              <w:spacing w:before="40" w:after="120" w:line="247" w:lineRule="auto"/>
              <w:rPr>
                <w:rFonts w:ascii="Verdana" w:hAnsi="Verdana"/>
                <w:b/>
                <w:bCs/>
              </w:rPr>
            </w:pPr>
            <w:r>
              <w:rPr>
                <w:rFonts w:ascii="Verdana" w:hAnsi="Verdana"/>
                <w:b/>
                <w:bCs/>
              </w:rPr>
              <w:t>Most of the grant proposal is finished, deadlines will be met.</w:t>
            </w:r>
          </w:p>
          <w:p w14:paraId="502B80DD" w14:textId="2B0E84C9" w:rsidR="005F4429" w:rsidRDefault="005F4429" w:rsidP="005F4429">
            <w:pPr>
              <w:spacing w:before="40" w:after="120" w:line="247" w:lineRule="auto"/>
              <w:rPr>
                <w:rFonts w:ascii="Verdana" w:hAnsi="Verdana"/>
                <w:b/>
                <w:bCs/>
              </w:rPr>
            </w:pPr>
            <w:r>
              <w:rPr>
                <w:rFonts w:ascii="Verdana" w:hAnsi="Verdana"/>
                <w:b/>
                <w:bCs/>
              </w:rPr>
              <w:t xml:space="preserve">Laurine </w:t>
            </w:r>
            <w:proofErr w:type="spellStart"/>
            <w:r>
              <w:rPr>
                <w:rFonts w:ascii="Verdana" w:hAnsi="Verdana"/>
                <w:b/>
                <w:bCs/>
              </w:rPr>
              <w:t>Bohamera</w:t>
            </w:r>
            <w:proofErr w:type="spellEnd"/>
            <w:r>
              <w:rPr>
                <w:rFonts w:ascii="Verdana" w:hAnsi="Verdana"/>
                <w:b/>
                <w:bCs/>
              </w:rPr>
              <w:t xml:space="preserve"> expressed that in the past, grant proposals</w:t>
            </w:r>
            <w:r w:rsidR="008810B9">
              <w:rPr>
                <w:rFonts w:ascii="Verdana" w:hAnsi="Verdana"/>
                <w:b/>
                <w:bCs/>
              </w:rPr>
              <w:t xml:space="preserve"> were dropped in CAB’s lap at the last moment</w:t>
            </w:r>
            <w:r w:rsidR="00047B20">
              <w:rPr>
                <w:rFonts w:ascii="Verdana" w:hAnsi="Verdana"/>
                <w:b/>
                <w:bCs/>
              </w:rPr>
              <w:t xml:space="preserve"> and expressed appreciation on CABs behalf of being involved in the process this time.</w:t>
            </w:r>
          </w:p>
          <w:p w14:paraId="5AB039E6" w14:textId="566776FB" w:rsidR="00047B20" w:rsidRDefault="00047B20" w:rsidP="005F4429">
            <w:pPr>
              <w:spacing w:before="40" w:after="120" w:line="247" w:lineRule="auto"/>
              <w:rPr>
                <w:rFonts w:ascii="Verdana" w:hAnsi="Verdana"/>
                <w:b/>
                <w:bCs/>
              </w:rPr>
            </w:pPr>
            <w:r>
              <w:rPr>
                <w:rFonts w:ascii="Verdana" w:hAnsi="Verdana"/>
                <w:b/>
                <w:bCs/>
              </w:rPr>
              <w:t>Noel Vargas</w:t>
            </w:r>
            <w:r w:rsidR="00482C8B">
              <w:rPr>
                <w:rFonts w:ascii="Verdana" w:hAnsi="Verdana"/>
                <w:b/>
                <w:bCs/>
              </w:rPr>
              <w:t xml:space="preserve"> expressed that CAB involvement in the grant process is important and that he appreciate</w:t>
            </w:r>
            <w:r w:rsidR="00DA54CD">
              <w:rPr>
                <w:rFonts w:ascii="Verdana" w:hAnsi="Verdana"/>
                <w:b/>
                <w:bCs/>
              </w:rPr>
              <w:t>d CABs willingness.</w:t>
            </w:r>
          </w:p>
          <w:p w14:paraId="4101E6BC" w14:textId="6506DC47" w:rsidR="00070C4C" w:rsidRPr="005F4429" w:rsidRDefault="00DA54CD" w:rsidP="005F4429">
            <w:pPr>
              <w:spacing w:before="40" w:after="120" w:line="247" w:lineRule="auto"/>
              <w:rPr>
                <w:rFonts w:ascii="Verdana" w:hAnsi="Verdana"/>
                <w:b/>
                <w:bCs/>
              </w:rPr>
            </w:pPr>
            <w:r>
              <w:rPr>
                <w:rFonts w:ascii="Verdana" w:hAnsi="Verdana"/>
                <w:b/>
                <w:bCs/>
              </w:rPr>
              <w:t xml:space="preserve">Michelle Bess expressed that </w:t>
            </w:r>
            <w:r w:rsidR="006B227B">
              <w:rPr>
                <w:rFonts w:ascii="Verdana" w:hAnsi="Verdana"/>
                <w:b/>
                <w:bCs/>
              </w:rPr>
              <w:t xml:space="preserve">the </w:t>
            </w:r>
            <w:r>
              <w:rPr>
                <w:rFonts w:ascii="Verdana" w:hAnsi="Verdana"/>
                <w:b/>
                <w:bCs/>
              </w:rPr>
              <w:t xml:space="preserve">CAB and County </w:t>
            </w:r>
            <w:r w:rsidR="006B227B">
              <w:rPr>
                <w:rFonts w:ascii="Verdana" w:hAnsi="Verdana"/>
                <w:b/>
                <w:bCs/>
              </w:rPr>
              <w:t>collaboration over the last six months has been amazing.</w:t>
            </w:r>
          </w:p>
          <w:p w14:paraId="5B753DB1" w14:textId="36FEC356" w:rsidR="00007791" w:rsidRDefault="00995409" w:rsidP="00C37B78">
            <w:pPr>
              <w:spacing w:before="40" w:after="120" w:line="247" w:lineRule="auto"/>
              <w:rPr>
                <w:rFonts w:ascii="Verdana" w:hAnsi="Verdana"/>
                <w:b/>
                <w:bCs/>
                <w:u w:val="single"/>
              </w:rPr>
            </w:pPr>
            <w:r>
              <w:rPr>
                <w:rFonts w:ascii="Verdana" w:hAnsi="Verdana"/>
                <w:b/>
                <w:bCs/>
                <w:u w:val="single"/>
              </w:rPr>
              <w:t>HRSA HIV Grant Update</w:t>
            </w:r>
            <w:r w:rsidR="004166B4">
              <w:rPr>
                <w:rFonts w:ascii="Verdana" w:hAnsi="Verdana"/>
                <w:b/>
                <w:bCs/>
                <w:u w:val="single"/>
              </w:rPr>
              <w:t xml:space="preserve"> presented by Michelle Besse</w:t>
            </w:r>
          </w:p>
          <w:p w14:paraId="7C9B2FDC" w14:textId="657C1B59" w:rsidR="00995409" w:rsidRDefault="00995409" w:rsidP="00C37B78">
            <w:pPr>
              <w:spacing w:before="40" w:after="120" w:line="247" w:lineRule="auto"/>
              <w:rPr>
                <w:rFonts w:ascii="Verdana" w:hAnsi="Verdana"/>
                <w:b/>
                <w:bCs/>
              </w:rPr>
            </w:pPr>
            <w:r>
              <w:rPr>
                <w:rFonts w:ascii="Verdana" w:hAnsi="Verdana"/>
                <w:b/>
                <w:bCs/>
              </w:rPr>
              <w:t xml:space="preserve">Please see handouts for </w:t>
            </w:r>
            <w:r w:rsidR="005279A4">
              <w:rPr>
                <w:rFonts w:ascii="Verdana" w:hAnsi="Verdana"/>
                <w:b/>
                <w:bCs/>
              </w:rPr>
              <w:t>detailed summary.</w:t>
            </w:r>
          </w:p>
          <w:p w14:paraId="4E781A38" w14:textId="206E2D01" w:rsidR="005279A4" w:rsidRDefault="00DF6559" w:rsidP="00C37B78">
            <w:pPr>
              <w:spacing w:before="40" w:after="120" w:line="247" w:lineRule="auto"/>
              <w:rPr>
                <w:rFonts w:ascii="Verdana" w:hAnsi="Verdana"/>
                <w:b/>
                <w:bCs/>
              </w:rPr>
            </w:pPr>
            <w:r>
              <w:rPr>
                <w:rFonts w:ascii="Verdana" w:hAnsi="Verdana"/>
                <w:b/>
                <w:bCs/>
              </w:rPr>
              <w:t>Jan Winbigler expressed appreciation for Emily Moran-Vogt for making the best use of the HIV Gran</w:t>
            </w:r>
            <w:r w:rsidR="00375BDB">
              <w:rPr>
                <w:rFonts w:ascii="Verdana" w:hAnsi="Verdana"/>
                <w:b/>
                <w:bCs/>
              </w:rPr>
              <w:t>t, as the first two years seemed not to be used to its best abilities.</w:t>
            </w:r>
          </w:p>
          <w:p w14:paraId="37B9D46D" w14:textId="1F979A6D" w:rsidR="00375BDB" w:rsidRDefault="00375BDB" w:rsidP="00C37B78">
            <w:pPr>
              <w:spacing w:before="40" w:after="120" w:line="247" w:lineRule="auto"/>
              <w:rPr>
                <w:rFonts w:ascii="Verdana" w:hAnsi="Verdana"/>
                <w:b/>
                <w:bCs/>
              </w:rPr>
            </w:pPr>
            <w:r>
              <w:rPr>
                <w:rFonts w:ascii="Verdana" w:hAnsi="Verdana"/>
                <w:b/>
                <w:bCs/>
              </w:rPr>
              <w:t>Ricki Townsend asked if there would be another HIV grant?</w:t>
            </w:r>
          </w:p>
          <w:p w14:paraId="66440735" w14:textId="399F9D14" w:rsidR="00375BDB" w:rsidRDefault="00375BDB" w:rsidP="00C37B78">
            <w:pPr>
              <w:spacing w:before="40" w:after="120" w:line="247" w:lineRule="auto"/>
              <w:rPr>
                <w:rFonts w:ascii="Verdana" w:hAnsi="Verdana"/>
                <w:b/>
                <w:bCs/>
              </w:rPr>
            </w:pPr>
            <w:r>
              <w:rPr>
                <w:rFonts w:ascii="Verdana" w:hAnsi="Verdana"/>
                <w:b/>
                <w:bCs/>
              </w:rPr>
              <w:t xml:space="preserve">Emily Moran-Vogt </w:t>
            </w:r>
            <w:r w:rsidR="00236CF8">
              <w:rPr>
                <w:rFonts w:ascii="Verdana" w:hAnsi="Verdana"/>
                <w:b/>
                <w:bCs/>
              </w:rPr>
              <w:t>responded stating that the HIV grant funding would be rolled into the main grant.</w:t>
            </w:r>
          </w:p>
          <w:p w14:paraId="1A337BFD" w14:textId="729E1BD0" w:rsidR="00963F4E" w:rsidRDefault="00963F4E" w:rsidP="00C37B78">
            <w:pPr>
              <w:spacing w:before="40" w:after="120" w:line="247" w:lineRule="auto"/>
              <w:rPr>
                <w:rFonts w:ascii="Verdana" w:hAnsi="Verdana"/>
                <w:b/>
                <w:bCs/>
              </w:rPr>
            </w:pPr>
            <w:r>
              <w:rPr>
                <w:rFonts w:ascii="Verdana" w:hAnsi="Verdana"/>
                <w:b/>
                <w:bCs/>
              </w:rPr>
              <w:t xml:space="preserve">Heather Vierra added that the HIV grant opened the door to new opportunities such as linking patients to </w:t>
            </w:r>
            <w:r w:rsidR="00070C4C">
              <w:rPr>
                <w:rFonts w:ascii="Verdana" w:hAnsi="Verdana"/>
                <w:b/>
                <w:bCs/>
              </w:rPr>
              <w:t>sexual health services in Public Health departments and point of care testing.</w:t>
            </w:r>
          </w:p>
          <w:p w14:paraId="793A98CB" w14:textId="512881D2" w:rsidR="00222A43" w:rsidRDefault="00222A43" w:rsidP="00C37B78">
            <w:pPr>
              <w:spacing w:before="40" w:after="120" w:line="247" w:lineRule="auto"/>
              <w:rPr>
                <w:rFonts w:ascii="Verdana" w:hAnsi="Verdana"/>
                <w:b/>
                <w:bCs/>
                <w:u w:val="single"/>
              </w:rPr>
            </w:pPr>
            <w:r>
              <w:rPr>
                <w:rFonts w:ascii="Verdana" w:hAnsi="Verdana"/>
                <w:b/>
                <w:bCs/>
                <w:u w:val="single"/>
              </w:rPr>
              <w:t xml:space="preserve">Strategic Plan Discussion </w:t>
            </w:r>
            <w:r w:rsidR="00205935">
              <w:rPr>
                <w:rFonts w:ascii="Verdana" w:hAnsi="Verdana"/>
                <w:b/>
                <w:bCs/>
                <w:u w:val="single"/>
              </w:rPr>
              <w:t>presented by Michelle Besse</w:t>
            </w:r>
          </w:p>
          <w:p w14:paraId="711C2BB9" w14:textId="3774872E" w:rsidR="00205935" w:rsidRPr="00FD16C7" w:rsidRDefault="00205935" w:rsidP="00205935">
            <w:pPr>
              <w:pStyle w:val="ListParagraph"/>
              <w:numPr>
                <w:ilvl w:val="0"/>
                <w:numId w:val="34"/>
              </w:numPr>
              <w:spacing w:before="40" w:after="120" w:line="247" w:lineRule="auto"/>
              <w:rPr>
                <w:rFonts w:ascii="Verdana" w:hAnsi="Verdana"/>
                <w:b/>
                <w:bCs/>
                <w:u w:val="single"/>
              </w:rPr>
            </w:pPr>
            <w:r>
              <w:rPr>
                <w:rFonts w:ascii="Verdana" w:hAnsi="Verdana"/>
                <w:b/>
                <w:bCs/>
              </w:rPr>
              <w:lastRenderedPageBreak/>
              <w:t>Continuing to work with management team to focus on financial stability</w:t>
            </w:r>
            <w:r w:rsidR="00FD16C7">
              <w:rPr>
                <w:rFonts w:ascii="Verdana" w:hAnsi="Verdana"/>
                <w:b/>
                <w:bCs/>
              </w:rPr>
              <w:t xml:space="preserve"> and </w:t>
            </w:r>
            <w:r>
              <w:rPr>
                <w:rFonts w:ascii="Verdana" w:hAnsi="Verdana"/>
                <w:b/>
                <w:bCs/>
              </w:rPr>
              <w:t xml:space="preserve">higher quality </w:t>
            </w:r>
            <w:r w:rsidR="00FD16C7">
              <w:rPr>
                <w:rFonts w:ascii="Verdana" w:hAnsi="Verdana"/>
                <w:b/>
                <w:bCs/>
              </w:rPr>
              <w:t xml:space="preserve">of care. </w:t>
            </w:r>
          </w:p>
          <w:p w14:paraId="29914492" w14:textId="1FE27513" w:rsidR="00FD16C7" w:rsidRDefault="00FD16C7" w:rsidP="00FD16C7">
            <w:pPr>
              <w:spacing w:before="40" w:after="120" w:line="247" w:lineRule="auto"/>
              <w:rPr>
                <w:rFonts w:ascii="Verdana" w:hAnsi="Verdana"/>
                <w:b/>
                <w:bCs/>
              </w:rPr>
            </w:pPr>
            <w:r>
              <w:rPr>
                <w:rFonts w:ascii="Verdana" w:hAnsi="Verdana"/>
                <w:b/>
                <w:bCs/>
              </w:rPr>
              <w:t>Michelle Besse asked for CABs input</w:t>
            </w:r>
            <w:r w:rsidR="00B3670F">
              <w:rPr>
                <w:rFonts w:ascii="Verdana" w:hAnsi="Verdana"/>
                <w:b/>
                <w:bCs/>
              </w:rPr>
              <w:t xml:space="preserve"> on the process.</w:t>
            </w:r>
          </w:p>
          <w:p w14:paraId="46C2FC5B" w14:textId="04221961" w:rsidR="00B3670F" w:rsidRDefault="00B3670F" w:rsidP="00FD16C7">
            <w:pPr>
              <w:spacing w:before="40" w:after="120" w:line="247" w:lineRule="auto"/>
              <w:rPr>
                <w:rFonts w:ascii="Verdana" w:hAnsi="Verdana"/>
                <w:b/>
                <w:bCs/>
              </w:rPr>
            </w:pPr>
            <w:r>
              <w:rPr>
                <w:rFonts w:ascii="Verdana" w:hAnsi="Verdana"/>
                <w:b/>
                <w:bCs/>
              </w:rPr>
              <w:t xml:space="preserve">Laurine </w:t>
            </w:r>
            <w:proofErr w:type="spellStart"/>
            <w:r>
              <w:rPr>
                <w:rFonts w:ascii="Verdana" w:hAnsi="Verdana"/>
                <w:b/>
                <w:bCs/>
              </w:rPr>
              <w:t>Bohamera</w:t>
            </w:r>
            <w:proofErr w:type="spellEnd"/>
            <w:r>
              <w:rPr>
                <w:rFonts w:ascii="Verdana" w:hAnsi="Verdana"/>
                <w:b/>
                <w:bCs/>
              </w:rPr>
              <w:t xml:space="preserve"> expressed that she would like to see more of the plan in progress</w:t>
            </w:r>
            <w:r w:rsidR="00D763D1">
              <w:rPr>
                <w:rFonts w:ascii="Verdana" w:hAnsi="Verdana"/>
                <w:b/>
                <w:bCs/>
              </w:rPr>
              <w:t>.</w:t>
            </w:r>
          </w:p>
          <w:p w14:paraId="10639456" w14:textId="52B98794" w:rsidR="00D763D1" w:rsidRDefault="00D763D1" w:rsidP="00FD16C7">
            <w:pPr>
              <w:spacing w:before="40" w:after="120" w:line="247" w:lineRule="auto"/>
              <w:rPr>
                <w:rFonts w:ascii="Verdana" w:hAnsi="Verdana"/>
                <w:b/>
                <w:bCs/>
              </w:rPr>
            </w:pPr>
            <w:r>
              <w:rPr>
                <w:rFonts w:ascii="Verdana" w:hAnsi="Verdana"/>
                <w:b/>
                <w:bCs/>
              </w:rPr>
              <w:t xml:space="preserve">Belinda Brent stated that the new plan is fast approaching, </w:t>
            </w:r>
            <w:r w:rsidR="002D2AA9">
              <w:rPr>
                <w:rFonts w:ascii="Verdana" w:hAnsi="Verdana"/>
                <w:b/>
                <w:bCs/>
              </w:rPr>
              <w:t>we should get started, finalizing the current plan and starting the new plan.</w:t>
            </w:r>
          </w:p>
          <w:p w14:paraId="4F9991D7" w14:textId="5FF0A529" w:rsidR="002D2AA9" w:rsidRDefault="002D2AA9" w:rsidP="00FD16C7">
            <w:pPr>
              <w:spacing w:before="40" w:after="120" w:line="247" w:lineRule="auto"/>
              <w:rPr>
                <w:rFonts w:ascii="Verdana" w:hAnsi="Verdana"/>
                <w:b/>
                <w:bCs/>
              </w:rPr>
            </w:pPr>
            <w:r>
              <w:rPr>
                <w:rFonts w:ascii="Verdana" w:hAnsi="Verdana"/>
                <w:b/>
                <w:bCs/>
              </w:rPr>
              <w:t xml:space="preserve">Noel Vargas stated that we are </w:t>
            </w:r>
            <w:r w:rsidR="003974D7">
              <w:rPr>
                <w:rFonts w:ascii="Verdana" w:hAnsi="Verdana"/>
                <w:b/>
                <w:bCs/>
              </w:rPr>
              <w:t xml:space="preserve">homing in on key performance indicators (KPI), suggested meetings in between </w:t>
            </w:r>
            <w:r w:rsidR="004B459D">
              <w:rPr>
                <w:rFonts w:ascii="Verdana" w:hAnsi="Verdana"/>
                <w:b/>
                <w:bCs/>
              </w:rPr>
              <w:t>monthly CAB meetings as CAB should be involved.</w:t>
            </w:r>
          </w:p>
          <w:p w14:paraId="5F76C393" w14:textId="3106DBBD" w:rsidR="004B459D" w:rsidRDefault="004B459D" w:rsidP="00FD16C7">
            <w:pPr>
              <w:spacing w:before="40" w:after="120" w:line="247" w:lineRule="auto"/>
              <w:rPr>
                <w:rFonts w:ascii="Verdana" w:hAnsi="Verdana"/>
                <w:b/>
                <w:bCs/>
              </w:rPr>
            </w:pPr>
            <w:r>
              <w:rPr>
                <w:rFonts w:ascii="Verdana" w:hAnsi="Verdana"/>
                <w:b/>
                <w:bCs/>
              </w:rPr>
              <w:t>Jan Winbigler expressed the need to end out the current plan and analyze what worked and what didn’t.</w:t>
            </w:r>
          </w:p>
          <w:p w14:paraId="080736AD" w14:textId="27107A3F" w:rsidR="004B459D" w:rsidRDefault="000D3970" w:rsidP="00FD16C7">
            <w:pPr>
              <w:spacing w:before="40" w:after="120" w:line="247" w:lineRule="auto"/>
              <w:rPr>
                <w:rFonts w:ascii="Verdana" w:hAnsi="Verdana"/>
                <w:b/>
                <w:bCs/>
              </w:rPr>
            </w:pPr>
            <w:r>
              <w:rPr>
                <w:rFonts w:ascii="Verdana" w:hAnsi="Verdana"/>
                <w:b/>
                <w:bCs/>
              </w:rPr>
              <w:t xml:space="preserve">Laurine </w:t>
            </w:r>
            <w:proofErr w:type="spellStart"/>
            <w:r>
              <w:rPr>
                <w:rFonts w:ascii="Verdana" w:hAnsi="Verdana"/>
                <w:b/>
                <w:bCs/>
              </w:rPr>
              <w:t>Bohamera</w:t>
            </w:r>
            <w:proofErr w:type="spellEnd"/>
            <w:r>
              <w:rPr>
                <w:rFonts w:ascii="Verdana" w:hAnsi="Verdana"/>
                <w:b/>
                <w:bCs/>
              </w:rPr>
              <w:t xml:space="preserve"> stated that CAB would like to get a final review and </w:t>
            </w:r>
            <w:r w:rsidR="00637C4C">
              <w:rPr>
                <w:rFonts w:ascii="Verdana" w:hAnsi="Verdana"/>
                <w:b/>
                <w:bCs/>
              </w:rPr>
              <w:t xml:space="preserve">asked what was needed to close the current plan out, stating that </w:t>
            </w:r>
            <w:r w:rsidR="00995874">
              <w:rPr>
                <w:rFonts w:ascii="Verdana" w:hAnsi="Verdana"/>
                <w:b/>
                <w:bCs/>
              </w:rPr>
              <w:t>only then should the new planning start.</w:t>
            </w:r>
          </w:p>
          <w:p w14:paraId="2585552E" w14:textId="150495FE" w:rsidR="00E7455B" w:rsidRDefault="00E7455B" w:rsidP="00FD16C7">
            <w:pPr>
              <w:spacing w:before="40" w:after="120" w:line="247" w:lineRule="auto"/>
              <w:rPr>
                <w:rFonts w:ascii="Verdana" w:hAnsi="Verdana"/>
                <w:b/>
                <w:bCs/>
              </w:rPr>
            </w:pPr>
            <w:r>
              <w:rPr>
                <w:rFonts w:ascii="Verdana" w:hAnsi="Verdana"/>
                <w:b/>
                <w:bCs/>
              </w:rPr>
              <w:t>Belinda Brent expressed that everyone should get on one page about what HRSA requires for a strategic plan.</w:t>
            </w:r>
          </w:p>
          <w:p w14:paraId="6B105A1D" w14:textId="7D228149" w:rsidR="00AA6FFD" w:rsidRDefault="00AA6FFD" w:rsidP="00FD16C7">
            <w:pPr>
              <w:spacing w:before="40" w:after="120" w:line="247" w:lineRule="auto"/>
              <w:rPr>
                <w:rFonts w:ascii="Verdana" w:hAnsi="Verdana"/>
                <w:b/>
                <w:bCs/>
                <w:u w:val="single"/>
              </w:rPr>
            </w:pPr>
            <w:r w:rsidRPr="00AA6FFD">
              <w:rPr>
                <w:rFonts w:ascii="Verdana" w:hAnsi="Verdana"/>
                <w:b/>
                <w:bCs/>
                <w:u w:val="single"/>
              </w:rPr>
              <w:t>School-Based Health Center Sites Discussion (continued) presented by Michelle Besse</w:t>
            </w:r>
          </w:p>
          <w:p w14:paraId="7ACEACEE" w14:textId="132331EA" w:rsidR="00AA6FFD" w:rsidRDefault="00610F5D" w:rsidP="00610F5D">
            <w:pPr>
              <w:pStyle w:val="ListParagraph"/>
              <w:numPr>
                <w:ilvl w:val="0"/>
                <w:numId w:val="34"/>
              </w:numPr>
              <w:spacing w:before="40" w:after="120" w:line="247" w:lineRule="auto"/>
              <w:rPr>
                <w:rFonts w:ascii="Verdana" w:hAnsi="Verdana"/>
                <w:b/>
                <w:bCs/>
              </w:rPr>
            </w:pPr>
            <w:r>
              <w:rPr>
                <w:rFonts w:ascii="Verdana" w:hAnsi="Verdana"/>
                <w:b/>
                <w:bCs/>
              </w:rPr>
              <w:t>Hopeful to get info on RFI on Monday</w:t>
            </w:r>
          </w:p>
          <w:p w14:paraId="60435F60" w14:textId="26D62141" w:rsidR="00642143" w:rsidRDefault="00642143" w:rsidP="00610F5D">
            <w:pPr>
              <w:pStyle w:val="ListParagraph"/>
              <w:numPr>
                <w:ilvl w:val="0"/>
                <w:numId w:val="34"/>
              </w:numPr>
              <w:spacing w:before="40" w:after="120" w:line="247" w:lineRule="auto"/>
              <w:rPr>
                <w:rFonts w:ascii="Verdana" w:hAnsi="Verdana"/>
                <w:b/>
                <w:bCs/>
              </w:rPr>
            </w:pPr>
            <w:r>
              <w:rPr>
                <w:rFonts w:ascii="Verdana" w:hAnsi="Verdana"/>
                <w:b/>
                <w:bCs/>
              </w:rPr>
              <w:t>Still issues to address, SCOE hasn’t approved everything yet</w:t>
            </w:r>
          </w:p>
          <w:p w14:paraId="7A99D89A" w14:textId="6A35F892" w:rsidR="00642143" w:rsidRDefault="00642143" w:rsidP="00642143">
            <w:pPr>
              <w:spacing w:before="40" w:after="120" w:line="247" w:lineRule="auto"/>
              <w:rPr>
                <w:rFonts w:ascii="Verdana" w:hAnsi="Verdana"/>
                <w:b/>
                <w:bCs/>
              </w:rPr>
            </w:pPr>
            <w:r>
              <w:rPr>
                <w:rFonts w:ascii="Verdana" w:hAnsi="Verdana"/>
                <w:b/>
                <w:bCs/>
              </w:rPr>
              <w:t xml:space="preserve">Laurine </w:t>
            </w:r>
            <w:proofErr w:type="spellStart"/>
            <w:r>
              <w:rPr>
                <w:rFonts w:ascii="Verdana" w:hAnsi="Verdana"/>
                <w:b/>
                <w:bCs/>
              </w:rPr>
              <w:t>Bohamera</w:t>
            </w:r>
            <w:proofErr w:type="spellEnd"/>
            <w:r>
              <w:rPr>
                <w:rFonts w:ascii="Verdana" w:hAnsi="Verdana"/>
                <w:b/>
                <w:bCs/>
              </w:rPr>
              <w:t xml:space="preserve"> asked </w:t>
            </w:r>
            <w:r w:rsidR="00330D4E">
              <w:rPr>
                <w:rFonts w:ascii="Verdana" w:hAnsi="Verdana"/>
                <w:b/>
                <w:bCs/>
              </w:rPr>
              <w:t>what SCOE’s concerns are?</w:t>
            </w:r>
          </w:p>
          <w:p w14:paraId="63BA4994" w14:textId="29921FE4" w:rsidR="00330D4E" w:rsidRDefault="00330D4E" w:rsidP="00642143">
            <w:pPr>
              <w:spacing w:before="40" w:after="120" w:line="247" w:lineRule="auto"/>
              <w:rPr>
                <w:rFonts w:ascii="Verdana" w:hAnsi="Verdana"/>
                <w:b/>
                <w:bCs/>
              </w:rPr>
            </w:pPr>
            <w:r>
              <w:rPr>
                <w:rFonts w:ascii="Verdana" w:hAnsi="Verdana"/>
                <w:b/>
                <w:bCs/>
              </w:rPr>
              <w:t>Michelle Besse answered there are a couple different</w:t>
            </w:r>
            <w:r w:rsidR="0015386B">
              <w:rPr>
                <w:rFonts w:ascii="Verdana" w:hAnsi="Verdana"/>
                <w:b/>
                <w:bCs/>
              </w:rPr>
              <w:t xml:space="preserve"> areas: </w:t>
            </w:r>
          </w:p>
          <w:p w14:paraId="16F27087" w14:textId="35752AC7" w:rsidR="0015386B" w:rsidRDefault="0015386B" w:rsidP="0015386B">
            <w:pPr>
              <w:pStyle w:val="ListParagraph"/>
              <w:numPr>
                <w:ilvl w:val="0"/>
                <w:numId w:val="37"/>
              </w:numPr>
              <w:spacing w:before="40" w:after="120" w:line="247" w:lineRule="auto"/>
              <w:rPr>
                <w:rFonts w:ascii="Verdana" w:hAnsi="Verdana"/>
                <w:b/>
                <w:bCs/>
              </w:rPr>
            </w:pPr>
            <w:r>
              <w:rPr>
                <w:rFonts w:ascii="Verdana" w:hAnsi="Verdana"/>
                <w:b/>
                <w:bCs/>
              </w:rPr>
              <w:t>Hours SCOE staff is on site</w:t>
            </w:r>
            <w:r w:rsidR="00431718">
              <w:rPr>
                <w:rFonts w:ascii="Verdana" w:hAnsi="Verdana"/>
                <w:b/>
                <w:bCs/>
              </w:rPr>
              <w:t xml:space="preserve">. 40 hours is on the form, but school site hours </w:t>
            </w:r>
            <w:r w:rsidR="00773C72">
              <w:rPr>
                <w:rFonts w:ascii="Verdana" w:hAnsi="Verdana"/>
                <w:b/>
                <w:bCs/>
              </w:rPr>
              <w:t>aren’t aligned with getting 40 hours</w:t>
            </w:r>
          </w:p>
          <w:p w14:paraId="1D65482C" w14:textId="5ADC8F4B" w:rsidR="00773C72" w:rsidRDefault="00773C72" w:rsidP="0015386B">
            <w:pPr>
              <w:pStyle w:val="ListParagraph"/>
              <w:numPr>
                <w:ilvl w:val="0"/>
                <w:numId w:val="37"/>
              </w:numPr>
              <w:spacing w:before="40" w:after="120" w:line="247" w:lineRule="auto"/>
              <w:rPr>
                <w:rFonts w:ascii="Verdana" w:hAnsi="Verdana"/>
                <w:b/>
                <w:bCs/>
              </w:rPr>
            </w:pPr>
            <w:r>
              <w:rPr>
                <w:rFonts w:ascii="Verdana" w:hAnsi="Verdana"/>
                <w:b/>
                <w:bCs/>
              </w:rPr>
              <w:t>SCOE should provide the same “Form 5” services as the Health C</w:t>
            </w:r>
            <w:r w:rsidR="000640DC">
              <w:rPr>
                <w:rFonts w:ascii="Verdana" w:hAnsi="Verdana"/>
                <w:b/>
                <w:bCs/>
              </w:rPr>
              <w:t>enter</w:t>
            </w:r>
          </w:p>
          <w:p w14:paraId="26F2E886" w14:textId="3E08A350" w:rsidR="00375BDB" w:rsidRPr="001E6737" w:rsidRDefault="000640DC" w:rsidP="00C37B78">
            <w:pPr>
              <w:pStyle w:val="ListParagraph"/>
              <w:numPr>
                <w:ilvl w:val="0"/>
                <w:numId w:val="37"/>
              </w:numPr>
              <w:spacing w:before="40" w:after="120" w:line="247" w:lineRule="auto"/>
              <w:rPr>
                <w:rFonts w:ascii="Verdana" w:hAnsi="Verdana"/>
                <w:b/>
                <w:bCs/>
              </w:rPr>
            </w:pPr>
            <w:r>
              <w:rPr>
                <w:rFonts w:ascii="Verdana" w:hAnsi="Verdana"/>
                <w:b/>
                <w:bCs/>
              </w:rPr>
              <w:t xml:space="preserve">SCOE wants the contract outline </w:t>
            </w:r>
            <w:r w:rsidR="001E6737">
              <w:rPr>
                <w:rFonts w:ascii="Verdana" w:hAnsi="Verdana"/>
                <w:b/>
                <w:bCs/>
              </w:rPr>
              <w:t>more efficient</w:t>
            </w:r>
          </w:p>
          <w:p w14:paraId="69FBD3DA" w14:textId="5A5D6933" w:rsidR="003C38E5" w:rsidRPr="003F362E" w:rsidRDefault="00DD6981" w:rsidP="003F362E">
            <w:pPr>
              <w:spacing w:before="40" w:after="120" w:line="247" w:lineRule="auto"/>
              <w:rPr>
                <w:rFonts w:ascii="Verdana" w:hAnsi="Verdana"/>
                <w:b/>
                <w:bCs/>
                <w:u w:val="single"/>
              </w:rPr>
            </w:pPr>
            <w:r w:rsidRPr="003F362E">
              <w:rPr>
                <w:rFonts w:ascii="Verdana" w:hAnsi="Verdana"/>
                <w:b/>
                <w:bCs/>
                <w:u w:val="single"/>
              </w:rPr>
              <w:t>CAB Goals</w:t>
            </w:r>
          </w:p>
          <w:p w14:paraId="042A4B97" w14:textId="77777777" w:rsidR="001D6609" w:rsidRDefault="00670BAF" w:rsidP="00DB6D56">
            <w:pPr>
              <w:spacing w:before="40" w:after="120" w:line="247" w:lineRule="auto"/>
              <w:rPr>
                <w:rFonts w:ascii="Verdana" w:hAnsi="Verdana"/>
                <w:b/>
                <w:bCs/>
              </w:rPr>
            </w:pPr>
            <w:r>
              <w:rPr>
                <w:rFonts w:ascii="Verdana" w:hAnsi="Verdana"/>
                <w:b/>
                <w:bCs/>
              </w:rPr>
              <w:t xml:space="preserve">Jan Winbigler presented the </w:t>
            </w:r>
            <w:r w:rsidR="00C4192B">
              <w:rPr>
                <w:rFonts w:ascii="Verdana" w:hAnsi="Verdana"/>
                <w:b/>
                <w:bCs/>
              </w:rPr>
              <w:t xml:space="preserve">Member Manual that she and Laurine </w:t>
            </w:r>
            <w:proofErr w:type="spellStart"/>
            <w:r w:rsidR="00C4192B">
              <w:rPr>
                <w:rFonts w:ascii="Verdana" w:hAnsi="Verdana"/>
                <w:b/>
                <w:bCs/>
              </w:rPr>
              <w:t>Bohamera</w:t>
            </w:r>
            <w:proofErr w:type="spellEnd"/>
            <w:r w:rsidR="00C4192B">
              <w:rPr>
                <w:rFonts w:ascii="Verdana" w:hAnsi="Verdana"/>
                <w:b/>
                <w:bCs/>
              </w:rPr>
              <w:t xml:space="preserve"> have been working on. Jan asked for </w:t>
            </w:r>
            <w:r w:rsidR="00D60269">
              <w:rPr>
                <w:rFonts w:ascii="Verdana" w:hAnsi="Verdana"/>
                <w:b/>
                <w:bCs/>
              </w:rPr>
              <w:t xml:space="preserve">Health Center Staff assistance in getting these items: </w:t>
            </w:r>
          </w:p>
          <w:p w14:paraId="1E4B822B" w14:textId="77777777" w:rsidR="00D60269" w:rsidRDefault="0064456E" w:rsidP="0064456E">
            <w:pPr>
              <w:pStyle w:val="ListParagraph"/>
              <w:numPr>
                <w:ilvl w:val="0"/>
                <w:numId w:val="38"/>
              </w:numPr>
              <w:spacing w:before="40" w:after="120" w:line="247" w:lineRule="auto"/>
              <w:rPr>
                <w:rFonts w:ascii="Verdana" w:hAnsi="Verdana"/>
                <w:b/>
                <w:bCs/>
              </w:rPr>
            </w:pPr>
            <w:r>
              <w:rPr>
                <w:rFonts w:ascii="Verdana" w:hAnsi="Verdana"/>
                <w:b/>
                <w:bCs/>
              </w:rPr>
              <w:t>ORG CHART</w:t>
            </w:r>
          </w:p>
          <w:p w14:paraId="512519B2" w14:textId="77777777" w:rsidR="0064456E" w:rsidRDefault="0064456E" w:rsidP="0064456E">
            <w:pPr>
              <w:pStyle w:val="ListParagraph"/>
              <w:numPr>
                <w:ilvl w:val="0"/>
                <w:numId w:val="38"/>
              </w:numPr>
              <w:spacing w:before="40" w:after="120" w:line="247" w:lineRule="auto"/>
              <w:rPr>
                <w:rFonts w:ascii="Verdana" w:hAnsi="Verdana"/>
                <w:b/>
                <w:bCs/>
              </w:rPr>
            </w:pPr>
            <w:r>
              <w:rPr>
                <w:rFonts w:ascii="Verdana" w:hAnsi="Verdana"/>
                <w:b/>
                <w:bCs/>
              </w:rPr>
              <w:t>RECORDS REVIEW LIST</w:t>
            </w:r>
          </w:p>
          <w:p w14:paraId="747D3B99" w14:textId="77777777" w:rsidR="0064456E" w:rsidRDefault="0064456E" w:rsidP="0064456E">
            <w:pPr>
              <w:pStyle w:val="ListParagraph"/>
              <w:numPr>
                <w:ilvl w:val="0"/>
                <w:numId w:val="38"/>
              </w:numPr>
              <w:spacing w:before="40" w:after="120" w:line="247" w:lineRule="auto"/>
              <w:rPr>
                <w:rFonts w:ascii="Verdana" w:hAnsi="Verdana"/>
                <w:b/>
                <w:bCs/>
              </w:rPr>
            </w:pPr>
            <w:r>
              <w:rPr>
                <w:rFonts w:ascii="Verdana" w:hAnsi="Verdana"/>
                <w:b/>
                <w:bCs/>
              </w:rPr>
              <w:t>ADD QI TO THE ABBREVIATION LIST AND SPELL CORRECT</w:t>
            </w:r>
            <w:r w:rsidR="007119AA">
              <w:rPr>
                <w:rFonts w:ascii="Verdana" w:hAnsi="Verdana"/>
                <w:b/>
                <w:bCs/>
              </w:rPr>
              <w:t xml:space="preserve"> THE WORD PRACTITIONER</w:t>
            </w:r>
          </w:p>
          <w:p w14:paraId="3C5C7BF0" w14:textId="77777777" w:rsidR="007119AA" w:rsidRDefault="007119AA" w:rsidP="007119AA">
            <w:pPr>
              <w:pStyle w:val="ListParagraph"/>
              <w:spacing w:before="40" w:after="120" w:line="247" w:lineRule="auto"/>
              <w:rPr>
                <w:rFonts w:ascii="Verdana" w:hAnsi="Verdana"/>
                <w:b/>
                <w:bCs/>
              </w:rPr>
            </w:pPr>
          </w:p>
          <w:p w14:paraId="5869AD28" w14:textId="7C5DB0DD" w:rsidR="007119AA" w:rsidRPr="0064456E" w:rsidRDefault="007119AA" w:rsidP="007119AA">
            <w:pPr>
              <w:pStyle w:val="ListParagraph"/>
              <w:spacing w:before="40" w:after="120" w:line="247" w:lineRule="auto"/>
              <w:rPr>
                <w:rFonts w:ascii="Verdana" w:hAnsi="Verdana"/>
                <w:b/>
                <w:bCs/>
              </w:rPr>
            </w:pPr>
          </w:p>
        </w:tc>
      </w:tr>
      <w:tr w:rsidR="00451799" w:rsidRPr="00990007" w14:paraId="1FA1B117" w14:textId="77777777" w:rsidTr="28949634">
        <w:trPr>
          <w:trHeight w:val="300"/>
        </w:trPr>
        <w:tc>
          <w:tcPr>
            <w:tcW w:w="10605" w:type="dxa"/>
            <w:shd w:val="clear" w:color="auto" w:fill="DAE9F7" w:themeFill="text2" w:themeFillTint="1A"/>
          </w:tcPr>
          <w:p w14:paraId="054E15A9" w14:textId="5A6E4213" w:rsidR="00085ABB" w:rsidRPr="00B73BC2" w:rsidRDefault="00237069" w:rsidP="00B73BC2">
            <w:pPr>
              <w:spacing w:line="276" w:lineRule="auto"/>
              <w:jc w:val="center"/>
              <w:rPr>
                <w:rFonts w:ascii="Verdana" w:hAnsi="Verdana"/>
                <w:b/>
                <w:bCs/>
              </w:rPr>
            </w:pPr>
            <w:r w:rsidRPr="00B73BC2">
              <w:rPr>
                <w:rFonts w:ascii="Verdana" w:hAnsi="Verdana"/>
                <w:b/>
                <w:bCs/>
              </w:rPr>
              <w:lastRenderedPageBreak/>
              <w:t>ACTION ITEMS</w:t>
            </w:r>
          </w:p>
        </w:tc>
      </w:tr>
      <w:tr w:rsidR="00451799" w:rsidRPr="00990007" w14:paraId="25F343E6" w14:textId="77777777" w:rsidTr="28949634">
        <w:tc>
          <w:tcPr>
            <w:tcW w:w="10605" w:type="dxa"/>
          </w:tcPr>
          <w:p w14:paraId="7EC9BEC9" w14:textId="21D0F72C" w:rsidR="0097506C" w:rsidRPr="00484EB2" w:rsidRDefault="0097506C" w:rsidP="0097506C">
            <w:pPr>
              <w:spacing w:line="247" w:lineRule="auto"/>
              <w:rPr>
                <w:rFonts w:ascii="Verdana" w:hAnsi="Verdana"/>
                <w:u w:val="single"/>
              </w:rPr>
            </w:pPr>
            <w:r w:rsidRPr="00484EB2">
              <w:rPr>
                <w:rFonts w:ascii="Verdana" w:hAnsi="Verdana"/>
                <w:u w:val="single"/>
              </w:rPr>
              <w:t>*</w:t>
            </w:r>
            <w:r w:rsidR="003864E8">
              <w:rPr>
                <w:rFonts w:ascii="Verdana" w:hAnsi="Verdana"/>
                <w:u w:val="single"/>
              </w:rPr>
              <w:t>Jan Winbigler</w:t>
            </w:r>
            <w:r w:rsidRPr="00484EB2">
              <w:rPr>
                <w:rFonts w:ascii="Verdana" w:hAnsi="Verdana"/>
                <w:u w:val="single"/>
              </w:rPr>
              <w:t xml:space="preserve"> Moved</w:t>
            </w:r>
            <w:r w:rsidR="00FC16DE" w:rsidRPr="00484EB2">
              <w:rPr>
                <w:rFonts w:ascii="Verdana" w:hAnsi="Verdana"/>
                <w:u w:val="single"/>
              </w:rPr>
              <w:t xml:space="preserve"> to Approve the </w:t>
            </w:r>
            <w:r w:rsidR="00C90EF4">
              <w:rPr>
                <w:rFonts w:ascii="Verdana" w:hAnsi="Verdana"/>
                <w:u w:val="single"/>
              </w:rPr>
              <w:t>August 15</w:t>
            </w:r>
            <w:r w:rsidR="003864E8">
              <w:rPr>
                <w:rFonts w:ascii="Verdana" w:hAnsi="Verdana"/>
                <w:u w:val="single"/>
              </w:rPr>
              <w:t>,</w:t>
            </w:r>
            <w:r w:rsidR="00FC16DE" w:rsidRPr="00484EB2">
              <w:rPr>
                <w:rFonts w:ascii="Verdana" w:hAnsi="Verdana"/>
                <w:u w:val="single"/>
              </w:rPr>
              <w:t xml:space="preserve"> 2025, CAB Meeting Minutes.</w:t>
            </w:r>
          </w:p>
          <w:p w14:paraId="506190EF" w14:textId="4F8DCE8E" w:rsidR="002012A8" w:rsidRPr="00484EB2" w:rsidRDefault="002012A8" w:rsidP="002012A8">
            <w:pPr>
              <w:spacing w:line="247" w:lineRule="auto"/>
              <w:rPr>
                <w:rFonts w:ascii="Verdana" w:hAnsi="Verdana"/>
                <w:u w:val="single"/>
              </w:rPr>
            </w:pPr>
            <w:r w:rsidRPr="00484EB2">
              <w:rPr>
                <w:rFonts w:ascii="Verdana" w:hAnsi="Verdana"/>
                <w:u w:val="single"/>
              </w:rPr>
              <w:t xml:space="preserve">*Ricki Townsend Seconded the Motion to Approve the </w:t>
            </w:r>
            <w:r w:rsidR="00C90EF4">
              <w:rPr>
                <w:rFonts w:ascii="Verdana" w:hAnsi="Verdana"/>
                <w:u w:val="single"/>
              </w:rPr>
              <w:t>August 15</w:t>
            </w:r>
            <w:r w:rsidR="003864E8">
              <w:rPr>
                <w:rFonts w:ascii="Verdana" w:hAnsi="Verdana"/>
                <w:u w:val="single"/>
              </w:rPr>
              <w:t>,</w:t>
            </w:r>
            <w:r w:rsidRPr="00484EB2">
              <w:rPr>
                <w:rFonts w:ascii="Verdana" w:hAnsi="Verdana"/>
                <w:u w:val="single"/>
              </w:rPr>
              <w:t xml:space="preserve"> 2025, CAB Meeting Minutes.</w:t>
            </w:r>
          </w:p>
          <w:p w14:paraId="632142E1" w14:textId="77777777" w:rsidR="00453A14" w:rsidRDefault="00453A14" w:rsidP="002012A8">
            <w:pPr>
              <w:spacing w:line="247" w:lineRule="auto"/>
              <w:rPr>
                <w:rFonts w:ascii="Verdana" w:hAnsi="Verdana"/>
              </w:rPr>
            </w:pPr>
          </w:p>
          <w:p w14:paraId="132D81C2" w14:textId="2EA8D8EF" w:rsidR="00484EB2" w:rsidRPr="00A6552F" w:rsidRDefault="00484EB2" w:rsidP="00484EB2">
            <w:pPr>
              <w:spacing w:line="247" w:lineRule="auto"/>
              <w:ind w:left="720"/>
              <w:rPr>
                <w:rFonts w:ascii="Verdana" w:hAnsi="Verdana"/>
              </w:rPr>
            </w:pPr>
            <w:r w:rsidRPr="00346BEC">
              <w:rPr>
                <w:rFonts w:ascii="Verdana" w:hAnsi="Verdana"/>
                <w:b/>
                <w:bCs/>
                <w:u w:val="single"/>
              </w:rPr>
              <w:t>Yes Votes:</w:t>
            </w:r>
            <w:r w:rsidRPr="00A6552F">
              <w:rPr>
                <w:rFonts w:ascii="Verdana" w:hAnsi="Verdana"/>
              </w:rPr>
              <w:t xml:space="preserve"> </w:t>
            </w:r>
            <w:r>
              <w:rPr>
                <w:rFonts w:ascii="Verdana" w:hAnsi="Verdana"/>
              </w:rPr>
              <w:t>Jan Winbigler</w:t>
            </w:r>
            <w:r w:rsidRPr="00A6552F">
              <w:rPr>
                <w:rFonts w:ascii="Verdana" w:hAnsi="Verdana"/>
              </w:rPr>
              <w:t xml:space="preserve">, </w:t>
            </w:r>
            <w:r>
              <w:rPr>
                <w:rFonts w:ascii="Verdana" w:hAnsi="Verdana"/>
              </w:rPr>
              <w:t xml:space="preserve">Ricki Townsend, Laurine </w:t>
            </w:r>
            <w:proofErr w:type="spellStart"/>
            <w:r>
              <w:rPr>
                <w:rFonts w:ascii="Verdana" w:hAnsi="Verdana"/>
              </w:rPr>
              <w:t>Bohamera</w:t>
            </w:r>
            <w:proofErr w:type="spellEnd"/>
            <w:r>
              <w:rPr>
                <w:rFonts w:ascii="Verdana" w:hAnsi="Verdana"/>
              </w:rPr>
              <w:t>, Vince Gallo</w:t>
            </w:r>
            <w:r w:rsidR="00B64333">
              <w:rPr>
                <w:rFonts w:ascii="Verdana" w:hAnsi="Verdana"/>
              </w:rPr>
              <w:t xml:space="preserve">, and </w:t>
            </w:r>
            <w:proofErr w:type="spellStart"/>
            <w:r w:rsidR="00B64333">
              <w:rPr>
                <w:rFonts w:ascii="Verdana" w:hAnsi="Verdana"/>
              </w:rPr>
              <w:t>Suhmer</w:t>
            </w:r>
            <w:proofErr w:type="spellEnd"/>
            <w:r w:rsidR="00B64333">
              <w:rPr>
                <w:rFonts w:ascii="Verdana" w:hAnsi="Verdana"/>
              </w:rPr>
              <w:t xml:space="preserve"> Fryer</w:t>
            </w:r>
          </w:p>
          <w:p w14:paraId="53D7A9D8" w14:textId="77777777" w:rsidR="00484EB2" w:rsidRPr="00A6552F" w:rsidRDefault="00484EB2" w:rsidP="00484EB2">
            <w:pPr>
              <w:spacing w:line="247" w:lineRule="auto"/>
              <w:ind w:left="720"/>
              <w:rPr>
                <w:rFonts w:ascii="Verdana" w:hAnsi="Verdana"/>
                <w:u w:val="single"/>
              </w:rPr>
            </w:pPr>
            <w:r w:rsidRPr="00346BEC">
              <w:rPr>
                <w:rFonts w:ascii="Verdana" w:hAnsi="Verdana"/>
                <w:b/>
                <w:bCs/>
                <w:u w:val="single"/>
              </w:rPr>
              <w:t>No Votes:</w:t>
            </w:r>
            <w:r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54E73C63" w14:textId="1775AD4C" w:rsidR="00453A14" w:rsidRDefault="00484EB2" w:rsidP="001E6977">
            <w:pPr>
              <w:spacing w:line="247" w:lineRule="auto"/>
              <w:ind w:left="720"/>
              <w:rPr>
                <w:rFonts w:ascii="Verdana" w:hAnsi="Verdana"/>
              </w:rPr>
            </w:pPr>
            <w:r w:rsidRPr="00346BEC">
              <w:rPr>
                <w:rFonts w:ascii="Verdana" w:hAnsi="Verdana"/>
                <w:b/>
                <w:bCs/>
                <w:u w:val="single"/>
              </w:rPr>
              <w:t>Result:</w:t>
            </w:r>
            <w:r w:rsidRPr="0086284C">
              <w:rPr>
                <w:rFonts w:ascii="Verdana" w:hAnsi="Verdana"/>
              </w:rPr>
              <w:t xml:space="preserve"> Carried</w:t>
            </w:r>
          </w:p>
          <w:p w14:paraId="3CE96D04" w14:textId="77777777" w:rsidR="005750DE" w:rsidRDefault="005750DE" w:rsidP="00EC5F83">
            <w:pPr>
              <w:spacing w:line="247" w:lineRule="auto"/>
              <w:rPr>
                <w:rFonts w:ascii="Verdana" w:hAnsi="Verdana"/>
                <w:u w:val="single"/>
              </w:rPr>
            </w:pPr>
          </w:p>
          <w:p w14:paraId="15FAF109" w14:textId="0BBD4D01" w:rsidR="00EC5F83" w:rsidRDefault="00EC5F83" w:rsidP="00EC5F83">
            <w:pPr>
              <w:spacing w:line="247" w:lineRule="auto"/>
              <w:rPr>
                <w:rFonts w:ascii="Verdana" w:hAnsi="Verdana"/>
                <w:u w:val="single"/>
              </w:rPr>
            </w:pPr>
            <w:r w:rsidRPr="00E84AE2">
              <w:rPr>
                <w:rFonts w:ascii="Verdana" w:hAnsi="Verdana"/>
                <w:u w:val="single"/>
              </w:rPr>
              <w:t xml:space="preserve">*Vince Gallo Moved to Approve </w:t>
            </w:r>
            <w:r w:rsidR="00E800BE">
              <w:rPr>
                <w:rFonts w:ascii="Verdana" w:hAnsi="Verdana"/>
                <w:u w:val="single"/>
              </w:rPr>
              <w:t xml:space="preserve">the Sacramento County Health Center to prepare and submit the 2025 HRSA </w:t>
            </w:r>
            <w:r w:rsidR="000B2BE0">
              <w:rPr>
                <w:rFonts w:ascii="Verdana" w:hAnsi="Verdana"/>
                <w:u w:val="single"/>
              </w:rPr>
              <w:t>Service Area Competition (SAC) Grant Application</w:t>
            </w:r>
            <w:r w:rsidR="00E84AE2" w:rsidRPr="00E84AE2">
              <w:rPr>
                <w:rFonts w:ascii="Verdana" w:hAnsi="Verdana"/>
                <w:u w:val="single"/>
              </w:rPr>
              <w:t>.</w:t>
            </w:r>
          </w:p>
          <w:p w14:paraId="3C53B033" w14:textId="76A17BFD" w:rsidR="000B2BE0" w:rsidRDefault="00E84AE2" w:rsidP="000B2BE0">
            <w:pPr>
              <w:spacing w:line="247" w:lineRule="auto"/>
              <w:rPr>
                <w:rFonts w:ascii="Verdana" w:hAnsi="Verdana"/>
                <w:u w:val="single"/>
              </w:rPr>
            </w:pPr>
            <w:r>
              <w:rPr>
                <w:rFonts w:ascii="Verdana" w:hAnsi="Verdana"/>
                <w:u w:val="single"/>
              </w:rPr>
              <w:t>*</w:t>
            </w:r>
            <w:r w:rsidR="000B2BE0">
              <w:rPr>
                <w:rFonts w:ascii="Verdana" w:hAnsi="Verdana"/>
                <w:u w:val="single"/>
              </w:rPr>
              <w:t>Ricki Townsend</w:t>
            </w:r>
            <w:r>
              <w:rPr>
                <w:rFonts w:ascii="Verdana" w:hAnsi="Verdana"/>
                <w:u w:val="single"/>
              </w:rPr>
              <w:t xml:space="preserve"> Seconded the Motion to Approve </w:t>
            </w:r>
            <w:r w:rsidR="000B2BE0">
              <w:rPr>
                <w:rFonts w:ascii="Verdana" w:hAnsi="Verdana"/>
                <w:u w:val="single"/>
              </w:rPr>
              <w:t>the Sacramento County Health Center to prepare and submit the 2025 HRSA Service Area Competition (SAC) Grant Application</w:t>
            </w:r>
            <w:r w:rsidR="000B2BE0" w:rsidRPr="00E84AE2">
              <w:rPr>
                <w:rFonts w:ascii="Verdana" w:hAnsi="Verdana"/>
                <w:u w:val="single"/>
              </w:rPr>
              <w:t>.</w:t>
            </w:r>
          </w:p>
          <w:p w14:paraId="1A842657" w14:textId="719B599C" w:rsidR="00D97A55" w:rsidRDefault="00D97A55" w:rsidP="00EC5F83">
            <w:pPr>
              <w:spacing w:line="247" w:lineRule="auto"/>
              <w:rPr>
                <w:rFonts w:ascii="Verdana" w:hAnsi="Verdana"/>
                <w:u w:val="single"/>
              </w:rPr>
            </w:pPr>
          </w:p>
          <w:p w14:paraId="05A5C90F" w14:textId="3ADF8139" w:rsidR="00D97A55" w:rsidRDefault="00D97A55" w:rsidP="00EC5F83">
            <w:pPr>
              <w:spacing w:line="247" w:lineRule="auto"/>
              <w:rPr>
                <w:rFonts w:ascii="Verdana" w:hAnsi="Verdana"/>
              </w:rPr>
            </w:pPr>
            <w:r>
              <w:rPr>
                <w:rFonts w:ascii="Verdana" w:hAnsi="Verdana"/>
              </w:rPr>
              <w:t xml:space="preserve">       </w:t>
            </w:r>
            <w:r w:rsidRPr="00346BEC">
              <w:rPr>
                <w:rFonts w:ascii="Verdana" w:hAnsi="Verdana"/>
                <w:b/>
                <w:bCs/>
                <w:u w:val="single"/>
              </w:rPr>
              <w:t>Yes Votes:</w:t>
            </w:r>
            <w:r w:rsidR="00E914CD">
              <w:rPr>
                <w:rFonts w:ascii="Verdana" w:hAnsi="Verdana"/>
                <w:b/>
                <w:bCs/>
                <w:u w:val="single"/>
              </w:rPr>
              <w:t xml:space="preserve"> </w:t>
            </w:r>
            <w:r>
              <w:rPr>
                <w:rFonts w:ascii="Verdana" w:hAnsi="Verdana"/>
              </w:rPr>
              <w:t>Jan Winbigler, Ricki Townsend, Laurin</w:t>
            </w:r>
            <w:r w:rsidR="000C5F2F">
              <w:rPr>
                <w:rFonts w:ascii="Verdana" w:hAnsi="Verdana"/>
              </w:rPr>
              <w:t>e</w:t>
            </w:r>
            <w:r>
              <w:rPr>
                <w:rFonts w:ascii="Verdana" w:hAnsi="Verdana"/>
              </w:rPr>
              <w:t xml:space="preserve"> </w:t>
            </w:r>
            <w:proofErr w:type="spellStart"/>
            <w:r>
              <w:rPr>
                <w:rFonts w:ascii="Verdana" w:hAnsi="Verdana"/>
              </w:rPr>
              <w:t>Bohamera</w:t>
            </w:r>
            <w:proofErr w:type="spellEnd"/>
            <w:r>
              <w:rPr>
                <w:rFonts w:ascii="Verdana" w:hAnsi="Verdana"/>
              </w:rPr>
              <w:t>,</w:t>
            </w:r>
            <w:r w:rsidR="00E914CD">
              <w:rPr>
                <w:rFonts w:ascii="Verdana" w:hAnsi="Verdana"/>
              </w:rPr>
              <w:t xml:space="preserve"> </w:t>
            </w:r>
            <w:proofErr w:type="spellStart"/>
            <w:r w:rsidR="00E914CD">
              <w:rPr>
                <w:rFonts w:ascii="Verdana" w:hAnsi="Verdana"/>
              </w:rPr>
              <w:t>Suhmer</w:t>
            </w:r>
            <w:proofErr w:type="spellEnd"/>
            <w:r w:rsidR="00E914CD">
              <w:rPr>
                <w:rFonts w:ascii="Verdana" w:hAnsi="Verdana"/>
              </w:rPr>
              <w:t xml:space="preserve"> Fryer</w:t>
            </w:r>
            <w:r w:rsidR="00C07FB3">
              <w:rPr>
                <w:rFonts w:ascii="Verdana" w:hAnsi="Verdana"/>
              </w:rPr>
              <w:t>,</w:t>
            </w:r>
            <w:r>
              <w:rPr>
                <w:rFonts w:ascii="Verdana" w:hAnsi="Verdana"/>
              </w:rPr>
              <w:t xml:space="preserve"> </w:t>
            </w:r>
          </w:p>
          <w:p w14:paraId="13C4F119" w14:textId="05F42936" w:rsidR="00D97A55" w:rsidRDefault="00D97A55" w:rsidP="00EC5F83">
            <w:pPr>
              <w:spacing w:line="247" w:lineRule="auto"/>
              <w:rPr>
                <w:rFonts w:ascii="Verdana" w:hAnsi="Verdana"/>
              </w:rPr>
            </w:pPr>
            <w:r>
              <w:rPr>
                <w:rFonts w:ascii="Verdana" w:hAnsi="Verdana"/>
              </w:rPr>
              <w:t xml:space="preserve">       </w:t>
            </w:r>
            <w:r w:rsidR="00DE55E5">
              <w:rPr>
                <w:rFonts w:ascii="Verdana" w:hAnsi="Verdana"/>
              </w:rPr>
              <w:t>a</w:t>
            </w:r>
            <w:r>
              <w:rPr>
                <w:rFonts w:ascii="Verdana" w:hAnsi="Verdana"/>
              </w:rPr>
              <w:t xml:space="preserve">nd </w:t>
            </w:r>
            <w:r w:rsidR="00DE55E5">
              <w:rPr>
                <w:rFonts w:ascii="Verdana" w:hAnsi="Verdana"/>
              </w:rPr>
              <w:t>Vince Gallo</w:t>
            </w:r>
          </w:p>
          <w:p w14:paraId="4B8D2AC1" w14:textId="3A9A91EE" w:rsidR="00DE55E5" w:rsidRDefault="00DE55E5" w:rsidP="00EC5F83">
            <w:pPr>
              <w:spacing w:line="247" w:lineRule="auto"/>
              <w:rPr>
                <w:rFonts w:ascii="Verdana" w:hAnsi="Verdana"/>
              </w:rPr>
            </w:pPr>
            <w:r>
              <w:rPr>
                <w:rFonts w:ascii="Verdana" w:hAnsi="Verdana"/>
              </w:rPr>
              <w:t xml:space="preserve">       </w:t>
            </w:r>
            <w:r w:rsidRPr="00346BEC">
              <w:rPr>
                <w:rFonts w:ascii="Verdana" w:hAnsi="Verdana"/>
                <w:b/>
                <w:bCs/>
                <w:u w:val="single"/>
              </w:rPr>
              <w:t>No Votes:</w:t>
            </w:r>
            <w:r>
              <w:rPr>
                <w:rFonts w:ascii="Verdana" w:hAnsi="Verdana"/>
              </w:rPr>
              <w:t xml:space="preserve"> None</w:t>
            </w:r>
          </w:p>
          <w:p w14:paraId="7B5ACF70" w14:textId="5DA92F8D" w:rsidR="00DE55E5" w:rsidRDefault="00DE55E5" w:rsidP="00EC5F83">
            <w:pPr>
              <w:spacing w:line="247" w:lineRule="auto"/>
              <w:rPr>
                <w:rFonts w:ascii="Verdana" w:hAnsi="Verdana"/>
              </w:rPr>
            </w:pPr>
            <w:r>
              <w:rPr>
                <w:rFonts w:ascii="Verdana" w:hAnsi="Verdana"/>
              </w:rPr>
              <w:t xml:space="preserve">       </w:t>
            </w:r>
            <w:r w:rsidRPr="00346BEC">
              <w:rPr>
                <w:rFonts w:ascii="Verdana" w:hAnsi="Verdana"/>
                <w:b/>
                <w:bCs/>
                <w:u w:val="single"/>
              </w:rPr>
              <w:t>Result:</w:t>
            </w:r>
            <w:r>
              <w:rPr>
                <w:rFonts w:ascii="Verdana" w:hAnsi="Verdana"/>
              </w:rPr>
              <w:t xml:space="preserve"> Carried</w:t>
            </w:r>
          </w:p>
          <w:p w14:paraId="3803368C" w14:textId="77777777" w:rsidR="00DA5B70" w:rsidRDefault="00DA5B70" w:rsidP="00EC5F83">
            <w:pPr>
              <w:spacing w:line="247" w:lineRule="auto"/>
              <w:rPr>
                <w:rFonts w:ascii="Verdana" w:hAnsi="Verdana"/>
              </w:rPr>
            </w:pPr>
          </w:p>
          <w:p w14:paraId="1AE6DE85" w14:textId="78663433" w:rsidR="008641AA" w:rsidRPr="008641AA" w:rsidRDefault="008641AA" w:rsidP="00C07FB3">
            <w:pPr>
              <w:spacing w:line="247" w:lineRule="auto"/>
              <w:rPr>
                <w:rFonts w:ascii="Verdana" w:hAnsi="Verdana" w:cs="Arial"/>
                <w:sz w:val="12"/>
                <w:szCs w:val="12"/>
              </w:rPr>
            </w:pPr>
          </w:p>
        </w:tc>
      </w:tr>
      <w:tr w:rsidR="006F2807" w:rsidRPr="00990007" w14:paraId="1BD92958" w14:textId="77777777" w:rsidTr="28949634">
        <w:tc>
          <w:tcPr>
            <w:tcW w:w="10605" w:type="dxa"/>
            <w:shd w:val="clear" w:color="auto" w:fill="DAE9F7" w:themeFill="text2" w:themeFillTint="1A"/>
          </w:tcPr>
          <w:p w14:paraId="36029349" w14:textId="3716E834" w:rsidR="006F2807" w:rsidRPr="00990007" w:rsidRDefault="006F2807" w:rsidP="006F2807">
            <w:pPr>
              <w:spacing w:line="276" w:lineRule="auto"/>
              <w:jc w:val="center"/>
              <w:rPr>
                <w:rFonts w:ascii="Verdana" w:hAnsi="Verdana"/>
              </w:rPr>
            </w:pPr>
            <w:r w:rsidRPr="00990007">
              <w:rPr>
                <w:rFonts w:ascii="Verdana" w:hAnsi="Verdana"/>
              </w:rPr>
              <w:t>PUBLIC COMMENT</w:t>
            </w:r>
          </w:p>
        </w:tc>
      </w:tr>
      <w:tr w:rsidR="006F2807" w:rsidRPr="00990007" w14:paraId="3BFE59CC" w14:textId="77777777" w:rsidTr="006F2807">
        <w:tc>
          <w:tcPr>
            <w:tcW w:w="10605" w:type="dxa"/>
            <w:shd w:val="clear" w:color="auto" w:fill="FFFFFF" w:themeFill="background1"/>
          </w:tcPr>
          <w:p w14:paraId="47845C6F" w14:textId="6148C2E8" w:rsidR="006F2807" w:rsidRPr="00990007" w:rsidRDefault="006F2807" w:rsidP="00C91DD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A90BC8"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B78DDC"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63C91AAD" w:rsidR="005A09BD" w:rsidRPr="00990007" w:rsidRDefault="00451799" w:rsidP="00C91DD7">
            <w:pPr>
              <w:spacing w:before="40" w:after="240"/>
              <w:rPr>
                <w:rFonts w:ascii="Verdana" w:hAnsi="Verdana"/>
              </w:rPr>
            </w:pPr>
            <w:r w:rsidRPr="00990007">
              <w:rPr>
                <w:rFonts w:ascii="Verdana" w:hAnsi="Verdana"/>
              </w:rPr>
              <w:t>None</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990007" w:rsidRDefault="003F48B6" w:rsidP="00C91DD7">
            <w:pPr>
              <w:jc w:val="center"/>
              <w:rPr>
                <w:rFonts w:ascii="Verdana" w:hAnsi="Verdana"/>
              </w:rPr>
            </w:pPr>
            <w:r w:rsidRPr="00990007">
              <w:rPr>
                <w:rFonts w:ascii="Verdana" w:hAnsi="Verdana"/>
              </w:rPr>
              <w:t>MEETING ADJOURNED</w:t>
            </w:r>
          </w:p>
        </w:tc>
      </w:tr>
      <w:tr w:rsidR="00C91DD7" w:rsidRPr="00990007" w14:paraId="05D9F9F0" w14:textId="77777777" w:rsidTr="00C91DD7">
        <w:tc>
          <w:tcPr>
            <w:tcW w:w="10605" w:type="dxa"/>
            <w:shd w:val="clear" w:color="auto" w:fill="FFFFFF" w:themeFill="background1"/>
          </w:tcPr>
          <w:p w14:paraId="4E6D19DB" w14:textId="693E53CB" w:rsidR="00C91DD7" w:rsidRDefault="00076F86" w:rsidP="00C91DD7">
            <w:pPr>
              <w:spacing w:before="40"/>
              <w:rPr>
                <w:rFonts w:ascii="Verdana" w:hAnsi="Verdana"/>
              </w:rPr>
            </w:pPr>
            <w:r>
              <w:rPr>
                <w:rFonts w:ascii="Verdana" w:hAnsi="Verdana"/>
              </w:rPr>
              <w:t xml:space="preserve">Vice Chair Laurine </w:t>
            </w:r>
            <w:proofErr w:type="spellStart"/>
            <w:r>
              <w:rPr>
                <w:rFonts w:ascii="Verdana" w:hAnsi="Verdana"/>
              </w:rPr>
              <w:t>Bohamera</w:t>
            </w:r>
            <w:proofErr w:type="spellEnd"/>
            <w:r w:rsidR="00C91DD7">
              <w:rPr>
                <w:rFonts w:ascii="Verdana" w:hAnsi="Verdana"/>
              </w:rPr>
              <w:t xml:space="preserve"> adjourned the meeting at </w:t>
            </w:r>
            <w:r w:rsidR="00C07FB3">
              <w:rPr>
                <w:rFonts w:ascii="Verdana" w:hAnsi="Verdana"/>
              </w:rPr>
              <w:t>10:58am</w:t>
            </w:r>
            <w:r w:rsidR="00C91DD7">
              <w:rPr>
                <w:rFonts w:ascii="Verdana" w:hAnsi="Verdana"/>
              </w:rPr>
              <w:t>.</w:t>
            </w:r>
          </w:p>
          <w:p w14:paraId="0FFA068D" w14:textId="24E05D6E" w:rsidR="00C91DD7" w:rsidRPr="00990007" w:rsidRDefault="00C91DD7" w:rsidP="00C91DD7">
            <w:pPr>
              <w:rPr>
                <w:rFonts w:ascii="Verdana" w:hAnsi="Verdana"/>
              </w:rPr>
            </w:pPr>
          </w:p>
        </w:tc>
      </w:tr>
    </w:tbl>
    <w:p w14:paraId="6FCA26E2" w14:textId="77777777" w:rsidR="00AB1BEB" w:rsidRPr="00990007" w:rsidRDefault="00AB1BEB" w:rsidP="00451799">
      <w:pPr>
        <w:rPr>
          <w:rFonts w:ascii="Verdana" w:hAnsi="Verdana"/>
        </w:rPr>
      </w:pPr>
    </w:p>
    <w:sectPr w:rsidR="00AB1BEB" w:rsidRPr="00990007" w:rsidSect="007235D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DBA1" w14:textId="77777777" w:rsidR="00AE220B" w:rsidRDefault="00AE220B" w:rsidP="00451799">
      <w:r>
        <w:separator/>
      </w:r>
    </w:p>
  </w:endnote>
  <w:endnote w:type="continuationSeparator" w:id="0">
    <w:p w14:paraId="751CAEBD" w14:textId="77777777" w:rsidR="00AE220B" w:rsidRDefault="00AE220B" w:rsidP="00451799">
      <w:r>
        <w:continuationSeparator/>
      </w:r>
    </w:p>
  </w:endnote>
  <w:endnote w:type="continuationNotice" w:id="1">
    <w:p w14:paraId="092FC7E3" w14:textId="77777777" w:rsidR="00AE220B" w:rsidRDefault="00AE2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7B03305C" w:rsidR="003F48B6" w:rsidRPr="00690F23" w:rsidRDefault="008D5F90" w:rsidP="008D5F90">
        <w:pPr>
          <w:pStyle w:val="Footer"/>
          <w:rPr>
            <w:noProof/>
          </w:rPr>
        </w:pPr>
        <w:r>
          <w:t xml:space="preserve">   </w:t>
        </w:r>
        <w:r>
          <w:tab/>
        </w:r>
        <w:r w:rsidR="007360DA">
          <w:t>CAB</w:t>
        </w:r>
        <w:r>
          <w:t xml:space="preserve"> Meeting</w:t>
        </w:r>
        <w:r w:rsidR="007360DA">
          <w:t xml:space="preserve"> </w:t>
        </w:r>
        <w:r w:rsidR="00F117C4">
          <w:t>Min</w:t>
        </w:r>
        <w:r w:rsidR="00A23D66">
          <w:t>ute</w:t>
        </w:r>
        <w:r w:rsidR="00F117C4">
          <w:t>s</w:t>
        </w:r>
        <w:r w:rsidR="007360DA">
          <w:t xml:space="preserve"> –</w:t>
        </w:r>
        <w:r w:rsidR="007666E4">
          <w:t xml:space="preserve"> </w:t>
        </w:r>
        <w:r w:rsidR="00D94D0F">
          <w:t>September 19</w:t>
        </w:r>
        <w:r>
          <w:t xml:space="preserve">, </w:t>
        </w:r>
        <w:proofErr w:type="gramStart"/>
        <w:r>
          <w:t>2025</w:t>
        </w:r>
        <w:proofErr w:type="gramEnd"/>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9385" w14:textId="77777777" w:rsidR="00AE220B" w:rsidRDefault="00AE220B" w:rsidP="00451799">
      <w:r>
        <w:separator/>
      </w:r>
    </w:p>
  </w:footnote>
  <w:footnote w:type="continuationSeparator" w:id="0">
    <w:p w14:paraId="31B7C83F" w14:textId="77777777" w:rsidR="00AE220B" w:rsidRDefault="00AE220B" w:rsidP="00451799">
      <w:r>
        <w:continuationSeparator/>
      </w:r>
    </w:p>
  </w:footnote>
  <w:footnote w:type="continuationNotice" w:id="1">
    <w:p w14:paraId="323A0F58" w14:textId="77777777" w:rsidR="00AE220B" w:rsidRDefault="00AE22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372"/>
    <w:multiLevelType w:val="hybridMultilevel"/>
    <w:tmpl w:val="200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65E42"/>
    <w:multiLevelType w:val="hybridMultilevel"/>
    <w:tmpl w:val="A3D841D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C774EF"/>
    <w:multiLevelType w:val="hybridMultilevel"/>
    <w:tmpl w:val="8B408D52"/>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06BA3"/>
    <w:multiLevelType w:val="hybridMultilevel"/>
    <w:tmpl w:val="D294FF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9332E8"/>
    <w:multiLevelType w:val="hybridMultilevel"/>
    <w:tmpl w:val="5D04FD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AE5720"/>
    <w:multiLevelType w:val="hybridMultilevel"/>
    <w:tmpl w:val="64CA2E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333220"/>
    <w:multiLevelType w:val="hybridMultilevel"/>
    <w:tmpl w:val="B41AC0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15EC20E6"/>
    <w:multiLevelType w:val="hybridMultilevel"/>
    <w:tmpl w:val="9CAE519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0B4EB1"/>
    <w:multiLevelType w:val="hybridMultilevel"/>
    <w:tmpl w:val="67F819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975697"/>
    <w:multiLevelType w:val="hybridMultilevel"/>
    <w:tmpl w:val="6AC8DE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B71781"/>
    <w:multiLevelType w:val="hybridMultilevel"/>
    <w:tmpl w:val="F9D405C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81746A"/>
    <w:multiLevelType w:val="hybridMultilevel"/>
    <w:tmpl w:val="A23E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44771"/>
    <w:multiLevelType w:val="hybridMultilevel"/>
    <w:tmpl w:val="E9866A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2851A2"/>
    <w:multiLevelType w:val="hybridMultilevel"/>
    <w:tmpl w:val="F50ED5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4B4D85"/>
    <w:multiLevelType w:val="hybridMultilevel"/>
    <w:tmpl w:val="FA645F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5A3D55"/>
    <w:multiLevelType w:val="hybridMultilevel"/>
    <w:tmpl w:val="5D98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154796"/>
    <w:multiLevelType w:val="hybridMultilevel"/>
    <w:tmpl w:val="06E84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851D7D"/>
    <w:multiLevelType w:val="hybridMultilevel"/>
    <w:tmpl w:val="16C4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D09E7"/>
    <w:multiLevelType w:val="hybridMultilevel"/>
    <w:tmpl w:val="2578E4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EE3A51"/>
    <w:multiLevelType w:val="hybridMultilevel"/>
    <w:tmpl w:val="0AB2987E"/>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65C69"/>
    <w:multiLevelType w:val="hybridMultilevel"/>
    <w:tmpl w:val="FBC8C8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1F4015"/>
    <w:multiLevelType w:val="hybridMultilevel"/>
    <w:tmpl w:val="558C57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986A45"/>
    <w:multiLevelType w:val="hybridMultilevel"/>
    <w:tmpl w:val="57362E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3AB1315"/>
    <w:multiLevelType w:val="hybridMultilevel"/>
    <w:tmpl w:val="9C82C1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210B32"/>
    <w:multiLevelType w:val="hybridMultilevel"/>
    <w:tmpl w:val="B748EC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3A50088"/>
    <w:multiLevelType w:val="hybridMultilevel"/>
    <w:tmpl w:val="199CB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1B39C6"/>
    <w:multiLevelType w:val="hybridMultilevel"/>
    <w:tmpl w:val="EBC2FF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A7E9C"/>
    <w:multiLevelType w:val="hybridMultilevel"/>
    <w:tmpl w:val="D15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844AF"/>
    <w:multiLevelType w:val="hybridMultilevel"/>
    <w:tmpl w:val="80B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CC6DDB"/>
    <w:multiLevelType w:val="hybridMultilevel"/>
    <w:tmpl w:val="96C0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306856"/>
    <w:multiLevelType w:val="hybridMultilevel"/>
    <w:tmpl w:val="D2EA0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E46821"/>
    <w:multiLevelType w:val="hybridMultilevel"/>
    <w:tmpl w:val="CD9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FE419B"/>
    <w:multiLevelType w:val="hybridMultilevel"/>
    <w:tmpl w:val="3780B4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3E1CCD"/>
    <w:multiLevelType w:val="hybridMultilevel"/>
    <w:tmpl w:val="4E2AFB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7788952">
    <w:abstractNumId w:val="7"/>
  </w:num>
  <w:num w:numId="2" w16cid:durableId="759839914">
    <w:abstractNumId w:val="23"/>
  </w:num>
  <w:num w:numId="3" w16cid:durableId="1509173741">
    <w:abstractNumId w:val="30"/>
  </w:num>
  <w:num w:numId="4" w16cid:durableId="653097890">
    <w:abstractNumId w:val="13"/>
  </w:num>
  <w:num w:numId="5" w16cid:durableId="1279410446">
    <w:abstractNumId w:val="32"/>
  </w:num>
  <w:num w:numId="6" w16cid:durableId="1099565059">
    <w:abstractNumId w:val="12"/>
  </w:num>
  <w:num w:numId="7" w16cid:durableId="1242791125">
    <w:abstractNumId w:val="20"/>
  </w:num>
  <w:num w:numId="8" w16cid:durableId="727147479">
    <w:abstractNumId w:val="0"/>
  </w:num>
  <w:num w:numId="9" w16cid:durableId="1030842318">
    <w:abstractNumId w:val="10"/>
  </w:num>
  <w:num w:numId="10" w16cid:durableId="1716350767">
    <w:abstractNumId w:val="19"/>
  </w:num>
  <w:num w:numId="11" w16cid:durableId="680621864">
    <w:abstractNumId w:val="36"/>
  </w:num>
  <w:num w:numId="12" w16cid:durableId="31654800">
    <w:abstractNumId w:val="27"/>
  </w:num>
  <w:num w:numId="13" w16cid:durableId="1320579075">
    <w:abstractNumId w:val="31"/>
  </w:num>
  <w:num w:numId="14" w16cid:durableId="1237784826">
    <w:abstractNumId w:val="33"/>
  </w:num>
  <w:num w:numId="15" w16cid:durableId="31271651">
    <w:abstractNumId w:val="35"/>
  </w:num>
  <w:num w:numId="16" w16cid:durableId="1033731353">
    <w:abstractNumId w:val="34"/>
  </w:num>
  <w:num w:numId="17" w16cid:durableId="1520776590">
    <w:abstractNumId w:val="22"/>
  </w:num>
  <w:num w:numId="18" w16cid:durableId="1714622751">
    <w:abstractNumId w:val="9"/>
  </w:num>
  <w:num w:numId="19" w16cid:durableId="1310743188">
    <w:abstractNumId w:val="18"/>
  </w:num>
  <w:num w:numId="20" w16cid:durableId="402417087">
    <w:abstractNumId w:val="14"/>
  </w:num>
  <w:num w:numId="21" w16cid:durableId="1237395391">
    <w:abstractNumId w:val="6"/>
  </w:num>
  <w:num w:numId="22" w16cid:durableId="2062048322">
    <w:abstractNumId w:val="3"/>
  </w:num>
  <w:num w:numId="23" w16cid:durableId="1448893461">
    <w:abstractNumId w:val="29"/>
  </w:num>
  <w:num w:numId="24" w16cid:durableId="717969383">
    <w:abstractNumId w:val="37"/>
  </w:num>
  <w:num w:numId="25" w16cid:durableId="332757989">
    <w:abstractNumId w:val="28"/>
  </w:num>
  <w:num w:numId="26" w16cid:durableId="675109256">
    <w:abstractNumId w:val="4"/>
  </w:num>
  <w:num w:numId="27" w16cid:durableId="2072577225">
    <w:abstractNumId w:val="25"/>
  </w:num>
  <w:num w:numId="28" w16cid:durableId="497381954">
    <w:abstractNumId w:val="11"/>
  </w:num>
  <w:num w:numId="29" w16cid:durableId="727262317">
    <w:abstractNumId w:val="17"/>
  </w:num>
  <w:num w:numId="30" w16cid:durableId="2753367">
    <w:abstractNumId w:val="26"/>
  </w:num>
  <w:num w:numId="31" w16cid:durableId="2013871658">
    <w:abstractNumId w:val="5"/>
  </w:num>
  <w:num w:numId="32" w16cid:durableId="1472945738">
    <w:abstractNumId w:val="8"/>
  </w:num>
  <w:num w:numId="33" w16cid:durableId="1304239335">
    <w:abstractNumId w:val="1"/>
  </w:num>
  <w:num w:numId="34" w16cid:durableId="278801243">
    <w:abstractNumId w:val="2"/>
  </w:num>
  <w:num w:numId="35" w16cid:durableId="2019458595">
    <w:abstractNumId w:val="24"/>
  </w:num>
  <w:num w:numId="36" w16cid:durableId="363331624">
    <w:abstractNumId w:val="15"/>
  </w:num>
  <w:num w:numId="37" w16cid:durableId="991367092">
    <w:abstractNumId w:val="16"/>
  </w:num>
  <w:num w:numId="38" w16cid:durableId="2108385632">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0030"/>
    <w:rsid w:val="0000288B"/>
    <w:rsid w:val="00002BC4"/>
    <w:rsid w:val="0000444D"/>
    <w:rsid w:val="00004775"/>
    <w:rsid w:val="0000566B"/>
    <w:rsid w:val="0000568B"/>
    <w:rsid w:val="00007791"/>
    <w:rsid w:val="00007E4F"/>
    <w:rsid w:val="0001088E"/>
    <w:rsid w:val="00012E86"/>
    <w:rsid w:val="000136B8"/>
    <w:rsid w:val="0001643E"/>
    <w:rsid w:val="00017D45"/>
    <w:rsid w:val="00020358"/>
    <w:rsid w:val="00020539"/>
    <w:rsid w:val="00020686"/>
    <w:rsid w:val="00022475"/>
    <w:rsid w:val="00022964"/>
    <w:rsid w:val="0002347F"/>
    <w:rsid w:val="000240ED"/>
    <w:rsid w:val="00026A51"/>
    <w:rsid w:val="00026CA2"/>
    <w:rsid w:val="00027C7A"/>
    <w:rsid w:val="0003100A"/>
    <w:rsid w:val="0003112F"/>
    <w:rsid w:val="00032143"/>
    <w:rsid w:val="000329BF"/>
    <w:rsid w:val="000340E4"/>
    <w:rsid w:val="000344B6"/>
    <w:rsid w:val="00035787"/>
    <w:rsid w:val="0003639D"/>
    <w:rsid w:val="000375A8"/>
    <w:rsid w:val="00037FB8"/>
    <w:rsid w:val="00041235"/>
    <w:rsid w:val="00042549"/>
    <w:rsid w:val="00042578"/>
    <w:rsid w:val="00042B56"/>
    <w:rsid w:val="000432A4"/>
    <w:rsid w:val="00044A1C"/>
    <w:rsid w:val="0004524C"/>
    <w:rsid w:val="00045CA7"/>
    <w:rsid w:val="00047AF8"/>
    <w:rsid w:val="00047B20"/>
    <w:rsid w:val="00047B64"/>
    <w:rsid w:val="00050480"/>
    <w:rsid w:val="00050786"/>
    <w:rsid w:val="00053E72"/>
    <w:rsid w:val="0005456A"/>
    <w:rsid w:val="00054D3D"/>
    <w:rsid w:val="000550D0"/>
    <w:rsid w:val="00056E2B"/>
    <w:rsid w:val="00057404"/>
    <w:rsid w:val="00061027"/>
    <w:rsid w:val="00061257"/>
    <w:rsid w:val="0006154E"/>
    <w:rsid w:val="00062585"/>
    <w:rsid w:val="0006346F"/>
    <w:rsid w:val="0006378B"/>
    <w:rsid w:val="000640DC"/>
    <w:rsid w:val="00065211"/>
    <w:rsid w:val="00066773"/>
    <w:rsid w:val="00070AA0"/>
    <w:rsid w:val="00070C4C"/>
    <w:rsid w:val="00074DE9"/>
    <w:rsid w:val="0007687A"/>
    <w:rsid w:val="00076F86"/>
    <w:rsid w:val="000770A0"/>
    <w:rsid w:val="00080B6E"/>
    <w:rsid w:val="00080F57"/>
    <w:rsid w:val="00082346"/>
    <w:rsid w:val="000827F9"/>
    <w:rsid w:val="00082EC1"/>
    <w:rsid w:val="00083088"/>
    <w:rsid w:val="000838FB"/>
    <w:rsid w:val="00084A58"/>
    <w:rsid w:val="00084E0A"/>
    <w:rsid w:val="00085ABB"/>
    <w:rsid w:val="00085ABD"/>
    <w:rsid w:val="000868EB"/>
    <w:rsid w:val="00087F15"/>
    <w:rsid w:val="000903A4"/>
    <w:rsid w:val="00090B4A"/>
    <w:rsid w:val="00091410"/>
    <w:rsid w:val="00092044"/>
    <w:rsid w:val="000922C8"/>
    <w:rsid w:val="00092D77"/>
    <w:rsid w:val="0009462E"/>
    <w:rsid w:val="00094FFD"/>
    <w:rsid w:val="00095170"/>
    <w:rsid w:val="00096023"/>
    <w:rsid w:val="00097A33"/>
    <w:rsid w:val="000A09C2"/>
    <w:rsid w:val="000A1B29"/>
    <w:rsid w:val="000A2C92"/>
    <w:rsid w:val="000A2D57"/>
    <w:rsid w:val="000A4107"/>
    <w:rsid w:val="000A493A"/>
    <w:rsid w:val="000A506F"/>
    <w:rsid w:val="000A6127"/>
    <w:rsid w:val="000A6229"/>
    <w:rsid w:val="000B0C80"/>
    <w:rsid w:val="000B1147"/>
    <w:rsid w:val="000B2BE0"/>
    <w:rsid w:val="000B2DF0"/>
    <w:rsid w:val="000B415F"/>
    <w:rsid w:val="000B4A03"/>
    <w:rsid w:val="000B73C1"/>
    <w:rsid w:val="000B7CE2"/>
    <w:rsid w:val="000C03BA"/>
    <w:rsid w:val="000C19B8"/>
    <w:rsid w:val="000C2A23"/>
    <w:rsid w:val="000C3DA3"/>
    <w:rsid w:val="000C49C2"/>
    <w:rsid w:val="000C5F2F"/>
    <w:rsid w:val="000C6468"/>
    <w:rsid w:val="000C7592"/>
    <w:rsid w:val="000C7AC9"/>
    <w:rsid w:val="000C7C44"/>
    <w:rsid w:val="000C7EB6"/>
    <w:rsid w:val="000D0A84"/>
    <w:rsid w:val="000D101F"/>
    <w:rsid w:val="000D1061"/>
    <w:rsid w:val="000D1AAD"/>
    <w:rsid w:val="000D1EC5"/>
    <w:rsid w:val="000D218D"/>
    <w:rsid w:val="000D2986"/>
    <w:rsid w:val="000D3970"/>
    <w:rsid w:val="000D4CAB"/>
    <w:rsid w:val="000D57FF"/>
    <w:rsid w:val="000D6948"/>
    <w:rsid w:val="000D6EB0"/>
    <w:rsid w:val="000D71BE"/>
    <w:rsid w:val="000E0452"/>
    <w:rsid w:val="000E1E4A"/>
    <w:rsid w:val="000E2448"/>
    <w:rsid w:val="000E29DF"/>
    <w:rsid w:val="000E2FC0"/>
    <w:rsid w:val="000E3D6A"/>
    <w:rsid w:val="000E3EE9"/>
    <w:rsid w:val="000E41D5"/>
    <w:rsid w:val="000E427E"/>
    <w:rsid w:val="000E48C8"/>
    <w:rsid w:val="000E5B08"/>
    <w:rsid w:val="000F1DFB"/>
    <w:rsid w:val="000F2931"/>
    <w:rsid w:val="000F29A1"/>
    <w:rsid w:val="000F5186"/>
    <w:rsid w:val="000F577D"/>
    <w:rsid w:val="000F7121"/>
    <w:rsid w:val="0010051C"/>
    <w:rsid w:val="00100DDE"/>
    <w:rsid w:val="00101B9A"/>
    <w:rsid w:val="00102B6D"/>
    <w:rsid w:val="0010378B"/>
    <w:rsid w:val="00104BBA"/>
    <w:rsid w:val="00104EBA"/>
    <w:rsid w:val="0010576A"/>
    <w:rsid w:val="001058E4"/>
    <w:rsid w:val="00106FEE"/>
    <w:rsid w:val="00107989"/>
    <w:rsid w:val="00111072"/>
    <w:rsid w:val="001135D3"/>
    <w:rsid w:val="00114B5B"/>
    <w:rsid w:val="001154BC"/>
    <w:rsid w:val="00115F61"/>
    <w:rsid w:val="00117C56"/>
    <w:rsid w:val="00117D5D"/>
    <w:rsid w:val="0012001A"/>
    <w:rsid w:val="001204D0"/>
    <w:rsid w:val="00120EC3"/>
    <w:rsid w:val="001215F3"/>
    <w:rsid w:val="00121C1C"/>
    <w:rsid w:val="00122622"/>
    <w:rsid w:val="00122ABF"/>
    <w:rsid w:val="00122F3A"/>
    <w:rsid w:val="00123531"/>
    <w:rsid w:val="001239A4"/>
    <w:rsid w:val="00125F0C"/>
    <w:rsid w:val="00126A1C"/>
    <w:rsid w:val="00127CC3"/>
    <w:rsid w:val="00127F78"/>
    <w:rsid w:val="00130650"/>
    <w:rsid w:val="001307E5"/>
    <w:rsid w:val="00130976"/>
    <w:rsid w:val="00130FA5"/>
    <w:rsid w:val="00131581"/>
    <w:rsid w:val="00131908"/>
    <w:rsid w:val="00132EE0"/>
    <w:rsid w:val="001339DC"/>
    <w:rsid w:val="00133E73"/>
    <w:rsid w:val="00133E92"/>
    <w:rsid w:val="001344B0"/>
    <w:rsid w:val="00134AAA"/>
    <w:rsid w:val="0013533D"/>
    <w:rsid w:val="0013552F"/>
    <w:rsid w:val="001357C8"/>
    <w:rsid w:val="001363A4"/>
    <w:rsid w:val="00140304"/>
    <w:rsid w:val="0014060A"/>
    <w:rsid w:val="00141D7E"/>
    <w:rsid w:val="00142347"/>
    <w:rsid w:val="00142778"/>
    <w:rsid w:val="00143153"/>
    <w:rsid w:val="00143EFC"/>
    <w:rsid w:val="00143F9A"/>
    <w:rsid w:val="00145002"/>
    <w:rsid w:val="00145396"/>
    <w:rsid w:val="0014785A"/>
    <w:rsid w:val="00150180"/>
    <w:rsid w:val="001506CF"/>
    <w:rsid w:val="00152418"/>
    <w:rsid w:val="00152593"/>
    <w:rsid w:val="0015386B"/>
    <w:rsid w:val="001541C2"/>
    <w:rsid w:val="00154BE2"/>
    <w:rsid w:val="00155610"/>
    <w:rsid w:val="0015652A"/>
    <w:rsid w:val="00161496"/>
    <w:rsid w:val="00162271"/>
    <w:rsid w:val="001623A9"/>
    <w:rsid w:val="00164E6E"/>
    <w:rsid w:val="00165C6E"/>
    <w:rsid w:val="00170194"/>
    <w:rsid w:val="00170283"/>
    <w:rsid w:val="0017203E"/>
    <w:rsid w:val="001738DC"/>
    <w:rsid w:val="00174052"/>
    <w:rsid w:val="0017406F"/>
    <w:rsid w:val="00174BD1"/>
    <w:rsid w:val="00176223"/>
    <w:rsid w:val="00176D92"/>
    <w:rsid w:val="00176EAF"/>
    <w:rsid w:val="001833D1"/>
    <w:rsid w:val="0018367D"/>
    <w:rsid w:val="00183DD2"/>
    <w:rsid w:val="00185677"/>
    <w:rsid w:val="001865AC"/>
    <w:rsid w:val="00186946"/>
    <w:rsid w:val="001874F8"/>
    <w:rsid w:val="00187BA6"/>
    <w:rsid w:val="00187BDA"/>
    <w:rsid w:val="00190A06"/>
    <w:rsid w:val="00191C4D"/>
    <w:rsid w:val="00192B45"/>
    <w:rsid w:val="00192F4E"/>
    <w:rsid w:val="0019311A"/>
    <w:rsid w:val="00194071"/>
    <w:rsid w:val="001952B5"/>
    <w:rsid w:val="00195C4A"/>
    <w:rsid w:val="0019666F"/>
    <w:rsid w:val="00196E9D"/>
    <w:rsid w:val="001A032E"/>
    <w:rsid w:val="001A0409"/>
    <w:rsid w:val="001A0577"/>
    <w:rsid w:val="001A3B3E"/>
    <w:rsid w:val="001A3D79"/>
    <w:rsid w:val="001A4511"/>
    <w:rsid w:val="001A45A1"/>
    <w:rsid w:val="001A522C"/>
    <w:rsid w:val="001B0E59"/>
    <w:rsid w:val="001B18FD"/>
    <w:rsid w:val="001B330F"/>
    <w:rsid w:val="001B596B"/>
    <w:rsid w:val="001B67F4"/>
    <w:rsid w:val="001B6DD8"/>
    <w:rsid w:val="001B7233"/>
    <w:rsid w:val="001B7682"/>
    <w:rsid w:val="001B7C63"/>
    <w:rsid w:val="001C111A"/>
    <w:rsid w:val="001C2473"/>
    <w:rsid w:val="001C33AF"/>
    <w:rsid w:val="001C5901"/>
    <w:rsid w:val="001C7CF1"/>
    <w:rsid w:val="001D0697"/>
    <w:rsid w:val="001D104A"/>
    <w:rsid w:val="001D124D"/>
    <w:rsid w:val="001D2026"/>
    <w:rsid w:val="001D21DF"/>
    <w:rsid w:val="001D2AE2"/>
    <w:rsid w:val="001D3351"/>
    <w:rsid w:val="001D3B39"/>
    <w:rsid w:val="001D4A7B"/>
    <w:rsid w:val="001D5852"/>
    <w:rsid w:val="001D6609"/>
    <w:rsid w:val="001D71E5"/>
    <w:rsid w:val="001D75BA"/>
    <w:rsid w:val="001D7C7E"/>
    <w:rsid w:val="001D7E26"/>
    <w:rsid w:val="001E0C30"/>
    <w:rsid w:val="001E238B"/>
    <w:rsid w:val="001E2A49"/>
    <w:rsid w:val="001E31E5"/>
    <w:rsid w:val="001E3825"/>
    <w:rsid w:val="001E3B1E"/>
    <w:rsid w:val="001E5D57"/>
    <w:rsid w:val="001E6737"/>
    <w:rsid w:val="001E6977"/>
    <w:rsid w:val="001E70D3"/>
    <w:rsid w:val="001E7A5D"/>
    <w:rsid w:val="001F211C"/>
    <w:rsid w:val="001F306E"/>
    <w:rsid w:val="001F3776"/>
    <w:rsid w:val="001F3BF1"/>
    <w:rsid w:val="001F4F61"/>
    <w:rsid w:val="001F50BD"/>
    <w:rsid w:val="001F536C"/>
    <w:rsid w:val="001F600E"/>
    <w:rsid w:val="001F6ADB"/>
    <w:rsid w:val="001F7A33"/>
    <w:rsid w:val="001F7CE0"/>
    <w:rsid w:val="0020032C"/>
    <w:rsid w:val="002012A8"/>
    <w:rsid w:val="00201395"/>
    <w:rsid w:val="00202863"/>
    <w:rsid w:val="00203EF4"/>
    <w:rsid w:val="00205935"/>
    <w:rsid w:val="00205F53"/>
    <w:rsid w:val="00207986"/>
    <w:rsid w:val="00210D6D"/>
    <w:rsid w:val="002110CD"/>
    <w:rsid w:val="0021153C"/>
    <w:rsid w:val="00211991"/>
    <w:rsid w:val="002119E0"/>
    <w:rsid w:val="00214623"/>
    <w:rsid w:val="0021620D"/>
    <w:rsid w:val="00216AF3"/>
    <w:rsid w:val="00217778"/>
    <w:rsid w:val="00221759"/>
    <w:rsid w:val="00222A43"/>
    <w:rsid w:val="00223EC4"/>
    <w:rsid w:val="00226130"/>
    <w:rsid w:val="0022698F"/>
    <w:rsid w:val="00226BE3"/>
    <w:rsid w:val="0022732C"/>
    <w:rsid w:val="00227E0C"/>
    <w:rsid w:val="00227F40"/>
    <w:rsid w:val="0023078B"/>
    <w:rsid w:val="00230D5E"/>
    <w:rsid w:val="00232557"/>
    <w:rsid w:val="00234DA9"/>
    <w:rsid w:val="002351D2"/>
    <w:rsid w:val="00235EF3"/>
    <w:rsid w:val="00236CF8"/>
    <w:rsid w:val="00237069"/>
    <w:rsid w:val="00237B88"/>
    <w:rsid w:val="0024039A"/>
    <w:rsid w:val="00240A48"/>
    <w:rsid w:val="00240EDE"/>
    <w:rsid w:val="002422E7"/>
    <w:rsid w:val="00242BF8"/>
    <w:rsid w:val="0024330B"/>
    <w:rsid w:val="002442B4"/>
    <w:rsid w:val="0024567F"/>
    <w:rsid w:val="00246DC2"/>
    <w:rsid w:val="00247CDC"/>
    <w:rsid w:val="00251012"/>
    <w:rsid w:val="00251487"/>
    <w:rsid w:val="00251766"/>
    <w:rsid w:val="002521F5"/>
    <w:rsid w:val="00252908"/>
    <w:rsid w:val="0025340F"/>
    <w:rsid w:val="0025447C"/>
    <w:rsid w:val="002544D1"/>
    <w:rsid w:val="00254D82"/>
    <w:rsid w:val="00254F81"/>
    <w:rsid w:val="00255086"/>
    <w:rsid w:val="00256594"/>
    <w:rsid w:val="00260A18"/>
    <w:rsid w:val="00261210"/>
    <w:rsid w:val="002625B1"/>
    <w:rsid w:val="00262660"/>
    <w:rsid w:val="002630A7"/>
    <w:rsid w:val="00263F65"/>
    <w:rsid w:val="002645AC"/>
    <w:rsid w:val="00264613"/>
    <w:rsid w:val="00264BBF"/>
    <w:rsid w:val="00264C9F"/>
    <w:rsid w:val="002650BB"/>
    <w:rsid w:val="002655E5"/>
    <w:rsid w:val="0026737B"/>
    <w:rsid w:val="002676C4"/>
    <w:rsid w:val="00270F25"/>
    <w:rsid w:val="002726D3"/>
    <w:rsid w:val="0027378C"/>
    <w:rsid w:val="00273D5B"/>
    <w:rsid w:val="002741DC"/>
    <w:rsid w:val="00275D22"/>
    <w:rsid w:val="00276DD5"/>
    <w:rsid w:val="002771DE"/>
    <w:rsid w:val="00277300"/>
    <w:rsid w:val="00277477"/>
    <w:rsid w:val="00280230"/>
    <w:rsid w:val="0028212E"/>
    <w:rsid w:val="0028368B"/>
    <w:rsid w:val="0028391C"/>
    <w:rsid w:val="00283C00"/>
    <w:rsid w:val="002844D4"/>
    <w:rsid w:val="002869BE"/>
    <w:rsid w:val="00286A1F"/>
    <w:rsid w:val="00293430"/>
    <w:rsid w:val="00294429"/>
    <w:rsid w:val="0029617B"/>
    <w:rsid w:val="002965C9"/>
    <w:rsid w:val="00296B6A"/>
    <w:rsid w:val="002A1792"/>
    <w:rsid w:val="002A211F"/>
    <w:rsid w:val="002A25F6"/>
    <w:rsid w:val="002A4C31"/>
    <w:rsid w:val="002A6BBE"/>
    <w:rsid w:val="002B064B"/>
    <w:rsid w:val="002B11ED"/>
    <w:rsid w:val="002B2EF2"/>
    <w:rsid w:val="002B37DB"/>
    <w:rsid w:val="002B3DD5"/>
    <w:rsid w:val="002B40DA"/>
    <w:rsid w:val="002B429E"/>
    <w:rsid w:val="002B5184"/>
    <w:rsid w:val="002B58E0"/>
    <w:rsid w:val="002B5B91"/>
    <w:rsid w:val="002B5FD4"/>
    <w:rsid w:val="002B7890"/>
    <w:rsid w:val="002B7F00"/>
    <w:rsid w:val="002C066B"/>
    <w:rsid w:val="002C0889"/>
    <w:rsid w:val="002C0CC3"/>
    <w:rsid w:val="002C0DCC"/>
    <w:rsid w:val="002C1834"/>
    <w:rsid w:val="002C3DAB"/>
    <w:rsid w:val="002C41FF"/>
    <w:rsid w:val="002C47F8"/>
    <w:rsid w:val="002C4A69"/>
    <w:rsid w:val="002C6AE3"/>
    <w:rsid w:val="002C7AF3"/>
    <w:rsid w:val="002D01BA"/>
    <w:rsid w:val="002D2106"/>
    <w:rsid w:val="002D24ED"/>
    <w:rsid w:val="002D2AA9"/>
    <w:rsid w:val="002D2E68"/>
    <w:rsid w:val="002D3E42"/>
    <w:rsid w:val="002D55BE"/>
    <w:rsid w:val="002D5671"/>
    <w:rsid w:val="002D5CE2"/>
    <w:rsid w:val="002D66B0"/>
    <w:rsid w:val="002D67C6"/>
    <w:rsid w:val="002D6EA4"/>
    <w:rsid w:val="002D755C"/>
    <w:rsid w:val="002E14A5"/>
    <w:rsid w:val="002E175D"/>
    <w:rsid w:val="002E1EC9"/>
    <w:rsid w:val="002E33D2"/>
    <w:rsid w:val="002E3549"/>
    <w:rsid w:val="002E3871"/>
    <w:rsid w:val="002E5F41"/>
    <w:rsid w:val="002E643A"/>
    <w:rsid w:val="002E720F"/>
    <w:rsid w:val="002F05F9"/>
    <w:rsid w:val="002F07A3"/>
    <w:rsid w:val="002F1A7C"/>
    <w:rsid w:val="002F678F"/>
    <w:rsid w:val="002F6C65"/>
    <w:rsid w:val="002F6F28"/>
    <w:rsid w:val="002F709E"/>
    <w:rsid w:val="002F716A"/>
    <w:rsid w:val="002F743A"/>
    <w:rsid w:val="003000FA"/>
    <w:rsid w:val="0030011B"/>
    <w:rsid w:val="003001B1"/>
    <w:rsid w:val="00304875"/>
    <w:rsid w:val="003049EE"/>
    <w:rsid w:val="00304A1C"/>
    <w:rsid w:val="00305A03"/>
    <w:rsid w:val="00305DEC"/>
    <w:rsid w:val="00306137"/>
    <w:rsid w:val="00306265"/>
    <w:rsid w:val="00307A0B"/>
    <w:rsid w:val="003100C1"/>
    <w:rsid w:val="00310D17"/>
    <w:rsid w:val="0031197D"/>
    <w:rsid w:val="00311C0D"/>
    <w:rsid w:val="00312010"/>
    <w:rsid w:val="00312E23"/>
    <w:rsid w:val="00312FC9"/>
    <w:rsid w:val="00313BC5"/>
    <w:rsid w:val="00315D7F"/>
    <w:rsid w:val="003171BC"/>
    <w:rsid w:val="003179AC"/>
    <w:rsid w:val="00320B60"/>
    <w:rsid w:val="00320DBF"/>
    <w:rsid w:val="003210CF"/>
    <w:rsid w:val="00321910"/>
    <w:rsid w:val="003254AC"/>
    <w:rsid w:val="00326452"/>
    <w:rsid w:val="0032652A"/>
    <w:rsid w:val="00326F24"/>
    <w:rsid w:val="003300A1"/>
    <w:rsid w:val="00330D4E"/>
    <w:rsid w:val="00331145"/>
    <w:rsid w:val="003331C8"/>
    <w:rsid w:val="0033337C"/>
    <w:rsid w:val="00333AB2"/>
    <w:rsid w:val="0033472A"/>
    <w:rsid w:val="003352BC"/>
    <w:rsid w:val="00335361"/>
    <w:rsid w:val="0033733B"/>
    <w:rsid w:val="0033760F"/>
    <w:rsid w:val="003404C5"/>
    <w:rsid w:val="00340E7A"/>
    <w:rsid w:val="0034296D"/>
    <w:rsid w:val="00342D78"/>
    <w:rsid w:val="0034369F"/>
    <w:rsid w:val="00343782"/>
    <w:rsid w:val="0034395F"/>
    <w:rsid w:val="00343A0E"/>
    <w:rsid w:val="003440A1"/>
    <w:rsid w:val="0034478E"/>
    <w:rsid w:val="00344C3C"/>
    <w:rsid w:val="00344F4A"/>
    <w:rsid w:val="00346494"/>
    <w:rsid w:val="00346BEC"/>
    <w:rsid w:val="0035060F"/>
    <w:rsid w:val="00351820"/>
    <w:rsid w:val="00351D61"/>
    <w:rsid w:val="00351E92"/>
    <w:rsid w:val="00352E24"/>
    <w:rsid w:val="00354078"/>
    <w:rsid w:val="00355AB9"/>
    <w:rsid w:val="003617FE"/>
    <w:rsid w:val="00362B62"/>
    <w:rsid w:val="00364D81"/>
    <w:rsid w:val="00366370"/>
    <w:rsid w:val="00367359"/>
    <w:rsid w:val="00367597"/>
    <w:rsid w:val="00370033"/>
    <w:rsid w:val="00370C56"/>
    <w:rsid w:val="00372854"/>
    <w:rsid w:val="003749E1"/>
    <w:rsid w:val="00374B02"/>
    <w:rsid w:val="00374BB1"/>
    <w:rsid w:val="00375035"/>
    <w:rsid w:val="00375BDB"/>
    <w:rsid w:val="00376237"/>
    <w:rsid w:val="00376C42"/>
    <w:rsid w:val="00377743"/>
    <w:rsid w:val="00377DD2"/>
    <w:rsid w:val="0038049C"/>
    <w:rsid w:val="003817E3"/>
    <w:rsid w:val="00382739"/>
    <w:rsid w:val="00383B94"/>
    <w:rsid w:val="00384F52"/>
    <w:rsid w:val="00385B61"/>
    <w:rsid w:val="003864E8"/>
    <w:rsid w:val="00386565"/>
    <w:rsid w:val="003905DF"/>
    <w:rsid w:val="003912F3"/>
    <w:rsid w:val="00391D7B"/>
    <w:rsid w:val="003939D7"/>
    <w:rsid w:val="0039635F"/>
    <w:rsid w:val="00396F9C"/>
    <w:rsid w:val="003974D7"/>
    <w:rsid w:val="003A0720"/>
    <w:rsid w:val="003A30A7"/>
    <w:rsid w:val="003A3BB7"/>
    <w:rsid w:val="003A40C0"/>
    <w:rsid w:val="003A4428"/>
    <w:rsid w:val="003A5209"/>
    <w:rsid w:val="003A5800"/>
    <w:rsid w:val="003A58FB"/>
    <w:rsid w:val="003A6242"/>
    <w:rsid w:val="003A69E7"/>
    <w:rsid w:val="003A7655"/>
    <w:rsid w:val="003A76B8"/>
    <w:rsid w:val="003A7BE6"/>
    <w:rsid w:val="003B0679"/>
    <w:rsid w:val="003B1C7F"/>
    <w:rsid w:val="003B1FC4"/>
    <w:rsid w:val="003B2BA3"/>
    <w:rsid w:val="003B301A"/>
    <w:rsid w:val="003B3153"/>
    <w:rsid w:val="003B38D2"/>
    <w:rsid w:val="003B3A69"/>
    <w:rsid w:val="003B3FCD"/>
    <w:rsid w:val="003B4980"/>
    <w:rsid w:val="003B4CB7"/>
    <w:rsid w:val="003B58EE"/>
    <w:rsid w:val="003B5BFA"/>
    <w:rsid w:val="003B6803"/>
    <w:rsid w:val="003C0614"/>
    <w:rsid w:val="003C079B"/>
    <w:rsid w:val="003C124A"/>
    <w:rsid w:val="003C14A9"/>
    <w:rsid w:val="003C1A6E"/>
    <w:rsid w:val="003C26FF"/>
    <w:rsid w:val="003C32CD"/>
    <w:rsid w:val="003C3658"/>
    <w:rsid w:val="003C369C"/>
    <w:rsid w:val="003C38E5"/>
    <w:rsid w:val="003C4E8C"/>
    <w:rsid w:val="003C61E2"/>
    <w:rsid w:val="003C7971"/>
    <w:rsid w:val="003D0E27"/>
    <w:rsid w:val="003D1677"/>
    <w:rsid w:val="003D209F"/>
    <w:rsid w:val="003D246B"/>
    <w:rsid w:val="003D295E"/>
    <w:rsid w:val="003D40C3"/>
    <w:rsid w:val="003D4B77"/>
    <w:rsid w:val="003D50A3"/>
    <w:rsid w:val="003D6A8C"/>
    <w:rsid w:val="003D7B1A"/>
    <w:rsid w:val="003E0026"/>
    <w:rsid w:val="003E1821"/>
    <w:rsid w:val="003E4731"/>
    <w:rsid w:val="003E4E4F"/>
    <w:rsid w:val="003E558E"/>
    <w:rsid w:val="003E67AD"/>
    <w:rsid w:val="003E77B8"/>
    <w:rsid w:val="003E7C56"/>
    <w:rsid w:val="003F0448"/>
    <w:rsid w:val="003F0451"/>
    <w:rsid w:val="003F0B1C"/>
    <w:rsid w:val="003F1367"/>
    <w:rsid w:val="003F1818"/>
    <w:rsid w:val="003F2B9F"/>
    <w:rsid w:val="003F362E"/>
    <w:rsid w:val="003F3C14"/>
    <w:rsid w:val="003F428D"/>
    <w:rsid w:val="003F457E"/>
    <w:rsid w:val="003F4761"/>
    <w:rsid w:val="003F48B6"/>
    <w:rsid w:val="003F60A9"/>
    <w:rsid w:val="003F7CAE"/>
    <w:rsid w:val="00400011"/>
    <w:rsid w:val="00400C09"/>
    <w:rsid w:val="00403359"/>
    <w:rsid w:val="00403C35"/>
    <w:rsid w:val="00405C14"/>
    <w:rsid w:val="00405E71"/>
    <w:rsid w:val="004066A5"/>
    <w:rsid w:val="00407007"/>
    <w:rsid w:val="004107DB"/>
    <w:rsid w:val="00410DF4"/>
    <w:rsid w:val="00411065"/>
    <w:rsid w:val="004110F3"/>
    <w:rsid w:val="004117C2"/>
    <w:rsid w:val="00411DD6"/>
    <w:rsid w:val="00411DF4"/>
    <w:rsid w:val="00411EF0"/>
    <w:rsid w:val="0041271B"/>
    <w:rsid w:val="00412BCD"/>
    <w:rsid w:val="00412DF0"/>
    <w:rsid w:val="00413120"/>
    <w:rsid w:val="00413215"/>
    <w:rsid w:val="00414025"/>
    <w:rsid w:val="004141CB"/>
    <w:rsid w:val="00414F72"/>
    <w:rsid w:val="004166B4"/>
    <w:rsid w:val="00417C53"/>
    <w:rsid w:val="00417D77"/>
    <w:rsid w:val="004208A2"/>
    <w:rsid w:val="0042122D"/>
    <w:rsid w:val="00422448"/>
    <w:rsid w:val="0042382C"/>
    <w:rsid w:val="00423E40"/>
    <w:rsid w:val="00424030"/>
    <w:rsid w:val="00424BF9"/>
    <w:rsid w:val="0042711B"/>
    <w:rsid w:val="00427176"/>
    <w:rsid w:val="00427357"/>
    <w:rsid w:val="00427873"/>
    <w:rsid w:val="0042787B"/>
    <w:rsid w:val="00427CE4"/>
    <w:rsid w:val="004304CA"/>
    <w:rsid w:val="00431253"/>
    <w:rsid w:val="004315AE"/>
    <w:rsid w:val="00431718"/>
    <w:rsid w:val="004325DD"/>
    <w:rsid w:val="00432A14"/>
    <w:rsid w:val="004330DE"/>
    <w:rsid w:val="00433577"/>
    <w:rsid w:val="004340FB"/>
    <w:rsid w:val="004346E5"/>
    <w:rsid w:val="004351BA"/>
    <w:rsid w:val="00435C3D"/>
    <w:rsid w:val="00435FC8"/>
    <w:rsid w:val="004379D2"/>
    <w:rsid w:val="00440821"/>
    <w:rsid w:val="00441424"/>
    <w:rsid w:val="004431B7"/>
    <w:rsid w:val="00443729"/>
    <w:rsid w:val="00444117"/>
    <w:rsid w:val="00444BA4"/>
    <w:rsid w:val="0044558C"/>
    <w:rsid w:val="00445C73"/>
    <w:rsid w:val="00446FB9"/>
    <w:rsid w:val="0044702B"/>
    <w:rsid w:val="00447253"/>
    <w:rsid w:val="00447475"/>
    <w:rsid w:val="00447E21"/>
    <w:rsid w:val="00450D3B"/>
    <w:rsid w:val="00450FC1"/>
    <w:rsid w:val="004512D9"/>
    <w:rsid w:val="00451799"/>
    <w:rsid w:val="00451936"/>
    <w:rsid w:val="00453905"/>
    <w:rsid w:val="00453A14"/>
    <w:rsid w:val="004545DF"/>
    <w:rsid w:val="004550CC"/>
    <w:rsid w:val="004568CE"/>
    <w:rsid w:val="0045703B"/>
    <w:rsid w:val="00457C39"/>
    <w:rsid w:val="0046064D"/>
    <w:rsid w:val="00461744"/>
    <w:rsid w:val="00461B38"/>
    <w:rsid w:val="00462871"/>
    <w:rsid w:val="004628A2"/>
    <w:rsid w:val="00463707"/>
    <w:rsid w:val="00463ED8"/>
    <w:rsid w:val="004647FD"/>
    <w:rsid w:val="004650F2"/>
    <w:rsid w:val="00467148"/>
    <w:rsid w:val="00467930"/>
    <w:rsid w:val="00470038"/>
    <w:rsid w:val="0047007E"/>
    <w:rsid w:val="00470186"/>
    <w:rsid w:val="00470F0F"/>
    <w:rsid w:val="00471A10"/>
    <w:rsid w:val="00471BBD"/>
    <w:rsid w:val="00471CF7"/>
    <w:rsid w:val="0047264E"/>
    <w:rsid w:val="0047302D"/>
    <w:rsid w:val="004739F1"/>
    <w:rsid w:val="00473AEE"/>
    <w:rsid w:val="00474600"/>
    <w:rsid w:val="00475751"/>
    <w:rsid w:val="00476266"/>
    <w:rsid w:val="00476CEB"/>
    <w:rsid w:val="00477AE3"/>
    <w:rsid w:val="00477CB6"/>
    <w:rsid w:val="00477DC2"/>
    <w:rsid w:val="00482C8B"/>
    <w:rsid w:val="00483319"/>
    <w:rsid w:val="00484285"/>
    <w:rsid w:val="00484EB2"/>
    <w:rsid w:val="004858BB"/>
    <w:rsid w:val="0048736B"/>
    <w:rsid w:val="00487ADB"/>
    <w:rsid w:val="00490441"/>
    <w:rsid w:val="00490988"/>
    <w:rsid w:val="00495410"/>
    <w:rsid w:val="0049551C"/>
    <w:rsid w:val="0049616B"/>
    <w:rsid w:val="00496D40"/>
    <w:rsid w:val="00497F64"/>
    <w:rsid w:val="004A08A2"/>
    <w:rsid w:val="004A1B35"/>
    <w:rsid w:val="004A1BCD"/>
    <w:rsid w:val="004A3C07"/>
    <w:rsid w:val="004A4444"/>
    <w:rsid w:val="004A47B6"/>
    <w:rsid w:val="004A5989"/>
    <w:rsid w:val="004A6076"/>
    <w:rsid w:val="004A6E7E"/>
    <w:rsid w:val="004A74CC"/>
    <w:rsid w:val="004B096C"/>
    <w:rsid w:val="004B0DBC"/>
    <w:rsid w:val="004B22DA"/>
    <w:rsid w:val="004B2A5F"/>
    <w:rsid w:val="004B2C35"/>
    <w:rsid w:val="004B3F03"/>
    <w:rsid w:val="004B4005"/>
    <w:rsid w:val="004B459D"/>
    <w:rsid w:val="004C0ADE"/>
    <w:rsid w:val="004C0E78"/>
    <w:rsid w:val="004C1363"/>
    <w:rsid w:val="004C3273"/>
    <w:rsid w:val="004C33FC"/>
    <w:rsid w:val="004C4E25"/>
    <w:rsid w:val="004C55C4"/>
    <w:rsid w:val="004C6396"/>
    <w:rsid w:val="004D0412"/>
    <w:rsid w:val="004D2BA5"/>
    <w:rsid w:val="004D3449"/>
    <w:rsid w:val="004D358B"/>
    <w:rsid w:val="004D3F4E"/>
    <w:rsid w:val="004D4798"/>
    <w:rsid w:val="004D6CCB"/>
    <w:rsid w:val="004D71B6"/>
    <w:rsid w:val="004D74D1"/>
    <w:rsid w:val="004D7FD8"/>
    <w:rsid w:val="004E0F01"/>
    <w:rsid w:val="004E164B"/>
    <w:rsid w:val="004E17AB"/>
    <w:rsid w:val="004E1AB8"/>
    <w:rsid w:val="004E1D72"/>
    <w:rsid w:val="004E2677"/>
    <w:rsid w:val="004E30A5"/>
    <w:rsid w:val="004E3D56"/>
    <w:rsid w:val="004E5A19"/>
    <w:rsid w:val="004E5F89"/>
    <w:rsid w:val="004E6427"/>
    <w:rsid w:val="004E7DD1"/>
    <w:rsid w:val="004F0BD7"/>
    <w:rsid w:val="004F0C7E"/>
    <w:rsid w:val="004F0C8E"/>
    <w:rsid w:val="004F1600"/>
    <w:rsid w:val="004F23B8"/>
    <w:rsid w:val="004F3173"/>
    <w:rsid w:val="004F4D18"/>
    <w:rsid w:val="004F5214"/>
    <w:rsid w:val="004F54FF"/>
    <w:rsid w:val="004F6EED"/>
    <w:rsid w:val="004F7303"/>
    <w:rsid w:val="004F7490"/>
    <w:rsid w:val="004F7B9A"/>
    <w:rsid w:val="00500BF4"/>
    <w:rsid w:val="00501615"/>
    <w:rsid w:val="00501BC6"/>
    <w:rsid w:val="00502115"/>
    <w:rsid w:val="00502493"/>
    <w:rsid w:val="0050268A"/>
    <w:rsid w:val="0050298D"/>
    <w:rsid w:val="00503BFD"/>
    <w:rsid w:val="00505318"/>
    <w:rsid w:val="00505A92"/>
    <w:rsid w:val="00505B29"/>
    <w:rsid w:val="00507080"/>
    <w:rsid w:val="005073F1"/>
    <w:rsid w:val="00507460"/>
    <w:rsid w:val="00507EEF"/>
    <w:rsid w:val="00511842"/>
    <w:rsid w:val="005124CF"/>
    <w:rsid w:val="00515168"/>
    <w:rsid w:val="0051647D"/>
    <w:rsid w:val="00517000"/>
    <w:rsid w:val="005172DA"/>
    <w:rsid w:val="00517371"/>
    <w:rsid w:val="00520529"/>
    <w:rsid w:val="00521751"/>
    <w:rsid w:val="00522243"/>
    <w:rsid w:val="00522B8C"/>
    <w:rsid w:val="00523245"/>
    <w:rsid w:val="0052461A"/>
    <w:rsid w:val="005247E2"/>
    <w:rsid w:val="00524956"/>
    <w:rsid w:val="005255B1"/>
    <w:rsid w:val="00525751"/>
    <w:rsid w:val="005257B2"/>
    <w:rsid w:val="005260F7"/>
    <w:rsid w:val="0052684B"/>
    <w:rsid w:val="00526BF8"/>
    <w:rsid w:val="005271A1"/>
    <w:rsid w:val="005279A4"/>
    <w:rsid w:val="005305A8"/>
    <w:rsid w:val="00530E7F"/>
    <w:rsid w:val="005314BD"/>
    <w:rsid w:val="005345F3"/>
    <w:rsid w:val="00535633"/>
    <w:rsid w:val="00535B16"/>
    <w:rsid w:val="00536211"/>
    <w:rsid w:val="005365CA"/>
    <w:rsid w:val="00536D71"/>
    <w:rsid w:val="005370F9"/>
    <w:rsid w:val="00537E34"/>
    <w:rsid w:val="0054092B"/>
    <w:rsid w:val="00541C88"/>
    <w:rsid w:val="00541DC9"/>
    <w:rsid w:val="00542D05"/>
    <w:rsid w:val="00542E32"/>
    <w:rsid w:val="005432CA"/>
    <w:rsid w:val="005436C6"/>
    <w:rsid w:val="00543D87"/>
    <w:rsid w:val="005465A4"/>
    <w:rsid w:val="005475A1"/>
    <w:rsid w:val="00547D1A"/>
    <w:rsid w:val="00550220"/>
    <w:rsid w:val="00551180"/>
    <w:rsid w:val="0055374D"/>
    <w:rsid w:val="0055375D"/>
    <w:rsid w:val="005537BD"/>
    <w:rsid w:val="00554314"/>
    <w:rsid w:val="0055515B"/>
    <w:rsid w:val="00555AE6"/>
    <w:rsid w:val="00555B6D"/>
    <w:rsid w:val="00556242"/>
    <w:rsid w:val="00557929"/>
    <w:rsid w:val="005601E2"/>
    <w:rsid w:val="00560487"/>
    <w:rsid w:val="00561641"/>
    <w:rsid w:val="00561802"/>
    <w:rsid w:val="00561B01"/>
    <w:rsid w:val="005626D4"/>
    <w:rsid w:val="00563308"/>
    <w:rsid w:val="00563326"/>
    <w:rsid w:val="00565FB8"/>
    <w:rsid w:val="00566D11"/>
    <w:rsid w:val="00567692"/>
    <w:rsid w:val="0056796F"/>
    <w:rsid w:val="00567E9C"/>
    <w:rsid w:val="0057083F"/>
    <w:rsid w:val="005708EC"/>
    <w:rsid w:val="00570A52"/>
    <w:rsid w:val="00570D36"/>
    <w:rsid w:val="00571DDC"/>
    <w:rsid w:val="00573093"/>
    <w:rsid w:val="005741FA"/>
    <w:rsid w:val="005750DE"/>
    <w:rsid w:val="005779CF"/>
    <w:rsid w:val="00577E95"/>
    <w:rsid w:val="005805B3"/>
    <w:rsid w:val="00581776"/>
    <w:rsid w:val="00581897"/>
    <w:rsid w:val="0058217E"/>
    <w:rsid w:val="00582290"/>
    <w:rsid w:val="00583730"/>
    <w:rsid w:val="00584B11"/>
    <w:rsid w:val="0058581D"/>
    <w:rsid w:val="005860E0"/>
    <w:rsid w:val="00586709"/>
    <w:rsid w:val="005915FE"/>
    <w:rsid w:val="00591BBC"/>
    <w:rsid w:val="0059321D"/>
    <w:rsid w:val="0059339C"/>
    <w:rsid w:val="005936E7"/>
    <w:rsid w:val="0059435A"/>
    <w:rsid w:val="00594D43"/>
    <w:rsid w:val="00594F89"/>
    <w:rsid w:val="00595464"/>
    <w:rsid w:val="0059549D"/>
    <w:rsid w:val="00595C86"/>
    <w:rsid w:val="00595EA8"/>
    <w:rsid w:val="005A09BD"/>
    <w:rsid w:val="005A2166"/>
    <w:rsid w:val="005A305C"/>
    <w:rsid w:val="005A4CBF"/>
    <w:rsid w:val="005A5D9A"/>
    <w:rsid w:val="005A6E6F"/>
    <w:rsid w:val="005A6F61"/>
    <w:rsid w:val="005A7484"/>
    <w:rsid w:val="005A74C7"/>
    <w:rsid w:val="005B06B5"/>
    <w:rsid w:val="005B1BA6"/>
    <w:rsid w:val="005B24DC"/>
    <w:rsid w:val="005B26A3"/>
    <w:rsid w:val="005B27F5"/>
    <w:rsid w:val="005B3347"/>
    <w:rsid w:val="005B3BAC"/>
    <w:rsid w:val="005B3E7D"/>
    <w:rsid w:val="005B7565"/>
    <w:rsid w:val="005B7F72"/>
    <w:rsid w:val="005C030E"/>
    <w:rsid w:val="005C17ED"/>
    <w:rsid w:val="005C1DA5"/>
    <w:rsid w:val="005C1E50"/>
    <w:rsid w:val="005C321D"/>
    <w:rsid w:val="005C51A0"/>
    <w:rsid w:val="005C612B"/>
    <w:rsid w:val="005C629D"/>
    <w:rsid w:val="005C70FB"/>
    <w:rsid w:val="005C795E"/>
    <w:rsid w:val="005D086F"/>
    <w:rsid w:val="005D19D9"/>
    <w:rsid w:val="005D1C66"/>
    <w:rsid w:val="005D377D"/>
    <w:rsid w:val="005D50D0"/>
    <w:rsid w:val="005D5A5E"/>
    <w:rsid w:val="005D61F6"/>
    <w:rsid w:val="005D64EB"/>
    <w:rsid w:val="005D765E"/>
    <w:rsid w:val="005E0074"/>
    <w:rsid w:val="005E07E8"/>
    <w:rsid w:val="005E2D2D"/>
    <w:rsid w:val="005E4AE7"/>
    <w:rsid w:val="005E595D"/>
    <w:rsid w:val="005E59E2"/>
    <w:rsid w:val="005E6633"/>
    <w:rsid w:val="005E680E"/>
    <w:rsid w:val="005E6AE1"/>
    <w:rsid w:val="005F0A74"/>
    <w:rsid w:val="005F1127"/>
    <w:rsid w:val="005F2E57"/>
    <w:rsid w:val="005F303D"/>
    <w:rsid w:val="005F4429"/>
    <w:rsid w:val="005F618C"/>
    <w:rsid w:val="005F7AE3"/>
    <w:rsid w:val="00600394"/>
    <w:rsid w:val="00600E1E"/>
    <w:rsid w:val="006025FC"/>
    <w:rsid w:val="00603EB3"/>
    <w:rsid w:val="00610F5D"/>
    <w:rsid w:val="00611518"/>
    <w:rsid w:val="00611A7D"/>
    <w:rsid w:val="00611C19"/>
    <w:rsid w:val="00611D5B"/>
    <w:rsid w:val="00612D8C"/>
    <w:rsid w:val="00613D1D"/>
    <w:rsid w:val="00614432"/>
    <w:rsid w:val="00614FBA"/>
    <w:rsid w:val="00616D45"/>
    <w:rsid w:val="00617989"/>
    <w:rsid w:val="00620153"/>
    <w:rsid w:val="00620B05"/>
    <w:rsid w:val="00620F1A"/>
    <w:rsid w:val="00621F51"/>
    <w:rsid w:val="00625780"/>
    <w:rsid w:val="00625823"/>
    <w:rsid w:val="00625F5C"/>
    <w:rsid w:val="006262C9"/>
    <w:rsid w:val="00626752"/>
    <w:rsid w:val="006268FF"/>
    <w:rsid w:val="00626D39"/>
    <w:rsid w:val="00626F29"/>
    <w:rsid w:val="00627C58"/>
    <w:rsid w:val="00630641"/>
    <w:rsid w:val="006306D7"/>
    <w:rsid w:val="0063101B"/>
    <w:rsid w:val="00631C77"/>
    <w:rsid w:val="00633343"/>
    <w:rsid w:val="00635479"/>
    <w:rsid w:val="0063547F"/>
    <w:rsid w:val="006359B0"/>
    <w:rsid w:val="006360AA"/>
    <w:rsid w:val="00636BA5"/>
    <w:rsid w:val="00637C4C"/>
    <w:rsid w:val="00640161"/>
    <w:rsid w:val="00640647"/>
    <w:rsid w:val="00640975"/>
    <w:rsid w:val="0064134F"/>
    <w:rsid w:val="00642143"/>
    <w:rsid w:val="0064393A"/>
    <w:rsid w:val="006442DB"/>
    <w:rsid w:val="0064456E"/>
    <w:rsid w:val="00646061"/>
    <w:rsid w:val="00647E3E"/>
    <w:rsid w:val="006503BB"/>
    <w:rsid w:val="00651068"/>
    <w:rsid w:val="00651302"/>
    <w:rsid w:val="006524F5"/>
    <w:rsid w:val="00652F21"/>
    <w:rsid w:val="00653075"/>
    <w:rsid w:val="0065423A"/>
    <w:rsid w:val="00654345"/>
    <w:rsid w:val="0065475D"/>
    <w:rsid w:val="0065494E"/>
    <w:rsid w:val="00655642"/>
    <w:rsid w:val="00655DCA"/>
    <w:rsid w:val="00656612"/>
    <w:rsid w:val="00657BC1"/>
    <w:rsid w:val="006607BD"/>
    <w:rsid w:val="006610A2"/>
    <w:rsid w:val="00664342"/>
    <w:rsid w:val="00667B46"/>
    <w:rsid w:val="00670BAF"/>
    <w:rsid w:val="00671A15"/>
    <w:rsid w:val="00672184"/>
    <w:rsid w:val="0067373A"/>
    <w:rsid w:val="00673A32"/>
    <w:rsid w:val="00674883"/>
    <w:rsid w:val="00677982"/>
    <w:rsid w:val="0068110B"/>
    <w:rsid w:val="00681A3C"/>
    <w:rsid w:val="006833F5"/>
    <w:rsid w:val="00683F51"/>
    <w:rsid w:val="00684E7F"/>
    <w:rsid w:val="00685FE8"/>
    <w:rsid w:val="00687D5B"/>
    <w:rsid w:val="0069090B"/>
    <w:rsid w:val="006909F8"/>
    <w:rsid w:val="00690EF6"/>
    <w:rsid w:val="00690F23"/>
    <w:rsid w:val="006916AF"/>
    <w:rsid w:val="00691F36"/>
    <w:rsid w:val="00692B2B"/>
    <w:rsid w:val="00694358"/>
    <w:rsid w:val="006955FE"/>
    <w:rsid w:val="0069567D"/>
    <w:rsid w:val="00695E90"/>
    <w:rsid w:val="0069618C"/>
    <w:rsid w:val="006A0425"/>
    <w:rsid w:val="006A0BF7"/>
    <w:rsid w:val="006A0EA8"/>
    <w:rsid w:val="006A44D5"/>
    <w:rsid w:val="006A4A16"/>
    <w:rsid w:val="006A5220"/>
    <w:rsid w:val="006A5BFB"/>
    <w:rsid w:val="006A6648"/>
    <w:rsid w:val="006A6B6A"/>
    <w:rsid w:val="006A6BD9"/>
    <w:rsid w:val="006A74D2"/>
    <w:rsid w:val="006B227B"/>
    <w:rsid w:val="006B3B48"/>
    <w:rsid w:val="006B3DC4"/>
    <w:rsid w:val="006B42B9"/>
    <w:rsid w:val="006B5464"/>
    <w:rsid w:val="006B5A4C"/>
    <w:rsid w:val="006B7700"/>
    <w:rsid w:val="006C11D4"/>
    <w:rsid w:val="006C1654"/>
    <w:rsid w:val="006C1F1C"/>
    <w:rsid w:val="006C29B5"/>
    <w:rsid w:val="006C2DAA"/>
    <w:rsid w:val="006C45C3"/>
    <w:rsid w:val="006C557C"/>
    <w:rsid w:val="006C6DD8"/>
    <w:rsid w:val="006D0736"/>
    <w:rsid w:val="006D095B"/>
    <w:rsid w:val="006D099C"/>
    <w:rsid w:val="006D25DC"/>
    <w:rsid w:val="006D3144"/>
    <w:rsid w:val="006D363D"/>
    <w:rsid w:val="006D4D46"/>
    <w:rsid w:val="006D5129"/>
    <w:rsid w:val="006D6C09"/>
    <w:rsid w:val="006E0529"/>
    <w:rsid w:val="006E140E"/>
    <w:rsid w:val="006E14D8"/>
    <w:rsid w:val="006E1E1A"/>
    <w:rsid w:val="006E204A"/>
    <w:rsid w:val="006E21F0"/>
    <w:rsid w:val="006E22B1"/>
    <w:rsid w:val="006E2B2A"/>
    <w:rsid w:val="006E3D19"/>
    <w:rsid w:val="006E6842"/>
    <w:rsid w:val="006E6AA7"/>
    <w:rsid w:val="006E7873"/>
    <w:rsid w:val="006F0D23"/>
    <w:rsid w:val="006F15E0"/>
    <w:rsid w:val="006F1A98"/>
    <w:rsid w:val="006F2261"/>
    <w:rsid w:val="006F243E"/>
    <w:rsid w:val="006F244B"/>
    <w:rsid w:val="006F2807"/>
    <w:rsid w:val="006F2C7C"/>
    <w:rsid w:val="006F35AC"/>
    <w:rsid w:val="006F3826"/>
    <w:rsid w:val="006F3C10"/>
    <w:rsid w:val="006F3FE3"/>
    <w:rsid w:val="006F407A"/>
    <w:rsid w:val="006F43F6"/>
    <w:rsid w:val="006F4E66"/>
    <w:rsid w:val="006F683E"/>
    <w:rsid w:val="00700840"/>
    <w:rsid w:val="00700BCA"/>
    <w:rsid w:val="00701C7E"/>
    <w:rsid w:val="00702107"/>
    <w:rsid w:val="00703115"/>
    <w:rsid w:val="00703754"/>
    <w:rsid w:val="007046BC"/>
    <w:rsid w:val="00704ADD"/>
    <w:rsid w:val="0070552F"/>
    <w:rsid w:val="00705C88"/>
    <w:rsid w:val="0070654A"/>
    <w:rsid w:val="00706EE2"/>
    <w:rsid w:val="00707096"/>
    <w:rsid w:val="00707EF0"/>
    <w:rsid w:val="00711869"/>
    <w:rsid w:val="007119AA"/>
    <w:rsid w:val="007152F2"/>
    <w:rsid w:val="00721E7D"/>
    <w:rsid w:val="007220DD"/>
    <w:rsid w:val="007234AB"/>
    <w:rsid w:val="007235D0"/>
    <w:rsid w:val="00723881"/>
    <w:rsid w:val="00725186"/>
    <w:rsid w:val="00727EA3"/>
    <w:rsid w:val="00730E82"/>
    <w:rsid w:val="00732109"/>
    <w:rsid w:val="00732733"/>
    <w:rsid w:val="00734411"/>
    <w:rsid w:val="007360DA"/>
    <w:rsid w:val="0074114A"/>
    <w:rsid w:val="00741BD0"/>
    <w:rsid w:val="00741D9F"/>
    <w:rsid w:val="00742407"/>
    <w:rsid w:val="0074248D"/>
    <w:rsid w:val="00742F6A"/>
    <w:rsid w:val="00744D78"/>
    <w:rsid w:val="007450AD"/>
    <w:rsid w:val="00745740"/>
    <w:rsid w:val="007465D6"/>
    <w:rsid w:val="007465E5"/>
    <w:rsid w:val="007467D0"/>
    <w:rsid w:val="00746DBE"/>
    <w:rsid w:val="00747BEB"/>
    <w:rsid w:val="007525BE"/>
    <w:rsid w:val="00753539"/>
    <w:rsid w:val="00753C41"/>
    <w:rsid w:val="0075680F"/>
    <w:rsid w:val="00760086"/>
    <w:rsid w:val="00760635"/>
    <w:rsid w:val="00760C68"/>
    <w:rsid w:val="00761513"/>
    <w:rsid w:val="00763901"/>
    <w:rsid w:val="00763A6E"/>
    <w:rsid w:val="007649EE"/>
    <w:rsid w:val="00765070"/>
    <w:rsid w:val="0076603B"/>
    <w:rsid w:val="007666E4"/>
    <w:rsid w:val="00770391"/>
    <w:rsid w:val="007714CE"/>
    <w:rsid w:val="007714EE"/>
    <w:rsid w:val="00772191"/>
    <w:rsid w:val="00772C0C"/>
    <w:rsid w:val="007731FD"/>
    <w:rsid w:val="00773C23"/>
    <w:rsid w:val="00773C72"/>
    <w:rsid w:val="00774000"/>
    <w:rsid w:val="00774B77"/>
    <w:rsid w:val="00775484"/>
    <w:rsid w:val="00776053"/>
    <w:rsid w:val="0077686A"/>
    <w:rsid w:val="00776F6A"/>
    <w:rsid w:val="007771BB"/>
    <w:rsid w:val="007773FB"/>
    <w:rsid w:val="00777879"/>
    <w:rsid w:val="00777EE9"/>
    <w:rsid w:val="0078011A"/>
    <w:rsid w:val="007812E9"/>
    <w:rsid w:val="00781318"/>
    <w:rsid w:val="007827BA"/>
    <w:rsid w:val="007846B9"/>
    <w:rsid w:val="00784F44"/>
    <w:rsid w:val="007860B1"/>
    <w:rsid w:val="007869F7"/>
    <w:rsid w:val="007870E8"/>
    <w:rsid w:val="007873E5"/>
    <w:rsid w:val="00790D0D"/>
    <w:rsid w:val="0079153B"/>
    <w:rsid w:val="0079322C"/>
    <w:rsid w:val="007935C3"/>
    <w:rsid w:val="007938C0"/>
    <w:rsid w:val="007940FF"/>
    <w:rsid w:val="00794524"/>
    <w:rsid w:val="007945D1"/>
    <w:rsid w:val="00796C14"/>
    <w:rsid w:val="00797E07"/>
    <w:rsid w:val="007A274C"/>
    <w:rsid w:val="007A3595"/>
    <w:rsid w:val="007A3C8B"/>
    <w:rsid w:val="007A5296"/>
    <w:rsid w:val="007A57EC"/>
    <w:rsid w:val="007A5FE3"/>
    <w:rsid w:val="007B0888"/>
    <w:rsid w:val="007B25D9"/>
    <w:rsid w:val="007B28E2"/>
    <w:rsid w:val="007B290D"/>
    <w:rsid w:val="007B4183"/>
    <w:rsid w:val="007B58D8"/>
    <w:rsid w:val="007B6AD7"/>
    <w:rsid w:val="007B6D82"/>
    <w:rsid w:val="007B79B0"/>
    <w:rsid w:val="007C194C"/>
    <w:rsid w:val="007C19F1"/>
    <w:rsid w:val="007C1E44"/>
    <w:rsid w:val="007C2C90"/>
    <w:rsid w:val="007C2F2D"/>
    <w:rsid w:val="007C3900"/>
    <w:rsid w:val="007C405D"/>
    <w:rsid w:val="007C49AA"/>
    <w:rsid w:val="007C5D71"/>
    <w:rsid w:val="007C6762"/>
    <w:rsid w:val="007C6F16"/>
    <w:rsid w:val="007C727C"/>
    <w:rsid w:val="007C784B"/>
    <w:rsid w:val="007D04C0"/>
    <w:rsid w:val="007D1B56"/>
    <w:rsid w:val="007D241D"/>
    <w:rsid w:val="007D307D"/>
    <w:rsid w:val="007D3DF0"/>
    <w:rsid w:val="007D4896"/>
    <w:rsid w:val="007D5767"/>
    <w:rsid w:val="007D6342"/>
    <w:rsid w:val="007D68E8"/>
    <w:rsid w:val="007D75F6"/>
    <w:rsid w:val="007D7B0E"/>
    <w:rsid w:val="007E00E3"/>
    <w:rsid w:val="007E03F1"/>
    <w:rsid w:val="007E17E3"/>
    <w:rsid w:val="007E22DD"/>
    <w:rsid w:val="007E2D41"/>
    <w:rsid w:val="007E3810"/>
    <w:rsid w:val="007E39F8"/>
    <w:rsid w:val="007E3A40"/>
    <w:rsid w:val="007E4326"/>
    <w:rsid w:val="007E6079"/>
    <w:rsid w:val="007F02C0"/>
    <w:rsid w:val="007F0ACD"/>
    <w:rsid w:val="007F2080"/>
    <w:rsid w:val="007F32E2"/>
    <w:rsid w:val="007F3AEA"/>
    <w:rsid w:val="007F4137"/>
    <w:rsid w:val="007F41F4"/>
    <w:rsid w:val="007F6C98"/>
    <w:rsid w:val="007F6E87"/>
    <w:rsid w:val="007F6F41"/>
    <w:rsid w:val="007F7CFD"/>
    <w:rsid w:val="007F7F73"/>
    <w:rsid w:val="00801A94"/>
    <w:rsid w:val="00801BAB"/>
    <w:rsid w:val="00801F2B"/>
    <w:rsid w:val="008023B7"/>
    <w:rsid w:val="00804757"/>
    <w:rsid w:val="00805203"/>
    <w:rsid w:val="0080570A"/>
    <w:rsid w:val="008061AB"/>
    <w:rsid w:val="008063FC"/>
    <w:rsid w:val="008066B5"/>
    <w:rsid w:val="00806E5F"/>
    <w:rsid w:val="00811D45"/>
    <w:rsid w:val="008125D4"/>
    <w:rsid w:val="00814DC2"/>
    <w:rsid w:val="008155BA"/>
    <w:rsid w:val="00815E58"/>
    <w:rsid w:val="0081702C"/>
    <w:rsid w:val="0082138F"/>
    <w:rsid w:val="008214E7"/>
    <w:rsid w:val="00821541"/>
    <w:rsid w:val="008223C7"/>
    <w:rsid w:val="00822758"/>
    <w:rsid w:val="00822989"/>
    <w:rsid w:val="00822AAD"/>
    <w:rsid w:val="008230C6"/>
    <w:rsid w:val="008235B8"/>
    <w:rsid w:val="00823D6B"/>
    <w:rsid w:val="008253AF"/>
    <w:rsid w:val="00826CD2"/>
    <w:rsid w:val="00826ED1"/>
    <w:rsid w:val="00827205"/>
    <w:rsid w:val="008272D1"/>
    <w:rsid w:val="00827FF3"/>
    <w:rsid w:val="0083114D"/>
    <w:rsid w:val="00831871"/>
    <w:rsid w:val="00831C71"/>
    <w:rsid w:val="008336C3"/>
    <w:rsid w:val="00833E60"/>
    <w:rsid w:val="008340DC"/>
    <w:rsid w:val="00835C26"/>
    <w:rsid w:val="00835CA2"/>
    <w:rsid w:val="008365C4"/>
    <w:rsid w:val="008366FD"/>
    <w:rsid w:val="008410CE"/>
    <w:rsid w:val="00841652"/>
    <w:rsid w:val="00841CD9"/>
    <w:rsid w:val="00843958"/>
    <w:rsid w:val="0084488A"/>
    <w:rsid w:val="00844F98"/>
    <w:rsid w:val="00845858"/>
    <w:rsid w:val="008479CB"/>
    <w:rsid w:val="0085036C"/>
    <w:rsid w:val="0085090C"/>
    <w:rsid w:val="00850C91"/>
    <w:rsid w:val="00850FDD"/>
    <w:rsid w:val="00852334"/>
    <w:rsid w:val="00853607"/>
    <w:rsid w:val="00853E19"/>
    <w:rsid w:val="00854010"/>
    <w:rsid w:val="00855FE5"/>
    <w:rsid w:val="008579CE"/>
    <w:rsid w:val="00860103"/>
    <w:rsid w:val="008605A5"/>
    <w:rsid w:val="00861E12"/>
    <w:rsid w:val="0086238A"/>
    <w:rsid w:val="00862744"/>
    <w:rsid w:val="0086284C"/>
    <w:rsid w:val="00863D01"/>
    <w:rsid w:val="008641AA"/>
    <w:rsid w:val="00865D5A"/>
    <w:rsid w:val="00866222"/>
    <w:rsid w:val="00866261"/>
    <w:rsid w:val="00866C9A"/>
    <w:rsid w:val="00866F11"/>
    <w:rsid w:val="00867121"/>
    <w:rsid w:val="008678D4"/>
    <w:rsid w:val="00870BB2"/>
    <w:rsid w:val="0087165F"/>
    <w:rsid w:val="00872D5C"/>
    <w:rsid w:val="00872EA9"/>
    <w:rsid w:val="00877044"/>
    <w:rsid w:val="0087743B"/>
    <w:rsid w:val="0088014F"/>
    <w:rsid w:val="008810B9"/>
    <w:rsid w:val="00882983"/>
    <w:rsid w:val="00883D6F"/>
    <w:rsid w:val="00883E60"/>
    <w:rsid w:val="00883FDC"/>
    <w:rsid w:val="008844B7"/>
    <w:rsid w:val="00884654"/>
    <w:rsid w:val="00885C41"/>
    <w:rsid w:val="0088604D"/>
    <w:rsid w:val="0089159F"/>
    <w:rsid w:val="00891F5D"/>
    <w:rsid w:val="00892BF2"/>
    <w:rsid w:val="008931B0"/>
    <w:rsid w:val="00893513"/>
    <w:rsid w:val="00894272"/>
    <w:rsid w:val="0089447C"/>
    <w:rsid w:val="008957ED"/>
    <w:rsid w:val="00895B7D"/>
    <w:rsid w:val="0089608F"/>
    <w:rsid w:val="00897B80"/>
    <w:rsid w:val="008A048E"/>
    <w:rsid w:val="008A0610"/>
    <w:rsid w:val="008A17FA"/>
    <w:rsid w:val="008A2964"/>
    <w:rsid w:val="008A2E03"/>
    <w:rsid w:val="008A3044"/>
    <w:rsid w:val="008A3089"/>
    <w:rsid w:val="008A3D05"/>
    <w:rsid w:val="008A3E5B"/>
    <w:rsid w:val="008A403A"/>
    <w:rsid w:val="008A42D9"/>
    <w:rsid w:val="008A4AC7"/>
    <w:rsid w:val="008A7487"/>
    <w:rsid w:val="008A759B"/>
    <w:rsid w:val="008A7989"/>
    <w:rsid w:val="008A7CC6"/>
    <w:rsid w:val="008B0B0A"/>
    <w:rsid w:val="008B165F"/>
    <w:rsid w:val="008B2932"/>
    <w:rsid w:val="008B31BB"/>
    <w:rsid w:val="008B31ED"/>
    <w:rsid w:val="008B381E"/>
    <w:rsid w:val="008B3C21"/>
    <w:rsid w:val="008B5B1E"/>
    <w:rsid w:val="008B5C30"/>
    <w:rsid w:val="008B62BE"/>
    <w:rsid w:val="008B64B5"/>
    <w:rsid w:val="008B6766"/>
    <w:rsid w:val="008B7056"/>
    <w:rsid w:val="008C04B0"/>
    <w:rsid w:val="008C09D0"/>
    <w:rsid w:val="008C21F2"/>
    <w:rsid w:val="008C2600"/>
    <w:rsid w:val="008C2D90"/>
    <w:rsid w:val="008C536D"/>
    <w:rsid w:val="008C6E9A"/>
    <w:rsid w:val="008C703D"/>
    <w:rsid w:val="008C7B49"/>
    <w:rsid w:val="008C7CDC"/>
    <w:rsid w:val="008D05F6"/>
    <w:rsid w:val="008D1D7D"/>
    <w:rsid w:val="008D461D"/>
    <w:rsid w:val="008D4CCF"/>
    <w:rsid w:val="008D51CF"/>
    <w:rsid w:val="008D5E9D"/>
    <w:rsid w:val="008D5F90"/>
    <w:rsid w:val="008E3688"/>
    <w:rsid w:val="008E3C8D"/>
    <w:rsid w:val="008E42DE"/>
    <w:rsid w:val="008F0AE3"/>
    <w:rsid w:val="008F1EDC"/>
    <w:rsid w:val="008F35AD"/>
    <w:rsid w:val="008F3D42"/>
    <w:rsid w:val="008F3E1B"/>
    <w:rsid w:val="008F4B5C"/>
    <w:rsid w:val="008F58A5"/>
    <w:rsid w:val="008F597E"/>
    <w:rsid w:val="008F6965"/>
    <w:rsid w:val="008F6E76"/>
    <w:rsid w:val="008F6F8F"/>
    <w:rsid w:val="008F7442"/>
    <w:rsid w:val="008F7533"/>
    <w:rsid w:val="0090021D"/>
    <w:rsid w:val="009006EA"/>
    <w:rsid w:val="00901259"/>
    <w:rsid w:val="009026DD"/>
    <w:rsid w:val="00902978"/>
    <w:rsid w:val="009029F6"/>
    <w:rsid w:val="009036E0"/>
    <w:rsid w:val="00904654"/>
    <w:rsid w:val="00906381"/>
    <w:rsid w:val="0091024A"/>
    <w:rsid w:val="009103D6"/>
    <w:rsid w:val="009109A0"/>
    <w:rsid w:val="00911374"/>
    <w:rsid w:val="00913AB5"/>
    <w:rsid w:val="0091739F"/>
    <w:rsid w:val="00922441"/>
    <w:rsid w:val="00922FA8"/>
    <w:rsid w:val="00924DA5"/>
    <w:rsid w:val="009256B7"/>
    <w:rsid w:val="00926344"/>
    <w:rsid w:val="009264B3"/>
    <w:rsid w:val="00926F35"/>
    <w:rsid w:val="00930A4C"/>
    <w:rsid w:val="009319F2"/>
    <w:rsid w:val="00931DCC"/>
    <w:rsid w:val="009320F2"/>
    <w:rsid w:val="00932E32"/>
    <w:rsid w:val="00935026"/>
    <w:rsid w:val="00936210"/>
    <w:rsid w:val="00936292"/>
    <w:rsid w:val="00936A38"/>
    <w:rsid w:val="00936D35"/>
    <w:rsid w:val="0093721A"/>
    <w:rsid w:val="00941204"/>
    <w:rsid w:val="009419E4"/>
    <w:rsid w:val="0094215A"/>
    <w:rsid w:val="009429D9"/>
    <w:rsid w:val="00942C25"/>
    <w:rsid w:val="00942F22"/>
    <w:rsid w:val="00943450"/>
    <w:rsid w:val="00943ED2"/>
    <w:rsid w:val="0094469C"/>
    <w:rsid w:val="00945A3C"/>
    <w:rsid w:val="009463D7"/>
    <w:rsid w:val="0094675D"/>
    <w:rsid w:val="00947406"/>
    <w:rsid w:val="0094740A"/>
    <w:rsid w:val="00950FFF"/>
    <w:rsid w:val="009520FE"/>
    <w:rsid w:val="0095381B"/>
    <w:rsid w:val="0095482F"/>
    <w:rsid w:val="009549AF"/>
    <w:rsid w:val="00954BC5"/>
    <w:rsid w:val="00954F18"/>
    <w:rsid w:val="009550FD"/>
    <w:rsid w:val="00956F18"/>
    <w:rsid w:val="00957FED"/>
    <w:rsid w:val="009624B0"/>
    <w:rsid w:val="00962D6B"/>
    <w:rsid w:val="00963445"/>
    <w:rsid w:val="00963824"/>
    <w:rsid w:val="00963F4E"/>
    <w:rsid w:val="00964206"/>
    <w:rsid w:val="0096442E"/>
    <w:rsid w:val="00964CFC"/>
    <w:rsid w:val="00964DC4"/>
    <w:rsid w:val="00965609"/>
    <w:rsid w:val="00965E79"/>
    <w:rsid w:val="00965E8F"/>
    <w:rsid w:val="00966BF0"/>
    <w:rsid w:val="00966CBB"/>
    <w:rsid w:val="00966F2D"/>
    <w:rsid w:val="00967CB0"/>
    <w:rsid w:val="009708C2"/>
    <w:rsid w:val="00971F9E"/>
    <w:rsid w:val="009722EC"/>
    <w:rsid w:val="0097290B"/>
    <w:rsid w:val="00973B3F"/>
    <w:rsid w:val="00974D22"/>
    <w:rsid w:val="00974F5E"/>
    <w:rsid w:val="00974FE5"/>
    <w:rsid w:val="0097506C"/>
    <w:rsid w:val="00980BED"/>
    <w:rsid w:val="009815BC"/>
    <w:rsid w:val="00984D59"/>
    <w:rsid w:val="00985878"/>
    <w:rsid w:val="00985FAF"/>
    <w:rsid w:val="00987C53"/>
    <w:rsid w:val="00990007"/>
    <w:rsid w:val="0099106B"/>
    <w:rsid w:val="0099158F"/>
    <w:rsid w:val="0099236C"/>
    <w:rsid w:val="00992A8C"/>
    <w:rsid w:val="00995165"/>
    <w:rsid w:val="00995409"/>
    <w:rsid w:val="00995590"/>
    <w:rsid w:val="0099579A"/>
    <w:rsid w:val="00995874"/>
    <w:rsid w:val="00996771"/>
    <w:rsid w:val="00996BE1"/>
    <w:rsid w:val="009A1008"/>
    <w:rsid w:val="009A1A08"/>
    <w:rsid w:val="009A2037"/>
    <w:rsid w:val="009A2D49"/>
    <w:rsid w:val="009A2F0C"/>
    <w:rsid w:val="009A2F2A"/>
    <w:rsid w:val="009A2F35"/>
    <w:rsid w:val="009A322F"/>
    <w:rsid w:val="009A42C3"/>
    <w:rsid w:val="009A47F3"/>
    <w:rsid w:val="009A5E53"/>
    <w:rsid w:val="009A5EEA"/>
    <w:rsid w:val="009A6146"/>
    <w:rsid w:val="009A7A14"/>
    <w:rsid w:val="009B1740"/>
    <w:rsid w:val="009B1FA5"/>
    <w:rsid w:val="009B237D"/>
    <w:rsid w:val="009B2FA2"/>
    <w:rsid w:val="009B3085"/>
    <w:rsid w:val="009B67F9"/>
    <w:rsid w:val="009B7499"/>
    <w:rsid w:val="009C083E"/>
    <w:rsid w:val="009C105F"/>
    <w:rsid w:val="009C1259"/>
    <w:rsid w:val="009C1E97"/>
    <w:rsid w:val="009C23C5"/>
    <w:rsid w:val="009C2BBE"/>
    <w:rsid w:val="009C2F1C"/>
    <w:rsid w:val="009C43D9"/>
    <w:rsid w:val="009C4816"/>
    <w:rsid w:val="009C50B7"/>
    <w:rsid w:val="009C57AB"/>
    <w:rsid w:val="009C7240"/>
    <w:rsid w:val="009C7B85"/>
    <w:rsid w:val="009C7D2B"/>
    <w:rsid w:val="009D0B6A"/>
    <w:rsid w:val="009D1081"/>
    <w:rsid w:val="009D1AB6"/>
    <w:rsid w:val="009D1E85"/>
    <w:rsid w:val="009D2301"/>
    <w:rsid w:val="009D24F7"/>
    <w:rsid w:val="009D2B3C"/>
    <w:rsid w:val="009D2C60"/>
    <w:rsid w:val="009D2E6A"/>
    <w:rsid w:val="009D36A6"/>
    <w:rsid w:val="009D4E91"/>
    <w:rsid w:val="009D6CF7"/>
    <w:rsid w:val="009D6E2C"/>
    <w:rsid w:val="009D7541"/>
    <w:rsid w:val="009E1262"/>
    <w:rsid w:val="009E40A3"/>
    <w:rsid w:val="009E5B66"/>
    <w:rsid w:val="009E5E5C"/>
    <w:rsid w:val="009E67A2"/>
    <w:rsid w:val="009E67D8"/>
    <w:rsid w:val="009F02CA"/>
    <w:rsid w:val="009F09BF"/>
    <w:rsid w:val="009F1FF7"/>
    <w:rsid w:val="009F4468"/>
    <w:rsid w:val="009F4E46"/>
    <w:rsid w:val="009F5493"/>
    <w:rsid w:val="009F6108"/>
    <w:rsid w:val="009F65DD"/>
    <w:rsid w:val="009F6606"/>
    <w:rsid w:val="009F6AE3"/>
    <w:rsid w:val="009F6FB6"/>
    <w:rsid w:val="009F7000"/>
    <w:rsid w:val="009F79A3"/>
    <w:rsid w:val="009F7D99"/>
    <w:rsid w:val="00A0251C"/>
    <w:rsid w:val="00A05DA5"/>
    <w:rsid w:val="00A06030"/>
    <w:rsid w:val="00A078E4"/>
    <w:rsid w:val="00A10C58"/>
    <w:rsid w:val="00A10DB9"/>
    <w:rsid w:val="00A10F3C"/>
    <w:rsid w:val="00A11421"/>
    <w:rsid w:val="00A115B0"/>
    <w:rsid w:val="00A11A07"/>
    <w:rsid w:val="00A11E15"/>
    <w:rsid w:val="00A12397"/>
    <w:rsid w:val="00A12644"/>
    <w:rsid w:val="00A13A21"/>
    <w:rsid w:val="00A14059"/>
    <w:rsid w:val="00A140F7"/>
    <w:rsid w:val="00A14519"/>
    <w:rsid w:val="00A157E6"/>
    <w:rsid w:val="00A16649"/>
    <w:rsid w:val="00A16739"/>
    <w:rsid w:val="00A168B7"/>
    <w:rsid w:val="00A16907"/>
    <w:rsid w:val="00A2012A"/>
    <w:rsid w:val="00A201DE"/>
    <w:rsid w:val="00A21C81"/>
    <w:rsid w:val="00A228E0"/>
    <w:rsid w:val="00A231ED"/>
    <w:rsid w:val="00A23D66"/>
    <w:rsid w:val="00A24391"/>
    <w:rsid w:val="00A267D7"/>
    <w:rsid w:val="00A26951"/>
    <w:rsid w:val="00A26B21"/>
    <w:rsid w:val="00A275B3"/>
    <w:rsid w:val="00A301B6"/>
    <w:rsid w:val="00A30427"/>
    <w:rsid w:val="00A3066D"/>
    <w:rsid w:val="00A30FBB"/>
    <w:rsid w:val="00A3180D"/>
    <w:rsid w:val="00A31AB3"/>
    <w:rsid w:val="00A3325E"/>
    <w:rsid w:val="00A34380"/>
    <w:rsid w:val="00A35AAD"/>
    <w:rsid w:val="00A363FF"/>
    <w:rsid w:val="00A3678D"/>
    <w:rsid w:val="00A40EF0"/>
    <w:rsid w:val="00A41894"/>
    <w:rsid w:val="00A421F8"/>
    <w:rsid w:val="00A44064"/>
    <w:rsid w:val="00A4409C"/>
    <w:rsid w:val="00A44AC7"/>
    <w:rsid w:val="00A47D84"/>
    <w:rsid w:val="00A51051"/>
    <w:rsid w:val="00A5118B"/>
    <w:rsid w:val="00A5223C"/>
    <w:rsid w:val="00A52405"/>
    <w:rsid w:val="00A537C0"/>
    <w:rsid w:val="00A53B19"/>
    <w:rsid w:val="00A542C5"/>
    <w:rsid w:val="00A54C21"/>
    <w:rsid w:val="00A56838"/>
    <w:rsid w:val="00A578EC"/>
    <w:rsid w:val="00A60380"/>
    <w:rsid w:val="00A6076C"/>
    <w:rsid w:val="00A60B54"/>
    <w:rsid w:val="00A6178E"/>
    <w:rsid w:val="00A61C10"/>
    <w:rsid w:val="00A622FB"/>
    <w:rsid w:val="00A62AF1"/>
    <w:rsid w:val="00A646BF"/>
    <w:rsid w:val="00A646ED"/>
    <w:rsid w:val="00A64E5F"/>
    <w:rsid w:val="00A65002"/>
    <w:rsid w:val="00A65413"/>
    <w:rsid w:val="00A6552F"/>
    <w:rsid w:val="00A65E15"/>
    <w:rsid w:val="00A66B57"/>
    <w:rsid w:val="00A708BE"/>
    <w:rsid w:val="00A71267"/>
    <w:rsid w:val="00A72401"/>
    <w:rsid w:val="00A72F89"/>
    <w:rsid w:val="00A7325B"/>
    <w:rsid w:val="00A734CC"/>
    <w:rsid w:val="00A74358"/>
    <w:rsid w:val="00A75832"/>
    <w:rsid w:val="00A7615A"/>
    <w:rsid w:val="00A76205"/>
    <w:rsid w:val="00A76DCE"/>
    <w:rsid w:val="00A777A0"/>
    <w:rsid w:val="00A77A70"/>
    <w:rsid w:val="00A817F9"/>
    <w:rsid w:val="00A8221D"/>
    <w:rsid w:val="00A82E36"/>
    <w:rsid w:val="00A85A95"/>
    <w:rsid w:val="00A8601F"/>
    <w:rsid w:val="00A86EDB"/>
    <w:rsid w:val="00A877E2"/>
    <w:rsid w:val="00A9018D"/>
    <w:rsid w:val="00A90337"/>
    <w:rsid w:val="00A90408"/>
    <w:rsid w:val="00A90BC8"/>
    <w:rsid w:val="00A90BE4"/>
    <w:rsid w:val="00A90D35"/>
    <w:rsid w:val="00A920DC"/>
    <w:rsid w:val="00A92CA9"/>
    <w:rsid w:val="00A93D5B"/>
    <w:rsid w:val="00A9449C"/>
    <w:rsid w:val="00A94969"/>
    <w:rsid w:val="00A95744"/>
    <w:rsid w:val="00A962ED"/>
    <w:rsid w:val="00A963F4"/>
    <w:rsid w:val="00A96E1C"/>
    <w:rsid w:val="00A975D6"/>
    <w:rsid w:val="00A97C76"/>
    <w:rsid w:val="00AA37DD"/>
    <w:rsid w:val="00AA4311"/>
    <w:rsid w:val="00AA46C8"/>
    <w:rsid w:val="00AA4BA5"/>
    <w:rsid w:val="00AA67C2"/>
    <w:rsid w:val="00AA6CC0"/>
    <w:rsid w:val="00AA6FFD"/>
    <w:rsid w:val="00AB13F2"/>
    <w:rsid w:val="00AB1BEB"/>
    <w:rsid w:val="00AB2231"/>
    <w:rsid w:val="00AB3D04"/>
    <w:rsid w:val="00AB4C89"/>
    <w:rsid w:val="00AB564C"/>
    <w:rsid w:val="00ABBED6"/>
    <w:rsid w:val="00AC2672"/>
    <w:rsid w:val="00AC421E"/>
    <w:rsid w:val="00AC4745"/>
    <w:rsid w:val="00AC661B"/>
    <w:rsid w:val="00AC6A9C"/>
    <w:rsid w:val="00AC732F"/>
    <w:rsid w:val="00AD1392"/>
    <w:rsid w:val="00AD22D6"/>
    <w:rsid w:val="00AD3511"/>
    <w:rsid w:val="00AD6074"/>
    <w:rsid w:val="00AD6143"/>
    <w:rsid w:val="00AD7614"/>
    <w:rsid w:val="00AD7A4A"/>
    <w:rsid w:val="00AD7E5A"/>
    <w:rsid w:val="00AE0FC2"/>
    <w:rsid w:val="00AE1567"/>
    <w:rsid w:val="00AE220B"/>
    <w:rsid w:val="00AE3892"/>
    <w:rsid w:val="00AE44B9"/>
    <w:rsid w:val="00AE4A2F"/>
    <w:rsid w:val="00AE4F33"/>
    <w:rsid w:val="00AE4F62"/>
    <w:rsid w:val="00AE546C"/>
    <w:rsid w:val="00AE5D55"/>
    <w:rsid w:val="00AE76AB"/>
    <w:rsid w:val="00AF00FA"/>
    <w:rsid w:val="00AF03D9"/>
    <w:rsid w:val="00AF0B88"/>
    <w:rsid w:val="00AF0DD1"/>
    <w:rsid w:val="00AF10C3"/>
    <w:rsid w:val="00AF1F12"/>
    <w:rsid w:val="00AF28B3"/>
    <w:rsid w:val="00AF3341"/>
    <w:rsid w:val="00AF476F"/>
    <w:rsid w:val="00AF4AB9"/>
    <w:rsid w:val="00AF503D"/>
    <w:rsid w:val="00AF590C"/>
    <w:rsid w:val="00AF5D6A"/>
    <w:rsid w:val="00B03924"/>
    <w:rsid w:val="00B041BB"/>
    <w:rsid w:val="00B068B3"/>
    <w:rsid w:val="00B1000E"/>
    <w:rsid w:val="00B1050E"/>
    <w:rsid w:val="00B10742"/>
    <w:rsid w:val="00B13918"/>
    <w:rsid w:val="00B13986"/>
    <w:rsid w:val="00B16DC5"/>
    <w:rsid w:val="00B2038C"/>
    <w:rsid w:val="00B207EC"/>
    <w:rsid w:val="00B21AA0"/>
    <w:rsid w:val="00B21CD2"/>
    <w:rsid w:val="00B22844"/>
    <w:rsid w:val="00B22987"/>
    <w:rsid w:val="00B22D5D"/>
    <w:rsid w:val="00B22FD5"/>
    <w:rsid w:val="00B23746"/>
    <w:rsid w:val="00B23B03"/>
    <w:rsid w:val="00B2430A"/>
    <w:rsid w:val="00B2516D"/>
    <w:rsid w:val="00B257BC"/>
    <w:rsid w:val="00B2638A"/>
    <w:rsid w:val="00B30623"/>
    <w:rsid w:val="00B30822"/>
    <w:rsid w:val="00B328A1"/>
    <w:rsid w:val="00B33776"/>
    <w:rsid w:val="00B3491E"/>
    <w:rsid w:val="00B34D1A"/>
    <w:rsid w:val="00B35061"/>
    <w:rsid w:val="00B36407"/>
    <w:rsid w:val="00B365D5"/>
    <w:rsid w:val="00B3670F"/>
    <w:rsid w:val="00B36F92"/>
    <w:rsid w:val="00B371A3"/>
    <w:rsid w:val="00B4110E"/>
    <w:rsid w:val="00B412ED"/>
    <w:rsid w:val="00B41FB6"/>
    <w:rsid w:val="00B42089"/>
    <w:rsid w:val="00B44F7A"/>
    <w:rsid w:val="00B4516C"/>
    <w:rsid w:val="00B46CB6"/>
    <w:rsid w:val="00B4705B"/>
    <w:rsid w:val="00B4715F"/>
    <w:rsid w:val="00B47E33"/>
    <w:rsid w:val="00B50E04"/>
    <w:rsid w:val="00B51015"/>
    <w:rsid w:val="00B510DA"/>
    <w:rsid w:val="00B5127B"/>
    <w:rsid w:val="00B55377"/>
    <w:rsid w:val="00B55F8B"/>
    <w:rsid w:val="00B56A4A"/>
    <w:rsid w:val="00B56C4C"/>
    <w:rsid w:val="00B5709F"/>
    <w:rsid w:val="00B639A9"/>
    <w:rsid w:val="00B64333"/>
    <w:rsid w:val="00B65619"/>
    <w:rsid w:val="00B65E09"/>
    <w:rsid w:val="00B7058A"/>
    <w:rsid w:val="00B71042"/>
    <w:rsid w:val="00B7121D"/>
    <w:rsid w:val="00B728EC"/>
    <w:rsid w:val="00B73BC2"/>
    <w:rsid w:val="00B7422C"/>
    <w:rsid w:val="00B74373"/>
    <w:rsid w:val="00B74780"/>
    <w:rsid w:val="00B74CA8"/>
    <w:rsid w:val="00B75EF3"/>
    <w:rsid w:val="00B76577"/>
    <w:rsid w:val="00B77178"/>
    <w:rsid w:val="00B77389"/>
    <w:rsid w:val="00B80912"/>
    <w:rsid w:val="00B82D49"/>
    <w:rsid w:val="00B864E4"/>
    <w:rsid w:val="00B86558"/>
    <w:rsid w:val="00B87724"/>
    <w:rsid w:val="00B9028F"/>
    <w:rsid w:val="00B9086D"/>
    <w:rsid w:val="00B90BD8"/>
    <w:rsid w:val="00B90D94"/>
    <w:rsid w:val="00B9208E"/>
    <w:rsid w:val="00B93709"/>
    <w:rsid w:val="00B9376A"/>
    <w:rsid w:val="00B9464F"/>
    <w:rsid w:val="00B94E64"/>
    <w:rsid w:val="00B956DC"/>
    <w:rsid w:val="00B95A2B"/>
    <w:rsid w:val="00B96089"/>
    <w:rsid w:val="00B964CC"/>
    <w:rsid w:val="00B9665A"/>
    <w:rsid w:val="00B97133"/>
    <w:rsid w:val="00B9779B"/>
    <w:rsid w:val="00B97D63"/>
    <w:rsid w:val="00BA0E35"/>
    <w:rsid w:val="00BA0F2A"/>
    <w:rsid w:val="00BA1D3E"/>
    <w:rsid w:val="00BA3A24"/>
    <w:rsid w:val="00BA47FE"/>
    <w:rsid w:val="00BA5049"/>
    <w:rsid w:val="00BA5082"/>
    <w:rsid w:val="00BA519B"/>
    <w:rsid w:val="00BA51A7"/>
    <w:rsid w:val="00BA5836"/>
    <w:rsid w:val="00BA7A37"/>
    <w:rsid w:val="00BB1577"/>
    <w:rsid w:val="00BB15BF"/>
    <w:rsid w:val="00BB2CCC"/>
    <w:rsid w:val="00BB41A6"/>
    <w:rsid w:val="00BB454D"/>
    <w:rsid w:val="00BB57FF"/>
    <w:rsid w:val="00BB59DA"/>
    <w:rsid w:val="00BB5B85"/>
    <w:rsid w:val="00BB5C01"/>
    <w:rsid w:val="00BB5FF4"/>
    <w:rsid w:val="00BB6075"/>
    <w:rsid w:val="00BB62E2"/>
    <w:rsid w:val="00BB648E"/>
    <w:rsid w:val="00BB6510"/>
    <w:rsid w:val="00BB6727"/>
    <w:rsid w:val="00BB6A75"/>
    <w:rsid w:val="00BB7E1D"/>
    <w:rsid w:val="00BB7E32"/>
    <w:rsid w:val="00BC0408"/>
    <w:rsid w:val="00BC1182"/>
    <w:rsid w:val="00BC1F99"/>
    <w:rsid w:val="00BC252C"/>
    <w:rsid w:val="00BC3056"/>
    <w:rsid w:val="00BC5214"/>
    <w:rsid w:val="00BC5E95"/>
    <w:rsid w:val="00BC6516"/>
    <w:rsid w:val="00BC6721"/>
    <w:rsid w:val="00BC6865"/>
    <w:rsid w:val="00BC73D5"/>
    <w:rsid w:val="00BD0523"/>
    <w:rsid w:val="00BD2903"/>
    <w:rsid w:val="00BD2E01"/>
    <w:rsid w:val="00BD5F29"/>
    <w:rsid w:val="00BD63C5"/>
    <w:rsid w:val="00BD7240"/>
    <w:rsid w:val="00BD7867"/>
    <w:rsid w:val="00BE0350"/>
    <w:rsid w:val="00BE0D27"/>
    <w:rsid w:val="00BE0E88"/>
    <w:rsid w:val="00BE2B01"/>
    <w:rsid w:val="00BE34FD"/>
    <w:rsid w:val="00BE46BC"/>
    <w:rsid w:val="00BE47D1"/>
    <w:rsid w:val="00BE745C"/>
    <w:rsid w:val="00BE7AA0"/>
    <w:rsid w:val="00BF0BE9"/>
    <w:rsid w:val="00BF568D"/>
    <w:rsid w:val="00BF6FC7"/>
    <w:rsid w:val="00BF74D8"/>
    <w:rsid w:val="00BF76A7"/>
    <w:rsid w:val="00BF787E"/>
    <w:rsid w:val="00C00515"/>
    <w:rsid w:val="00C0238E"/>
    <w:rsid w:val="00C0287B"/>
    <w:rsid w:val="00C03930"/>
    <w:rsid w:val="00C043A9"/>
    <w:rsid w:val="00C061CC"/>
    <w:rsid w:val="00C06336"/>
    <w:rsid w:val="00C067AE"/>
    <w:rsid w:val="00C06F4D"/>
    <w:rsid w:val="00C0737D"/>
    <w:rsid w:val="00C078B8"/>
    <w:rsid w:val="00C079CC"/>
    <w:rsid w:val="00C07C03"/>
    <w:rsid w:val="00C07FB3"/>
    <w:rsid w:val="00C10316"/>
    <w:rsid w:val="00C10E4B"/>
    <w:rsid w:val="00C11AAC"/>
    <w:rsid w:val="00C12291"/>
    <w:rsid w:val="00C12B8A"/>
    <w:rsid w:val="00C13A32"/>
    <w:rsid w:val="00C13A64"/>
    <w:rsid w:val="00C14161"/>
    <w:rsid w:val="00C141AC"/>
    <w:rsid w:val="00C152D6"/>
    <w:rsid w:val="00C15CCB"/>
    <w:rsid w:val="00C16CFE"/>
    <w:rsid w:val="00C179D1"/>
    <w:rsid w:val="00C17B16"/>
    <w:rsid w:val="00C17F2F"/>
    <w:rsid w:val="00C2032C"/>
    <w:rsid w:val="00C211F8"/>
    <w:rsid w:val="00C21660"/>
    <w:rsid w:val="00C222D3"/>
    <w:rsid w:val="00C237DB"/>
    <w:rsid w:val="00C23DC8"/>
    <w:rsid w:val="00C23E26"/>
    <w:rsid w:val="00C247D4"/>
    <w:rsid w:val="00C260E8"/>
    <w:rsid w:val="00C2686B"/>
    <w:rsid w:val="00C26EAF"/>
    <w:rsid w:val="00C2725B"/>
    <w:rsid w:val="00C27AF4"/>
    <w:rsid w:val="00C27E3C"/>
    <w:rsid w:val="00C27F2C"/>
    <w:rsid w:val="00C33391"/>
    <w:rsid w:val="00C33CD4"/>
    <w:rsid w:val="00C34666"/>
    <w:rsid w:val="00C34674"/>
    <w:rsid w:val="00C3550F"/>
    <w:rsid w:val="00C35AFB"/>
    <w:rsid w:val="00C363AA"/>
    <w:rsid w:val="00C366DF"/>
    <w:rsid w:val="00C37B78"/>
    <w:rsid w:val="00C40353"/>
    <w:rsid w:val="00C406E6"/>
    <w:rsid w:val="00C40FA7"/>
    <w:rsid w:val="00C4130A"/>
    <w:rsid w:val="00C4192B"/>
    <w:rsid w:val="00C44ACB"/>
    <w:rsid w:val="00C46769"/>
    <w:rsid w:val="00C47928"/>
    <w:rsid w:val="00C504D1"/>
    <w:rsid w:val="00C51080"/>
    <w:rsid w:val="00C5182E"/>
    <w:rsid w:val="00C51C5C"/>
    <w:rsid w:val="00C52097"/>
    <w:rsid w:val="00C52D73"/>
    <w:rsid w:val="00C53BE6"/>
    <w:rsid w:val="00C5476C"/>
    <w:rsid w:val="00C55503"/>
    <w:rsid w:val="00C56AF0"/>
    <w:rsid w:val="00C56B9A"/>
    <w:rsid w:val="00C56E58"/>
    <w:rsid w:val="00C57376"/>
    <w:rsid w:val="00C604A0"/>
    <w:rsid w:val="00C60CD7"/>
    <w:rsid w:val="00C62653"/>
    <w:rsid w:val="00C6296E"/>
    <w:rsid w:val="00C62CB0"/>
    <w:rsid w:val="00C65060"/>
    <w:rsid w:val="00C7029F"/>
    <w:rsid w:val="00C7062F"/>
    <w:rsid w:val="00C710DC"/>
    <w:rsid w:val="00C71D98"/>
    <w:rsid w:val="00C8032F"/>
    <w:rsid w:val="00C80BC4"/>
    <w:rsid w:val="00C83EAC"/>
    <w:rsid w:val="00C83FDC"/>
    <w:rsid w:val="00C85078"/>
    <w:rsid w:val="00C855BA"/>
    <w:rsid w:val="00C86854"/>
    <w:rsid w:val="00C87358"/>
    <w:rsid w:val="00C87813"/>
    <w:rsid w:val="00C87DE8"/>
    <w:rsid w:val="00C90387"/>
    <w:rsid w:val="00C905A8"/>
    <w:rsid w:val="00C90EF4"/>
    <w:rsid w:val="00C912D2"/>
    <w:rsid w:val="00C916A8"/>
    <w:rsid w:val="00C91DD7"/>
    <w:rsid w:val="00C92E20"/>
    <w:rsid w:val="00C92EEE"/>
    <w:rsid w:val="00C941DB"/>
    <w:rsid w:val="00C962F3"/>
    <w:rsid w:val="00C97AEE"/>
    <w:rsid w:val="00CA0ED4"/>
    <w:rsid w:val="00CA1450"/>
    <w:rsid w:val="00CA1C4B"/>
    <w:rsid w:val="00CA237A"/>
    <w:rsid w:val="00CA3006"/>
    <w:rsid w:val="00CA3D8A"/>
    <w:rsid w:val="00CA43E3"/>
    <w:rsid w:val="00CA5652"/>
    <w:rsid w:val="00CA7874"/>
    <w:rsid w:val="00CA7F01"/>
    <w:rsid w:val="00CB08D3"/>
    <w:rsid w:val="00CB1276"/>
    <w:rsid w:val="00CB2E13"/>
    <w:rsid w:val="00CB30CB"/>
    <w:rsid w:val="00CB3C91"/>
    <w:rsid w:val="00CB4701"/>
    <w:rsid w:val="00CB4D96"/>
    <w:rsid w:val="00CB4DB4"/>
    <w:rsid w:val="00CB4F62"/>
    <w:rsid w:val="00CB6011"/>
    <w:rsid w:val="00CB76E5"/>
    <w:rsid w:val="00CB7902"/>
    <w:rsid w:val="00CC1766"/>
    <w:rsid w:val="00CC4454"/>
    <w:rsid w:val="00CC521B"/>
    <w:rsid w:val="00CC55F8"/>
    <w:rsid w:val="00CC60F2"/>
    <w:rsid w:val="00CD1652"/>
    <w:rsid w:val="00CD168D"/>
    <w:rsid w:val="00CD310F"/>
    <w:rsid w:val="00CD4CFC"/>
    <w:rsid w:val="00CD4DBC"/>
    <w:rsid w:val="00CD6256"/>
    <w:rsid w:val="00CD656D"/>
    <w:rsid w:val="00CD6C70"/>
    <w:rsid w:val="00CD7667"/>
    <w:rsid w:val="00CD7B96"/>
    <w:rsid w:val="00CE125E"/>
    <w:rsid w:val="00CE2179"/>
    <w:rsid w:val="00CE2FC9"/>
    <w:rsid w:val="00CE354E"/>
    <w:rsid w:val="00CE56A7"/>
    <w:rsid w:val="00CE663C"/>
    <w:rsid w:val="00CE7772"/>
    <w:rsid w:val="00CF0E5E"/>
    <w:rsid w:val="00CF123A"/>
    <w:rsid w:val="00CF142F"/>
    <w:rsid w:val="00CF3750"/>
    <w:rsid w:val="00CF3B0C"/>
    <w:rsid w:val="00CF411D"/>
    <w:rsid w:val="00CF4DA6"/>
    <w:rsid w:val="00CF5157"/>
    <w:rsid w:val="00CF54CA"/>
    <w:rsid w:val="00CF5958"/>
    <w:rsid w:val="00CF656F"/>
    <w:rsid w:val="00CF6F0D"/>
    <w:rsid w:val="00CF7A97"/>
    <w:rsid w:val="00CF7ED0"/>
    <w:rsid w:val="00D021C1"/>
    <w:rsid w:val="00D0401E"/>
    <w:rsid w:val="00D04C37"/>
    <w:rsid w:val="00D057FB"/>
    <w:rsid w:val="00D0634D"/>
    <w:rsid w:val="00D0773D"/>
    <w:rsid w:val="00D1095C"/>
    <w:rsid w:val="00D11715"/>
    <w:rsid w:val="00D11D9F"/>
    <w:rsid w:val="00D12535"/>
    <w:rsid w:val="00D1441C"/>
    <w:rsid w:val="00D146F8"/>
    <w:rsid w:val="00D15984"/>
    <w:rsid w:val="00D16247"/>
    <w:rsid w:val="00D21ECD"/>
    <w:rsid w:val="00D227F9"/>
    <w:rsid w:val="00D259D8"/>
    <w:rsid w:val="00D27178"/>
    <w:rsid w:val="00D30CBA"/>
    <w:rsid w:val="00D30E22"/>
    <w:rsid w:val="00D3126F"/>
    <w:rsid w:val="00D319FF"/>
    <w:rsid w:val="00D31AA6"/>
    <w:rsid w:val="00D31EE7"/>
    <w:rsid w:val="00D32F82"/>
    <w:rsid w:val="00D34AC1"/>
    <w:rsid w:val="00D34D04"/>
    <w:rsid w:val="00D35268"/>
    <w:rsid w:val="00D3529F"/>
    <w:rsid w:val="00D35317"/>
    <w:rsid w:val="00D35F39"/>
    <w:rsid w:val="00D36AF3"/>
    <w:rsid w:val="00D37A80"/>
    <w:rsid w:val="00D40E8F"/>
    <w:rsid w:val="00D4136B"/>
    <w:rsid w:val="00D4584D"/>
    <w:rsid w:val="00D466C9"/>
    <w:rsid w:val="00D51415"/>
    <w:rsid w:val="00D5249B"/>
    <w:rsid w:val="00D52912"/>
    <w:rsid w:val="00D52DC7"/>
    <w:rsid w:val="00D544C8"/>
    <w:rsid w:val="00D558F4"/>
    <w:rsid w:val="00D55C70"/>
    <w:rsid w:val="00D567A3"/>
    <w:rsid w:val="00D56B94"/>
    <w:rsid w:val="00D5720E"/>
    <w:rsid w:val="00D572E0"/>
    <w:rsid w:val="00D60269"/>
    <w:rsid w:val="00D63B3B"/>
    <w:rsid w:val="00D63D91"/>
    <w:rsid w:val="00D64733"/>
    <w:rsid w:val="00D64B7D"/>
    <w:rsid w:val="00D64FDB"/>
    <w:rsid w:val="00D650C7"/>
    <w:rsid w:val="00D67435"/>
    <w:rsid w:val="00D677ED"/>
    <w:rsid w:val="00D7188E"/>
    <w:rsid w:val="00D72F7A"/>
    <w:rsid w:val="00D72FF4"/>
    <w:rsid w:val="00D7307E"/>
    <w:rsid w:val="00D73CFE"/>
    <w:rsid w:val="00D74092"/>
    <w:rsid w:val="00D75AFB"/>
    <w:rsid w:val="00D75FC0"/>
    <w:rsid w:val="00D763D1"/>
    <w:rsid w:val="00D7651E"/>
    <w:rsid w:val="00D76F3F"/>
    <w:rsid w:val="00D772BF"/>
    <w:rsid w:val="00D77743"/>
    <w:rsid w:val="00D77745"/>
    <w:rsid w:val="00D80172"/>
    <w:rsid w:val="00D8371D"/>
    <w:rsid w:val="00D83A5A"/>
    <w:rsid w:val="00D84BCC"/>
    <w:rsid w:val="00D8546C"/>
    <w:rsid w:val="00D85C67"/>
    <w:rsid w:val="00D87033"/>
    <w:rsid w:val="00D879F5"/>
    <w:rsid w:val="00D9069D"/>
    <w:rsid w:val="00D90A9E"/>
    <w:rsid w:val="00D90F34"/>
    <w:rsid w:val="00D94D0F"/>
    <w:rsid w:val="00D95279"/>
    <w:rsid w:val="00D965D7"/>
    <w:rsid w:val="00D96C4B"/>
    <w:rsid w:val="00D96D4F"/>
    <w:rsid w:val="00D9745C"/>
    <w:rsid w:val="00D977B5"/>
    <w:rsid w:val="00D97A55"/>
    <w:rsid w:val="00DA0BD3"/>
    <w:rsid w:val="00DA228B"/>
    <w:rsid w:val="00DA2512"/>
    <w:rsid w:val="00DA278E"/>
    <w:rsid w:val="00DA473B"/>
    <w:rsid w:val="00DA54CD"/>
    <w:rsid w:val="00DA5B70"/>
    <w:rsid w:val="00DA710E"/>
    <w:rsid w:val="00DA7AE0"/>
    <w:rsid w:val="00DA7FF2"/>
    <w:rsid w:val="00DB0A8B"/>
    <w:rsid w:val="00DB0CAC"/>
    <w:rsid w:val="00DB14B0"/>
    <w:rsid w:val="00DB1661"/>
    <w:rsid w:val="00DB2919"/>
    <w:rsid w:val="00DB30CB"/>
    <w:rsid w:val="00DB3440"/>
    <w:rsid w:val="00DB3D7F"/>
    <w:rsid w:val="00DB45E9"/>
    <w:rsid w:val="00DB4C48"/>
    <w:rsid w:val="00DB53DC"/>
    <w:rsid w:val="00DB6D56"/>
    <w:rsid w:val="00DB721A"/>
    <w:rsid w:val="00DB7379"/>
    <w:rsid w:val="00DC0478"/>
    <w:rsid w:val="00DC066D"/>
    <w:rsid w:val="00DC1007"/>
    <w:rsid w:val="00DC18AD"/>
    <w:rsid w:val="00DC2007"/>
    <w:rsid w:val="00DC43FE"/>
    <w:rsid w:val="00DC4589"/>
    <w:rsid w:val="00DC61DC"/>
    <w:rsid w:val="00DC6AF3"/>
    <w:rsid w:val="00DC753D"/>
    <w:rsid w:val="00DD2CD5"/>
    <w:rsid w:val="00DD3066"/>
    <w:rsid w:val="00DD385E"/>
    <w:rsid w:val="00DD523B"/>
    <w:rsid w:val="00DD6981"/>
    <w:rsid w:val="00DD6A26"/>
    <w:rsid w:val="00DD7245"/>
    <w:rsid w:val="00DE0241"/>
    <w:rsid w:val="00DE10BE"/>
    <w:rsid w:val="00DE1EAD"/>
    <w:rsid w:val="00DE2364"/>
    <w:rsid w:val="00DE2FDA"/>
    <w:rsid w:val="00DE3A60"/>
    <w:rsid w:val="00DE4460"/>
    <w:rsid w:val="00DE4A6E"/>
    <w:rsid w:val="00DE4FA1"/>
    <w:rsid w:val="00DE50C3"/>
    <w:rsid w:val="00DE55E5"/>
    <w:rsid w:val="00DE6523"/>
    <w:rsid w:val="00DE7753"/>
    <w:rsid w:val="00DF021E"/>
    <w:rsid w:val="00DF15E6"/>
    <w:rsid w:val="00DF180B"/>
    <w:rsid w:val="00DF1B5C"/>
    <w:rsid w:val="00DF2E43"/>
    <w:rsid w:val="00DF3ED4"/>
    <w:rsid w:val="00DF4404"/>
    <w:rsid w:val="00DF57D8"/>
    <w:rsid w:val="00DF612E"/>
    <w:rsid w:val="00DF6559"/>
    <w:rsid w:val="00DF6940"/>
    <w:rsid w:val="00E007D2"/>
    <w:rsid w:val="00E00AB5"/>
    <w:rsid w:val="00E00CB5"/>
    <w:rsid w:val="00E028A3"/>
    <w:rsid w:val="00E04869"/>
    <w:rsid w:val="00E0486A"/>
    <w:rsid w:val="00E04C86"/>
    <w:rsid w:val="00E05487"/>
    <w:rsid w:val="00E05522"/>
    <w:rsid w:val="00E057EF"/>
    <w:rsid w:val="00E07C0E"/>
    <w:rsid w:val="00E122DF"/>
    <w:rsid w:val="00E127F8"/>
    <w:rsid w:val="00E145E8"/>
    <w:rsid w:val="00E16674"/>
    <w:rsid w:val="00E17662"/>
    <w:rsid w:val="00E177A9"/>
    <w:rsid w:val="00E2031D"/>
    <w:rsid w:val="00E229D5"/>
    <w:rsid w:val="00E237BD"/>
    <w:rsid w:val="00E238AF"/>
    <w:rsid w:val="00E25CC9"/>
    <w:rsid w:val="00E30711"/>
    <w:rsid w:val="00E3122E"/>
    <w:rsid w:val="00E312F6"/>
    <w:rsid w:val="00E319E6"/>
    <w:rsid w:val="00E31D59"/>
    <w:rsid w:val="00E338C8"/>
    <w:rsid w:val="00E34AD1"/>
    <w:rsid w:val="00E35469"/>
    <w:rsid w:val="00E35626"/>
    <w:rsid w:val="00E35840"/>
    <w:rsid w:val="00E4056D"/>
    <w:rsid w:val="00E409E3"/>
    <w:rsid w:val="00E40F41"/>
    <w:rsid w:val="00E42354"/>
    <w:rsid w:val="00E42546"/>
    <w:rsid w:val="00E4369D"/>
    <w:rsid w:val="00E45FB5"/>
    <w:rsid w:val="00E45FD4"/>
    <w:rsid w:val="00E46FC5"/>
    <w:rsid w:val="00E50FBA"/>
    <w:rsid w:val="00E52267"/>
    <w:rsid w:val="00E52438"/>
    <w:rsid w:val="00E533D7"/>
    <w:rsid w:val="00E54788"/>
    <w:rsid w:val="00E54BE9"/>
    <w:rsid w:val="00E60340"/>
    <w:rsid w:val="00E61228"/>
    <w:rsid w:val="00E62620"/>
    <w:rsid w:val="00E643F3"/>
    <w:rsid w:val="00E64534"/>
    <w:rsid w:val="00E64BB2"/>
    <w:rsid w:val="00E6510F"/>
    <w:rsid w:val="00E6591C"/>
    <w:rsid w:val="00E663A2"/>
    <w:rsid w:val="00E66BD8"/>
    <w:rsid w:val="00E67F3F"/>
    <w:rsid w:val="00E67FE2"/>
    <w:rsid w:val="00E700E3"/>
    <w:rsid w:val="00E71F3F"/>
    <w:rsid w:val="00E72599"/>
    <w:rsid w:val="00E73BB6"/>
    <w:rsid w:val="00E7455B"/>
    <w:rsid w:val="00E74771"/>
    <w:rsid w:val="00E76092"/>
    <w:rsid w:val="00E7676E"/>
    <w:rsid w:val="00E76DB4"/>
    <w:rsid w:val="00E77653"/>
    <w:rsid w:val="00E800BE"/>
    <w:rsid w:val="00E80DF5"/>
    <w:rsid w:val="00E81AC8"/>
    <w:rsid w:val="00E8344F"/>
    <w:rsid w:val="00E83F48"/>
    <w:rsid w:val="00E840C9"/>
    <w:rsid w:val="00E84822"/>
    <w:rsid w:val="00E84AA3"/>
    <w:rsid w:val="00E84AE2"/>
    <w:rsid w:val="00E8520B"/>
    <w:rsid w:val="00E85911"/>
    <w:rsid w:val="00E87395"/>
    <w:rsid w:val="00E876F9"/>
    <w:rsid w:val="00E87A5B"/>
    <w:rsid w:val="00E903F3"/>
    <w:rsid w:val="00E914CD"/>
    <w:rsid w:val="00E9182F"/>
    <w:rsid w:val="00E928D1"/>
    <w:rsid w:val="00E92DD7"/>
    <w:rsid w:val="00E9504D"/>
    <w:rsid w:val="00EA0701"/>
    <w:rsid w:val="00EA14A6"/>
    <w:rsid w:val="00EA1B0C"/>
    <w:rsid w:val="00EA2A12"/>
    <w:rsid w:val="00EA2C48"/>
    <w:rsid w:val="00EA3A8F"/>
    <w:rsid w:val="00EA6170"/>
    <w:rsid w:val="00EA6357"/>
    <w:rsid w:val="00EA6474"/>
    <w:rsid w:val="00EA649A"/>
    <w:rsid w:val="00EA67AF"/>
    <w:rsid w:val="00EA6A69"/>
    <w:rsid w:val="00EA6E20"/>
    <w:rsid w:val="00EA7ED3"/>
    <w:rsid w:val="00EB0937"/>
    <w:rsid w:val="00EB2895"/>
    <w:rsid w:val="00EB6BC9"/>
    <w:rsid w:val="00EC09E3"/>
    <w:rsid w:val="00EC246A"/>
    <w:rsid w:val="00EC30A0"/>
    <w:rsid w:val="00EC3F31"/>
    <w:rsid w:val="00EC46C2"/>
    <w:rsid w:val="00EC4EF9"/>
    <w:rsid w:val="00EC5149"/>
    <w:rsid w:val="00EC575F"/>
    <w:rsid w:val="00EC5F83"/>
    <w:rsid w:val="00EC61F2"/>
    <w:rsid w:val="00EC7D90"/>
    <w:rsid w:val="00ED03AA"/>
    <w:rsid w:val="00ED2234"/>
    <w:rsid w:val="00ED329E"/>
    <w:rsid w:val="00ED3A32"/>
    <w:rsid w:val="00ED5C48"/>
    <w:rsid w:val="00ED5E24"/>
    <w:rsid w:val="00ED7A82"/>
    <w:rsid w:val="00ED7FEB"/>
    <w:rsid w:val="00EE0E36"/>
    <w:rsid w:val="00EE1019"/>
    <w:rsid w:val="00EE12A5"/>
    <w:rsid w:val="00EE1C05"/>
    <w:rsid w:val="00EE2818"/>
    <w:rsid w:val="00EE29DE"/>
    <w:rsid w:val="00EE2AC2"/>
    <w:rsid w:val="00EE2D14"/>
    <w:rsid w:val="00EE35AB"/>
    <w:rsid w:val="00EE56CF"/>
    <w:rsid w:val="00EE59C7"/>
    <w:rsid w:val="00EE64AB"/>
    <w:rsid w:val="00EE6CA6"/>
    <w:rsid w:val="00EE70CE"/>
    <w:rsid w:val="00EF08AA"/>
    <w:rsid w:val="00EF0A47"/>
    <w:rsid w:val="00EF1F08"/>
    <w:rsid w:val="00EF25C5"/>
    <w:rsid w:val="00EF2943"/>
    <w:rsid w:val="00EF4957"/>
    <w:rsid w:val="00F000F3"/>
    <w:rsid w:val="00F005A3"/>
    <w:rsid w:val="00F00F8E"/>
    <w:rsid w:val="00F016B8"/>
    <w:rsid w:val="00F02D12"/>
    <w:rsid w:val="00F041E2"/>
    <w:rsid w:val="00F04337"/>
    <w:rsid w:val="00F04423"/>
    <w:rsid w:val="00F0777B"/>
    <w:rsid w:val="00F07940"/>
    <w:rsid w:val="00F079F0"/>
    <w:rsid w:val="00F102DD"/>
    <w:rsid w:val="00F10D43"/>
    <w:rsid w:val="00F117C4"/>
    <w:rsid w:val="00F12169"/>
    <w:rsid w:val="00F1235C"/>
    <w:rsid w:val="00F12642"/>
    <w:rsid w:val="00F13F4B"/>
    <w:rsid w:val="00F141A0"/>
    <w:rsid w:val="00F155C2"/>
    <w:rsid w:val="00F15AD5"/>
    <w:rsid w:val="00F161C0"/>
    <w:rsid w:val="00F1634B"/>
    <w:rsid w:val="00F16A31"/>
    <w:rsid w:val="00F16A3B"/>
    <w:rsid w:val="00F172B9"/>
    <w:rsid w:val="00F17BF3"/>
    <w:rsid w:val="00F200D5"/>
    <w:rsid w:val="00F20593"/>
    <w:rsid w:val="00F20835"/>
    <w:rsid w:val="00F22807"/>
    <w:rsid w:val="00F22A15"/>
    <w:rsid w:val="00F2453F"/>
    <w:rsid w:val="00F24697"/>
    <w:rsid w:val="00F249FF"/>
    <w:rsid w:val="00F25C5D"/>
    <w:rsid w:val="00F26343"/>
    <w:rsid w:val="00F27861"/>
    <w:rsid w:val="00F27DCF"/>
    <w:rsid w:val="00F27E24"/>
    <w:rsid w:val="00F30C10"/>
    <w:rsid w:val="00F3149B"/>
    <w:rsid w:val="00F32023"/>
    <w:rsid w:val="00F32DFD"/>
    <w:rsid w:val="00F33A9F"/>
    <w:rsid w:val="00F33BCF"/>
    <w:rsid w:val="00F33FC7"/>
    <w:rsid w:val="00F36764"/>
    <w:rsid w:val="00F36856"/>
    <w:rsid w:val="00F40B2C"/>
    <w:rsid w:val="00F40BAB"/>
    <w:rsid w:val="00F41525"/>
    <w:rsid w:val="00F41947"/>
    <w:rsid w:val="00F4310A"/>
    <w:rsid w:val="00F44E86"/>
    <w:rsid w:val="00F4552E"/>
    <w:rsid w:val="00F45FD5"/>
    <w:rsid w:val="00F5070A"/>
    <w:rsid w:val="00F50B40"/>
    <w:rsid w:val="00F50FF9"/>
    <w:rsid w:val="00F512DA"/>
    <w:rsid w:val="00F517A8"/>
    <w:rsid w:val="00F52E09"/>
    <w:rsid w:val="00F52E16"/>
    <w:rsid w:val="00F533C2"/>
    <w:rsid w:val="00F54F6F"/>
    <w:rsid w:val="00F5520B"/>
    <w:rsid w:val="00F55C4E"/>
    <w:rsid w:val="00F5699D"/>
    <w:rsid w:val="00F5735E"/>
    <w:rsid w:val="00F57A0C"/>
    <w:rsid w:val="00F61FCE"/>
    <w:rsid w:val="00F62198"/>
    <w:rsid w:val="00F62EE0"/>
    <w:rsid w:val="00F63F32"/>
    <w:rsid w:val="00F6425B"/>
    <w:rsid w:val="00F64BA3"/>
    <w:rsid w:val="00F64DCF"/>
    <w:rsid w:val="00F64F92"/>
    <w:rsid w:val="00F65A01"/>
    <w:rsid w:val="00F668C2"/>
    <w:rsid w:val="00F66FFF"/>
    <w:rsid w:val="00F67E3E"/>
    <w:rsid w:val="00F71851"/>
    <w:rsid w:val="00F71B90"/>
    <w:rsid w:val="00F7235F"/>
    <w:rsid w:val="00F724C5"/>
    <w:rsid w:val="00F72FCE"/>
    <w:rsid w:val="00F7336C"/>
    <w:rsid w:val="00F73556"/>
    <w:rsid w:val="00F74C68"/>
    <w:rsid w:val="00F76007"/>
    <w:rsid w:val="00F76493"/>
    <w:rsid w:val="00F76C77"/>
    <w:rsid w:val="00F77B79"/>
    <w:rsid w:val="00F80F18"/>
    <w:rsid w:val="00F8151D"/>
    <w:rsid w:val="00F830CB"/>
    <w:rsid w:val="00F84487"/>
    <w:rsid w:val="00F84505"/>
    <w:rsid w:val="00F9000F"/>
    <w:rsid w:val="00F90130"/>
    <w:rsid w:val="00F90A1D"/>
    <w:rsid w:val="00F91104"/>
    <w:rsid w:val="00F925FF"/>
    <w:rsid w:val="00F93F5F"/>
    <w:rsid w:val="00F9450C"/>
    <w:rsid w:val="00F957B6"/>
    <w:rsid w:val="00F97162"/>
    <w:rsid w:val="00F971EB"/>
    <w:rsid w:val="00F97A6D"/>
    <w:rsid w:val="00FA09C3"/>
    <w:rsid w:val="00FA0BE2"/>
    <w:rsid w:val="00FA14FA"/>
    <w:rsid w:val="00FA2F48"/>
    <w:rsid w:val="00FA5133"/>
    <w:rsid w:val="00FA64B6"/>
    <w:rsid w:val="00FA6DDD"/>
    <w:rsid w:val="00FA7D2E"/>
    <w:rsid w:val="00FB0516"/>
    <w:rsid w:val="00FB0ADB"/>
    <w:rsid w:val="00FB1E1D"/>
    <w:rsid w:val="00FB2B75"/>
    <w:rsid w:val="00FB36D4"/>
    <w:rsid w:val="00FB3AB1"/>
    <w:rsid w:val="00FB50DE"/>
    <w:rsid w:val="00FB5CEF"/>
    <w:rsid w:val="00FB7014"/>
    <w:rsid w:val="00FB7176"/>
    <w:rsid w:val="00FB79D6"/>
    <w:rsid w:val="00FC0827"/>
    <w:rsid w:val="00FC0BC3"/>
    <w:rsid w:val="00FC0F57"/>
    <w:rsid w:val="00FC16DE"/>
    <w:rsid w:val="00FC1F05"/>
    <w:rsid w:val="00FC221B"/>
    <w:rsid w:val="00FC3B7B"/>
    <w:rsid w:val="00FC4EC5"/>
    <w:rsid w:val="00FC77D8"/>
    <w:rsid w:val="00FD0CAF"/>
    <w:rsid w:val="00FD16C7"/>
    <w:rsid w:val="00FD1E57"/>
    <w:rsid w:val="00FD3DB4"/>
    <w:rsid w:val="00FD459F"/>
    <w:rsid w:val="00FD4B69"/>
    <w:rsid w:val="00FD4C84"/>
    <w:rsid w:val="00FD51E7"/>
    <w:rsid w:val="00FD5B1C"/>
    <w:rsid w:val="00FD6AF2"/>
    <w:rsid w:val="00FD74AE"/>
    <w:rsid w:val="00FE1CC0"/>
    <w:rsid w:val="00FE2309"/>
    <w:rsid w:val="00FE4101"/>
    <w:rsid w:val="00FE4AB6"/>
    <w:rsid w:val="00FE599F"/>
    <w:rsid w:val="00FE5E92"/>
    <w:rsid w:val="00FE6BF7"/>
    <w:rsid w:val="00FE72D6"/>
    <w:rsid w:val="00FE76B8"/>
    <w:rsid w:val="00FE79AB"/>
    <w:rsid w:val="00FE7E93"/>
    <w:rsid w:val="00FF26A7"/>
    <w:rsid w:val="00FF2961"/>
    <w:rsid w:val="00FF35FD"/>
    <w:rsid w:val="00FF3F0F"/>
    <w:rsid w:val="00FF4A70"/>
    <w:rsid w:val="00FF51BF"/>
    <w:rsid w:val="00FF54C3"/>
    <w:rsid w:val="00FF5E50"/>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 w:type="table" w:styleId="TableGridLight">
    <w:name w:val="Grid Table Light"/>
    <w:basedOn w:val="TableNormal"/>
    <w:uiPriority w:val="40"/>
    <w:rsid w:val="00ED32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6FA7F9-001C-42D8-8F7F-1832558599CF}"/>
</file>

<file path=customXml/itemProps2.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3.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4.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105</TotalTime>
  <Pages>5</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117</cp:revision>
  <cp:lastPrinted>2024-04-18T23:58:00Z</cp:lastPrinted>
  <dcterms:created xsi:type="dcterms:W3CDTF">2025-10-10T21:19:00Z</dcterms:created>
  <dcterms:modified xsi:type="dcterms:W3CDTF">2025-10-10T23:03:00Z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