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B09C0" w14:textId="77777777" w:rsidR="0033225A" w:rsidRDefault="00000000">
      <w:pPr>
        <w:pStyle w:val="BodyText"/>
        <w:ind w:left="2900"/>
        <w:rPr>
          <w:rFonts w:ascii="Times New Roman"/>
          <w:sz w:val="20"/>
        </w:rPr>
      </w:pPr>
      <w:r>
        <w:rPr>
          <w:rFonts w:ascii="Times New Roman"/>
          <w:noProof/>
          <w:sz w:val="20"/>
        </w:rPr>
        <w:drawing>
          <wp:inline distT="0" distB="0" distL="0" distR="0" wp14:anchorId="3DAB0A50" wp14:editId="3DAB0A51">
            <wp:extent cx="2866579" cy="601979"/>
            <wp:effectExtent l="0" t="0" r="0" b="0"/>
            <wp:docPr id="1" name="image1.png" descr="sac_02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66579" cy="601979"/>
                    </a:xfrm>
                    <a:prstGeom prst="rect">
                      <a:avLst/>
                    </a:prstGeom>
                  </pic:spPr>
                </pic:pic>
              </a:graphicData>
            </a:graphic>
          </wp:inline>
        </w:drawing>
      </w:r>
    </w:p>
    <w:p w14:paraId="3DAB09C1" w14:textId="77777777" w:rsidR="0033225A" w:rsidRDefault="0033225A">
      <w:pPr>
        <w:pStyle w:val="BodyText"/>
        <w:rPr>
          <w:rFonts w:ascii="Times New Roman"/>
          <w:sz w:val="20"/>
        </w:rPr>
      </w:pPr>
    </w:p>
    <w:p w14:paraId="3DAB09C2" w14:textId="77777777" w:rsidR="0033225A" w:rsidRDefault="0033225A">
      <w:pPr>
        <w:pStyle w:val="BodyText"/>
        <w:spacing w:before="7"/>
        <w:rPr>
          <w:rFonts w:ascii="Times New Roman"/>
          <w:sz w:val="24"/>
        </w:rPr>
      </w:pPr>
    </w:p>
    <w:p w14:paraId="3DAB09C3" w14:textId="3CC863FA" w:rsidR="0033225A" w:rsidRDefault="00000000">
      <w:pPr>
        <w:spacing w:before="92" w:line="252" w:lineRule="auto"/>
        <w:ind w:left="4066" w:right="3209" w:hanging="836"/>
        <w:rPr>
          <w:b/>
          <w:sz w:val="24"/>
        </w:rPr>
      </w:pPr>
      <w:r>
        <w:rPr>
          <w:b/>
          <w:sz w:val="24"/>
        </w:rPr>
        <w:t>Health Center Co-Applicant Board 202</w:t>
      </w:r>
      <w:r w:rsidR="004441B2">
        <w:rPr>
          <w:b/>
          <w:sz w:val="24"/>
        </w:rPr>
        <w:t>5</w:t>
      </w:r>
      <w:r>
        <w:rPr>
          <w:b/>
          <w:sz w:val="24"/>
        </w:rPr>
        <w:t xml:space="preserve"> Meeting Dates</w:t>
      </w:r>
    </w:p>
    <w:p w14:paraId="3DAB09C4" w14:textId="77777777" w:rsidR="0033225A" w:rsidRDefault="0033225A">
      <w:pPr>
        <w:pStyle w:val="BodyText"/>
        <w:spacing w:before="9"/>
        <w:rPr>
          <w:b/>
          <w:sz w:val="12"/>
        </w:rPr>
      </w:pPr>
    </w:p>
    <w:p w14:paraId="3DAB09C5" w14:textId="77777777" w:rsidR="0033225A" w:rsidRDefault="00000000">
      <w:pPr>
        <w:pStyle w:val="Heading1"/>
        <w:spacing w:before="94"/>
      </w:pPr>
      <w:r>
        <w:rPr>
          <w:color w:val="365F91"/>
        </w:rPr>
        <w:t>Monthly Meetings</w:t>
      </w:r>
    </w:p>
    <w:p w14:paraId="3DAB09C6" w14:textId="77777777" w:rsidR="0033225A" w:rsidRDefault="0033225A">
      <w:pPr>
        <w:pStyle w:val="BodyText"/>
        <w:spacing w:after="1"/>
        <w:rPr>
          <w:b/>
          <w:sz w:val="13"/>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3000"/>
        <w:gridCol w:w="2520"/>
        <w:gridCol w:w="2700"/>
      </w:tblGrid>
      <w:tr w:rsidR="0033225A" w14:paraId="3DAB09CB" w14:textId="77777777">
        <w:trPr>
          <w:trHeight w:val="321"/>
        </w:trPr>
        <w:tc>
          <w:tcPr>
            <w:tcW w:w="1860" w:type="dxa"/>
            <w:shd w:val="clear" w:color="auto" w:fill="DBE4F0"/>
          </w:tcPr>
          <w:p w14:paraId="3DAB09C7" w14:textId="77777777" w:rsidR="0033225A" w:rsidRDefault="00000000">
            <w:pPr>
              <w:pStyle w:val="TableParagraph"/>
              <w:spacing w:before="13" w:line="288" w:lineRule="exact"/>
              <w:ind w:left="280" w:right="276"/>
              <w:jc w:val="center"/>
              <w:rPr>
                <w:rFonts w:ascii="Calibri"/>
                <w:b/>
                <w:sz w:val="24"/>
              </w:rPr>
            </w:pPr>
            <w:r>
              <w:rPr>
                <w:rFonts w:ascii="Calibri"/>
                <w:b/>
                <w:sz w:val="24"/>
              </w:rPr>
              <w:t>Day</w:t>
            </w:r>
          </w:p>
        </w:tc>
        <w:tc>
          <w:tcPr>
            <w:tcW w:w="3000" w:type="dxa"/>
            <w:shd w:val="clear" w:color="auto" w:fill="DBE4F0"/>
          </w:tcPr>
          <w:p w14:paraId="3DAB09C8" w14:textId="77777777" w:rsidR="0033225A" w:rsidRDefault="00000000">
            <w:pPr>
              <w:pStyle w:val="TableParagraph"/>
              <w:spacing w:before="13" w:line="288" w:lineRule="exact"/>
              <w:ind w:left="1314" w:right="1162"/>
              <w:jc w:val="center"/>
              <w:rPr>
                <w:rFonts w:ascii="Calibri"/>
                <w:b/>
                <w:sz w:val="24"/>
              </w:rPr>
            </w:pPr>
            <w:r>
              <w:rPr>
                <w:rFonts w:ascii="Calibri"/>
                <w:b/>
                <w:sz w:val="24"/>
              </w:rPr>
              <w:t>Date</w:t>
            </w:r>
          </w:p>
        </w:tc>
        <w:tc>
          <w:tcPr>
            <w:tcW w:w="2520" w:type="dxa"/>
            <w:shd w:val="clear" w:color="auto" w:fill="DBE4F0"/>
          </w:tcPr>
          <w:p w14:paraId="3DAB09C9" w14:textId="77777777" w:rsidR="0033225A" w:rsidRDefault="00000000">
            <w:pPr>
              <w:pStyle w:val="TableParagraph"/>
              <w:spacing w:before="13" w:line="288" w:lineRule="exact"/>
              <w:ind w:left="992" w:right="983"/>
              <w:jc w:val="center"/>
              <w:rPr>
                <w:rFonts w:ascii="Calibri"/>
                <w:b/>
                <w:sz w:val="24"/>
              </w:rPr>
            </w:pPr>
            <w:r>
              <w:rPr>
                <w:rFonts w:ascii="Calibri"/>
                <w:b/>
                <w:sz w:val="24"/>
              </w:rPr>
              <w:t>Time</w:t>
            </w:r>
          </w:p>
        </w:tc>
        <w:tc>
          <w:tcPr>
            <w:tcW w:w="2700" w:type="dxa"/>
            <w:shd w:val="clear" w:color="auto" w:fill="DBE4F0"/>
          </w:tcPr>
          <w:p w14:paraId="3DAB09CA" w14:textId="77777777" w:rsidR="0033225A" w:rsidRDefault="00000000">
            <w:pPr>
              <w:pStyle w:val="TableParagraph"/>
              <w:spacing w:before="6"/>
              <w:ind w:left="904" w:right="895"/>
              <w:jc w:val="center"/>
              <w:rPr>
                <w:rFonts w:ascii="Calibri"/>
                <w:b/>
                <w:sz w:val="24"/>
              </w:rPr>
            </w:pPr>
            <w:r>
              <w:rPr>
                <w:rFonts w:ascii="Calibri"/>
                <w:b/>
                <w:sz w:val="24"/>
              </w:rPr>
              <w:t>Location</w:t>
            </w:r>
          </w:p>
        </w:tc>
      </w:tr>
      <w:tr w:rsidR="0033225A" w14:paraId="3DAB09E4" w14:textId="77777777">
        <w:trPr>
          <w:trHeight w:val="422"/>
        </w:trPr>
        <w:tc>
          <w:tcPr>
            <w:tcW w:w="1860" w:type="dxa"/>
          </w:tcPr>
          <w:p w14:paraId="3DAB09CC" w14:textId="77777777" w:rsidR="0033225A" w:rsidRDefault="00000000">
            <w:pPr>
              <w:pStyle w:val="TableParagraph"/>
              <w:spacing w:before="112"/>
              <w:ind w:left="285" w:right="276"/>
              <w:jc w:val="center"/>
            </w:pPr>
            <w:r>
              <w:t>Friday</w:t>
            </w:r>
          </w:p>
        </w:tc>
        <w:tc>
          <w:tcPr>
            <w:tcW w:w="3000" w:type="dxa"/>
          </w:tcPr>
          <w:p w14:paraId="3DAB09CD" w14:textId="2441C8BC" w:rsidR="0033225A" w:rsidRDefault="00000000">
            <w:pPr>
              <w:pStyle w:val="TableParagraph"/>
              <w:spacing w:before="112"/>
              <w:ind w:left="148"/>
            </w:pPr>
            <w:r>
              <w:t>January 1</w:t>
            </w:r>
            <w:r w:rsidR="00633820">
              <w:t>7, 2025</w:t>
            </w:r>
          </w:p>
        </w:tc>
        <w:tc>
          <w:tcPr>
            <w:tcW w:w="2520" w:type="dxa"/>
            <w:vMerge w:val="restart"/>
          </w:tcPr>
          <w:p w14:paraId="3DAB09CE" w14:textId="77777777" w:rsidR="0033225A" w:rsidRDefault="0033225A">
            <w:pPr>
              <w:pStyle w:val="TableParagraph"/>
              <w:rPr>
                <w:b/>
                <w:sz w:val="24"/>
              </w:rPr>
            </w:pPr>
          </w:p>
          <w:p w14:paraId="3DAB09CF" w14:textId="77777777" w:rsidR="0033225A" w:rsidRDefault="0033225A">
            <w:pPr>
              <w:pStyle w:val="TableParagraph"/>
              <w:rPr>
                <w:b/>
                <w:sz w:val="24"/>
              </w:rPr>
            </w:pPr>
          </w:p>
          <w:p w14:paraId="3DAB09D0" w14:textId="77777777" w:rsidR="0033225A" w:rsidRDefault="0033225A">
            <w:pPr>
              <w:pStyle w:val="TableParagraph"/>
              <w:rPr>
                <w:b/>
                <w:sz w:val="24"/>
              </w:rPr>
            </w:pPr>
          </w:p>
          <w:p w14:paraId="3DAB09D1" w14:textId="77777777" w:rsidR="0033225A" w:rsidRDefault="0033225A">
            <w:pPr>
              <w:pStyle w:val="TableParagraph"/>
              <w:rPr>
                <w:b/>
                <w:sz w:val="24"/>
              </w:rPr>
            </w:pPr>
          </w:p>
          <w:p w14:paraId="3DAB09D2" w14:textId="77777777" w:rsidR="0033225A" w:rsidRDefault="0033225A">
            <w:pPr>
              <w:pStyle w:val="TableParagraph"/>
              <w:rPr>
                <w:b/>
                <w:sz w:val="24"/>
              </w:rPr>
            </w:pPr>
          </w:p>
          <w:p w14:paraId="3DAB09D3" w14:textId="77777777" w:rsidR="0033225A" w:rsidRDefault="0033225A">
            <w:pPr>
              <w:pStyle w:val="TableParagraph"/>
              <w:rPr>
                <w:b/>
                <w:sz w:val="24"/>
              </w:rPr>
            </w:pPr>
          </w:p>
          <w:p w14:paraId="3DAB09D4" w14:textId="77777777" w:rsidR="0033225A" w:rsidRDefault="0033225A">
            <w:pPr>
              <w:pStyle w:val="TableParagraph"/>
              <w:rPr>
                <w:b/>
                <w:sz w:val="24"/>
              </w:rPr>
            </w:pPr>
          </w:p>
          <w:p w14:paraId="3DAB09D5" w14:textId="77777777" w:rsidR="0033225A" w:rsidRDefault="0033225A">
            <w:pPr>
              <w:pStyle w:val="TableParagraph"/>
              <w:rPr>
                <w:b/>
                <w:sz w:val="24"/>
              </w:rPr>
            </w:pPr>
          </w:p>
          <w:p w14:paraId="3DAB09D6" w14:textId="77777777" w:rsidR="0033225A" w:rsidRDefault="0033225A">
            <w:pPr>
              <w:pStyle w:val="TableParagraph"/>
              <w:rPr>
                <w:b/>
                <w:sz w:val="24"/>
              </w:rPr>
            </w:pPr>
          </w:p>
          <w:p w14:paraId="3DAB09D7" w14:textId="77777777" w:rsidR="0033225A" w:rsidRDefault="0033225A">
            <w:pPr>
              <w:pStyle w:val="TableParagraph"/>
              <w:spacing w:before="6"/>
              <w:rPr>
                <w:b/>
                <w:sz w:val="32"/>
              </w:rPr>
            </w:pPr>
          </w:p>
          <w:p w14:paraId="3DAB09D8" w14:textId="77777777" w:rsidR="0033225A" w:rsidRDefault="00000000">
            <w:pPr>
              <w:pStyle w:val="TableParagraph"/>
              <w:ind w:left="256"/>
            </w:pPr>
            <w:r>
              <w:t>9:30 AM – 11:00 AM</w:t>
            </w:r>
          </w:p>
        </w:tc>
        <w:tc>
          <w:tcPr>
            <w:tcW w:w="2700" w:type="dxa"/>
            <w:vMerge w:val="restart"/>
          </w:tcPr>
          <w:p w14:paraId="3DAB09D9" w14:textId="77777777" w:rsidR="0033225A" w:rsidRDefault="0033225A">
            <w:pPr>
              <w:pStyle w:val="TableParagraph"/>
              <w:rPr>
                <w:b/>
                <w:sz w:val="24"/>
              </w:rPr>
            </w:pPr>
          </w:p>
          <w:p w14:paraId="3DAB09DA" w14:textId="77777777" w:rsidR="0033225A" w:rsidRDefault="0033225A">
            <w:pPr>
              <w:pStyle w:val="TableParagraph"/>
              <w:rPr>
                <w:b/>
                <w:sz w:val="24"/>
              </w:rPr>
            </w:pPr>
          </w:p>
          <w:p w14:paraId="3DAB09DB" w14:textId="77777777" w:rsidR="0033225A" w:rsidRDefault="0033225A">
            <w:pPr>
              <w:pStyle w:val="TableParagraph"/>
              <w:rPr>
                <w:b/>
                <w:sz w:val="24"/>
              </w:rPr>
            </w:pPr>
          </w:p>
          <w:p w14:paraId="3DAB09DC" w14:textId="77777777" w:rsidR="0033225A" w:rsidRDefault="0033225A">
            <w:pPr>
              <w:pStyle w:val="TableParagraph"/>
              <w:rPr>
                <w:b/>
                <w:sz w:val="24"/>
              </w:rPr>
            </w:pPr>
          </w:p>
          <w:p w14:paraId="3DAB09DD" w14:textId="77777777" w:rsidR="0033225A" w:rsidRDefault="0033225A">
            <w:pPr>
              <w:pStyle w:val="TableParagraph"/>
              <w:rPr>
                <w:b/>
                <w:sz w:val="24"/>
              </w:rPr>
            </w:pPr>
          </w:p>
          <w:p w14:paraId="3DAB09DE" w14:textId="77777777" w:rsidR="0033225A" w:rsidRDefault="0033225A">
            <w:pPr>
              <w:pStyle w:val="TableParagraph"/>
              <w:rPr>
                <w:b/>
                <w:sz w:val="24"/>
              </w:rPr>
            </w:pPr>
          </w:p>
          <w:p w14:paraId="3DAB09DF" w14:textId="77777777" w:rsidR="0033225A" w:rsidRDefault="0033225A">
            <w:pPr>
              <w:pStyle w:val="TableParagraph"/>
              <w:rPr>
                <w:b/>
                <w:sz w:val="24"/>
              </w:rPr>
            </w:pPr>
          </w:p>
          <w:p w14:paraId="3DAB09E0" w14:textId="77777777" w:rsidR="0033225A" w:rsidRDefault="0033225A">
            <w:pPr>
              <w:pStyle w:val="TableParagraph"/>
              <w:spacing w:before="2"/>
              <w:rPr>
                <w:b/>
                <w:sz w:val="28"/>
              </w:rPr>
            </w:pPr>
          </w:p>
          <w:p w14:paraId="3DAB09E1" w14:textId="77777777" w:rsidR="0033225A" w:rsidRDefault="00000000">
            <w:pPr>
              <w:pStyle w:val="TableParagraph"/>
              <w:ind w:left="496" w:right="401" w:hanging="245"/>
            </w:pPr>
            <w:r>
              <w:t>Primary Care Center 4600 Broadway</w:t>
            </w:r>
          </w:p>
          <w:p w14:paraId="3DAB09E2" w14:textId="77777777" w:rsidR="0033225A" w:rsidRDefault="00000000">
            <w:pPr>
              <w:pStyle w:val="TableParagraph"/>
              <w:spacing w:before="91"/>
              <w:ind w:left="194"/>
            </w:pPr>
            <w:r>
              <w:t>Community Room 2020</w:t>
            </w:r>
          </w:p>
          <w:p w14:paraId="3DAB09E3" w14:textId="43F83964" w:rsidR="0033225A" w:rsidRDefault="00000000">
            <w:pPr>
              <w:pStyle w:val="TableParagraph"/>
              <w:spacing w:before="103"/>
              <w:ind w:left="720" w:right="177" w:hanging="514"/>
            </w:pPr>
            <w:r>
              <w:t xml:space="preserve">Sacramento, CA 95820 (or by </w:t>
            </w:r>
            <w:r w:rsidR="004441B2">
              <w:t>Teams</w:t>
            </w:r>
            <w:r>
              <w:t>)</w:t>
            </w:r>
          </w:p>
        </w:tc>
      </w:tr>
      <w:tr w:rsidR="0033225A" w14:paraId="3DAB09EA" w14:textId="77777777">
        <w:trPr>
          <w:trHeight w:val="1161"/>
        </w:trPr>
        <w:tc>
          <w:tcPr>
            <w:tcW w:w="1860" w:type="dxa"/>
          </w:tcPr>
          <w:p w14:paraId="3DAB09E5" w14:textId="77777777" w:rsidR="0033225A" w:rsidRDefault="0033225A">
            <w:pPr>
              <w:pStyle w:val="TableParagraph"/>
              <w:rPr>
                <w:b/>
                <w:sz w:val="24"/>
              </w:rPr>
            </w:pPr>
          </w:p>
          <w:p w14:paraId="3DAB09E6" w14:textId="4494B573" w:rsidR="0033225A" w:rsidRDefault="00D95B99">
            <w:pPr>
              <w:pStyle w:val="TableParagraph"/>
              <w:spacing w:before="206"/>
              <w:ind w:left="285" w:right="276"/>
              <w:jc w:val="center"/>
            </w:pPr>
            <w:r>
              <w:t>Thursday</w:t>
            </w:r>
            <w:r w:rsidR="00000000">
              <w:t>*</w:t>
            </w:r>
          </w:p>
        </w:tc>
        <w:tc>
          <w:tcPr>
            <w:tcW w:w="3000" w:type="dxa"/>
            <w:tcBorders>
              <w:bottom w:val="single" w:sz="4" w:space="0" w:color="FFFF00"/>
            </w:tcBorders>
          </w:tcPr>
          <w:p w14:paraId="3DAB09E7" w14:textId="27C199C6" w:rsidR="0033225A" w:rsidRDefault="00000000">
            <w:pPr>
              <w:pStyle w:val="TableParagraph"/>
              <w:spacing w:before="96"/>
              <w:ind w:left="148" w:right="62"/>
              <w:rPr>
                <w:i/>
              </w:rPr>
            </w:pPr>
            <w:r>
              <w:rPr>
                <w:shd w:val="clear" w:color="auto" w:fill="FFFF00"/>
              </w:rPr>
              <w:t>February 1</w:t>
            </w:r>
            <w:r w:rsidR="00D95B99">
              <w:rPr>
                <w:shd w:val="clear" w:color="auto" w:fill="FFFF00"/>
              </w:rPr>
              <w:t>3</w:t>
            </w:r>
            <w:r>
              <w:rPr>
                <w:shd w:val="clear" w:color="auto" w:fill="FFFF00"/>
              </w:rPr>
              <w:t>, 202</w:t>
            </w:r>
            <w:r w:rsidR="00D95B99">
              <w:rPr>
                <w:shd w:val="clear" w:color="auto" w:fill="FFFF00"/>
              </w:rPr>
              <w:t>5</w:t>
            </w:r>
            <w:r>
              <w:rPr>
                <w:shd w:val="clear" w:color="auto" w:fill="FFFF00"/>
              </w:rPr>
              <w:t>* Monthly</w:t>
            </w:r>
            <w:r>
              <w:t xml:space="preserve"> </w:t>
            </w:r>
            <w:r>
              <w:rPr>
                <w:shd w:val="clear" w:color="auto" w:fill="FFFF00"/>
              </w:rPr>
              <w:t xml:space="preserve">meeting (with </w:t>
            </w:r>
            <w:r>
              <w:rPr>
                <w:i/>
                <w:shd w:val="clear" w:color="auto" w:fill="FFFF00"/>
              </w:rPr>
              <w:t>Special</w:t>
            </w:r>
            <w:r>
              <w:rPr>
                <w:i/>
              </w:rPr>
              <w:t xml:space="preserve"> </w:t>
            </w:r>
            <w:r>
              <w:rPr>
                <w:i/>
                <w:shd w:val="clear" w:color="auto" w:fill="FFFF00"/>
              </w:rPr>
              <w:t>Budget Approval and UDS</w:t>
            </w:r>
            <w:r>
              <w:rPr>
                <w:i/>
              </w:rPr>
              <w:t xml:space="preserve"> </w:t>
            </w:r>
            <w:r>
              <w:rPr>
                <w:i/>
                <w:shd w:val="clear" w:color="auto" w:fill="FFFF00"/>
              </w:rPr>
              <w:t xml:space="preserve">Report approval) Note: </w:t>
            </w:r>
          </w:p>
        </w:tc>
        <w:tc>
          <w:tcPr>
            <w:tcW w:w="2520" w:type="dxa"/>
            <w:vMerge/>
            <w:tcBorders>
              <w:top w:val="nil"/>
            </w:tcBorders>
          </w:tcPr>
          <w:p w14:paraId="3DAB09E8" w14:textId="77777777" w:rsidR="0033225A" w:rsidRDefault="0033225A">
            <w:pPr>
              <w:rPr>
                <w:sz w:val="2"/>
                <w:szCs w:val="2"/>
              </w:rPr>
            </w:pPr>
          </w:p>
        </w:tc>
        <w:tc>
          <w:tcPr>
            <w:tcW w:w="2700" w:type="dxa"/>
            <w:vMerge/>
            <w:tcBorders>
              <w:top w:val="nil"/>
            </w:tcBorders>
          </w:tcPr>
          <w:p w14:paraId="3DAB09E9" w14:textId="77777777" w:rsidR="0033225A" w:rsidRDefault="0033225A">
            <w:pPr>
              <w:rPr>
                <w:sz w:val="2"/>
                <w:szCs w:val="2"/>
              </w:rPr>
            </w:pPr>
          </w:p>
        </w:tc>
      </w:tr>
      <w:tr w:rsidR="0033225A" w14:paraId="3DAB09EF" w14:textId="77777777">
        <w:trPr>
          <w:trHeight w:val="422"/>
        </w:trPr>
        <w:tc>
          <w:tcPr>
            <w:tcW w:w="1860" w:type="dxa"/>
          </w:tcPr>
          <w:p w14:paraId="3DAB09EB" w14:textId="77777777" w:rsidR="0033225A" w:rsidRDefault="00000000">
            <w:pPr>
              <w:pStyle w:val="TableParagraph"/>
              <w:spacing w:before="112"/>
              <w:ind w:left="285" w:right="276"/>
              <w:jc w:val="center"/>
            </w:pPr>
            <w:r>
              <w:t>Friday</w:t>
            </w:r>
          </w:p>
        </w:tc>
        <w:tc>
          <w:tcPr>
            <w:tcW w:w="3000" w:type="dxa"/>
            <w:tcBorders>
              <w:top w:val="single" w:sz="4" w:space="0" w:color="FFFF00"/>
            </w:tcBorders>
          </w:tcPr>
          <w:p w14:paraId="3DAB09EC" w14:textId="71F6676B" w:rsidR="0033225A" w:rsidRDefault="00D14DE7">
            <w:pPr>
              <w:pStyle w:val="TableParagraph"/>
              <w:spacing w:before="112"/>
              <w:ind w:left="107"/>
            </w:pPr>
            <w:r>
              <w:t>February 21, 2025</w:t>
            </w:r>
          </w:p>
        </w:tc>
        <w:tc>
          <w:tcPr>
            <w:tcW w:w="2520" w:type="dxa"/>
            <w:vMerge/>
            <w:tcBorders>
              <w:top w:val="nil"/>
            </w:tcBorders>
          </w:tcPr>
          <w:p w14:paraId="3DAB09ED" w14:textId="77777777" w:rsidR="0033225A" w:rsidRDefault="0033225A">
            <w:pPr>
              <w:rPr>
                <w:sz w:val="2"/>
                <w:szCs w:val="2"/>
              </w:rPr>
            </w:pPr>
          </w:p>
        </w:tc>
        <w:tc>
          <w:tcPr>
            <w:tcW w:w="2700" w:type="dxa"/>
            <w:vMerge/>
            <w:tcBorders>
              <w:top w:val="nil"/>
            </w:tcBorders>
          </w:tcPr>
          <w:p w14:paraId="3DAB09EE" w14:textId="77777777" w:rsidR="0033225A" w:rsidRDefault="0033225A">
            <w:pPr>
              <w:rPr>
                <w:sz w:val="2"/>
                <w:szCs w:val="2"/>
              </w:rPr>
            </w:pPr>
          </w:p>
        </w:tc>
      </w:tr>
      <w:tr w:rsidR="0033225A" w14:paraId="3DAB09F4" w14:textId="77777777">
        <w:trPr>
          <w:trHeight w:val="422"/>
        </w:trPr>
        <w:tc>
          <w:tcPr>
            <w:tcW w:w="1860" w:type="dxa"/>
          </w:tcPr>
          <w:p w14:paraId="3DAB09F0" w14:textId="77777777" w:rsidR="0033225A" w:rsidRDefault="00000000">
            <w:pPr>
              <w:pStyle w:val="TableParagraph"/>
              <w:spacing w:before="112"/>
              <w:ind w:left="285" w:right="276"/>
              <w:jc w:val="center"/>
            </w:pPr>
            <w:r>
              <w:t>Friday</w:t>
            </w:r>
          </w:p>
        </w:tc>
        <w:tc>
          <w:tcPr>
            <w:tcW w:w="3000" w:type="dxa"/>
          </w:tcPr>
          <w:p w14:paraId="3DAB09F1" w14:textId="6D9DF4E6" w:rsidR="0033225A" w:rsidRDefault="00402120">
            <w:pPr>
              <w:pStyle w:val="TableParagraph"/>
              <w:spacing w:before="112"/>
              <w:ind w:left="107"/>
            </w:pPr>
            <w:r>
              <w:t>March 21, 2025</w:t>
            </w:r>
          </w:p>
        </w:tc>
        <w:tc>
          <w:tcPr>
            <w:tcW w:w="2520" w:type="dxa"/>
            <w:vMerge/>
            <w:tcBorders>
              <w:top w:val="nil"/>
            </w:tcBorders>
          </w:tcPr>
          <w:p w14:paraId="3DAB09F2" w14:textId="77777777" w:rsidR="0033225A" w:rsidRDefault="0033225A">
            <w:pPr>
              <w:rPr>
                <w:sz w:val="2"/>
                <w:szCs w:val="2"/>
              </w:rPr>
            </w:pPr>
          </w:p>
        </w:tc>
        <w:tc>
          <w:tcPr>
            <w:tcW w:w="2700" w:type="dxa"/>
            <w:vMerge/>
            <w:tcBorders>
              <w:top w:val="nil"/>
            </w:tcBorders>
          </w:tcPr>
          <w:p w14:paraId="3DAB09F3" w14:textId="77777777" w:rsidR="0033225A" w:rsidRDefault="0033225A">
            <w:pPr>
              <w:rPr>
                <w:sz w:val="2"/>
                <w:szCs w:val="2"/>
              </w:rPr>
            </w:pPr>
          </w:p>
        </w:tc>
      </w:tr>
      <w:tr w:rsidR="0033225A" w14:paraId="3DAB09F9" w14:textId="77777777">
        <w:trPr>
          <w:trHeight w:val="421"/>
        </w:trPr>
        <w:tc>
          <w:tcPr>
            <w:tcW w:w="1860" w:type="dxa"/>
          </w:tcPr>
          <w:p w14:paraId="3DAB09F5" w14:textId="77777777" w:rsidR="0033225A" w:rsidRDefault="00000000">
            <w:pPr>
              <w:pStyle w:val="TableParagraph"/>
              <w:spacing w:before="112"/>
              <w:ind w:left="285" w:right="276"/>
              <w:jc w:val="center"/>
            </w:pPr>
            <w:r>
              <w:t>Friday</w:t>
            </w:r>
          </w:p>
        </w:tc>
        <w:tc>
          <w:tcPr>
            <w:tcW w:w="3000" w:type="dxa"/>
          </w:tcPr>
          <w:p w14:paraId="3DAB09F6" w14:textId="26228555" w:rsidR="0033225A" w:rsidRDefault="00402120">
            <w:pPr>
              <w:pStyle w:val="TableParagraph"/>
              <w:spacing w:before="112"/>
              <w:ind w:left="107"/>
            </w:pPr>
            <w:r>
              <w:t xml:space="preserve">April </w:t>
            </w:r>
            <w:r w:rsidR="004A69FA">
              <w:t>18, 2025</w:t>
            </w:r>
          </w:p>
        </w:tc>
        <w:tc>
          <w:tcPr>
            <w:tcW w:w="2520" w:type="dxa"/>
            <w:vMerge/>
            <w:tcBorders>
              <w:top w:val="nil"/>
            </w:tcBorders>
          </w:tcPr>
          <w:p w14:paraId="3DAB09F7" w14:textId="77777777" w:rsidR="0033225A" w:rsidRDefault="0033225A">
            <w:pPr>
              <w:rPr>
                <w:sz w:val="2"/>
                <w:szCs w:val="2"/>
              </w:rPr>
            </w:pPr>
          </w:p>
        </w:tc>
        <w:tc>
          <w:tcPr>
            <w:tcW w:w="2700" w:type="dxa"/>
            <w:vMerge/>
            <w:tcBorders>
              <w:top w:val="nil"/>
            </w:tcBorders>
          </w:tcPr>
          <w:p w14:paraId="3DAB09F8" w14:textId="77777777" w:rsidR="0033225A" w:rsidRDefault="0033225A">
            <w:pPr>
              <w:rPr>
                <w:sz w:val="2"/>
                <w:szCs w:val="2"/>
              </w:rPr>
            </w:pPr>
          </w:p>
        </w:tc>
      </w:tr>
      <w:tr w:rsidR="0033225A" w14:paraId="3DAB09FE" w14:textId="77777777">
        <w:trPr>
          <w:trHeight w:val="422"/>
        </w:trPr>
        <w:tc>
          <w:tcPr>
            <w:tcW w:w="1860" w:type="dxa"/>
          </w:tcPr>
          <w:p w14:paraId="3DAB09FA" w14:textId="77777777" w:rsidR="0033225A" w:rsidRDefault="00000000">
            <w:pPr>
              <w:pStyle w:val="TableParagraph"/>
              <w:spacing w:before="112"/>
              <w:ind w:left="285" w:right="276"/>
              <w:jc w:val="center"/>
            </w:pPr>
            <w:r>
              <w:t>Friday</w:t>
            </w:r>
          </w:p>
        </w:tc>
        <w:tc>
          <w:tcPr>
            <w:tcW w:w="3000" w:type="dxa"/>
          </w:tcPr>
          <w:p w14:paraId="3DAB09FB" w14:textId="69148B55" w:rsidR="0033225A" w:rsidRDefault="004A69FA">
            <w:pPr>
              <w:pStyle w:val="TableParagraph"/>
              <w:spacing w:before="112"/>
              <w:ind w:left="107"/>
            </w:pPr>
            <w:r>
              <w:t xml:space="preserve">May </w:t>
            </w:r>
            <w:r w:rsidR="008500CA">
              <w:t>16, 2025</w:t>
            </w:r>
          </w:p>
        </w:tc>
        <w:tc>
          <w:tcPr>
            <w:tcW w:w="2520" w:type="dxa"/>
            <w:vMerge/>
            <w:tcBorders>
              <w:top w:val="nil"/>
            </w:tcBorders>
          </w:tcPr>
          <w:p w14:paraId="3DAB09FC" w14:textId="77777777" w:rsidR="0033225A" w:rsidRDefault="0033225A">
            <w:pPr>
              <w:rPr>
                <w:sz w:val="2"/>
                <w:szCs w:val="2"/>
              </w:rPr>
            </w:pPr>
          </w:p>
        </w:tc>
        <w:tc>
          <w:tcPr>
            <w:tcW w:w="2700" w:type="dxa"/>
            <w:vMerge/>
            <w:tcBorders>
              <w:top w:val="nil"/>
            </w:tcBorders>
          </w:tcPr>
          <w:p w14:paraId="3DAB09FD" w14:textId="77777777" w:rsidR="0033225A" w:rsidRDefault="0033225A">
            <w:pPr>
              <w:rPr>
                <w:sz w:val="2"/>
                <w:szCs w:val="2"/>
              </w:rPr>
            </w:pPr>
          </w:p>
        </w:tc>
      </w:tr>
      <w:tr w:rsidR="0033225A" w14:paraId="3DAB0A03" w14:textId="77777777">
        <w:trPr>
          <w:trHeight w:val="422"/>
        </w:trPr>
        <w:tc>
          <w:tcPr>
            <w:tcW w:w="1860" w:type="dxa"/>
          </w:tcPr>
          <w:p w14:paraId="3DAB09FF" w14:textId="77777777" w:rsidR="0033225A" w:rsidRDefault="00000000">
            <w:pPr>
              <w:pStyle w:val="TableParagraph"/>
              <w:spacing w:before="112"/>
              <w:ind w:left="285" w:right="276"/>
              <w:jc w:val="center"/>
            </w:pPr>
            <w:r>
              <w:t>Friday</w:t>
            </w:r>
          </w:p>
        </w:tc>
        <w:tc>
          <w:tcPr>
            <w:tcW w:w="3000" w:type="dxa"/>
          </w:tcPr>
          <w:p w14:paraId="3DAB0A00" w14:textId="7CF34B9D" w:rsidR="0033225A" w:rsidRDefault="008500CA">
            <w:pPr>
              <w:pStyle w:val="TableParagraph"/>
              <w:spacing w:before="112"/>
              <w:ind w:left="107"/>
            </w:pPr>
            <w:r>
              <w:t xml:space="preserve">June </w:t>
            </w:r>
            <w:r w:rsidR="00F54FF0">
              <w:t>20, 2025</w:t>
            </w:r>
          </w:p>
        </w:tc>
        <w:tc>
          <w:tcPr>
            <w:tcW w:w="2520" w:type="dxa"/>
            <w:vMerge/>
            <w:tcBorders>
              <w:top w:val="nil"/>
            </w:tcBorders>
          </w:tcPr>
          <w:p w14:paraId="3DAB0A01" w14:textId="77777777" w:rsidR="0033225A" w:rsidRDefault="0033225A">
            <w:pPr>
              <w:rPr>
                <w:sz w:val="2"/>
                <w:szCs w:val="2"/>
              </w:rPr>
            </w:pPr>
          </w:p>
        </w:tc>
        <w:tc>
          <w:tcPr>
            <w:tcW w:w="2700" w:type="dxa"/>
            <w:vMerge/>
            <w:tcBorders>
              <w:top w:val="nil"/>
            </w:tcBorders>
          </w:tcPr>
          <w:p w14:paraId="3DAB0A02" w14:textId="77777777" w:rsidR="0033225A" w:rsidRDefault="0033225A">
            <w:pPr>
              <w:rPr>
                <w:sz w:val="2"/>
                <w:szCs w:val="2"/>
              </w:rPr>
            </w:pPr>
          </w:p>
        </w:tc>
      </w:tr>
      <w:tr w:rsidR="0033225A" w14:paraId="3DAB0A08" w14:textId="77777777">
        <w:trPr>
          <w:trHeight w:val="421"/>
        </w:trPr>
        <w:tc>
          <w:tcPr>
            <w:tcW w:w="1860" w:type="dxa"/>
          </w:tcPr>
          <w:p w14:paraId="3DAB0A04" w14:textId="77777777" w:rsidR="0033225A" w:rsidRDefault="00000000">
            <w:pPr>
              <w:pStyle w:val="TableParagraph"/>
              <w:spacing w:before="112"/>
              <w:ind w:left="285" w:right="276"/>
              <w:jc w:val="center"/>
            </w:pPr>
            <w:r>
              <w:t>Friday</w:t>
            </w:r>
          </w:p>
        </w:tc>
        <w:tc>
          <w:tcPr>
            <w:tcW w:w="3000" w:type="dxa"/>
          </w:tcPr>
          <w:p w14:paraId="3DAB0A05" w14:textId="4A6AA6A5" w:rsidR="0033225A" w:rsidRDefault="00F54FF0">
            <w:pPr>
              <w:pStyle w:val="TableParagraph"/>
              <w:spacing w:before="112"/>
              <w:ind w:left="107"/>
            </w:pPr>
            <w:r>
              <w:t>July 18, 2025</w:t>
            </w:r>
          </w:p>
        </w:tc>
        <w:tc>
          <w:tcPr>
            <w:tcW w:w="2520" w:type="dxa"/>
            <w:vMerge/>
            <w:tcBorders>
              <w:top w:val="nil"/>
            </w:tcBorders>
          </w:tcPr>
          <w:p w14:paraId="3DAB0A06" w14:textId="77777777" w:rsidR="0033225A" w:rsidRDefault="0033225A">
            <w:pPr>
              <w:rPr>
                <w:sz w:val="2"/>
                <w:szCs w:val="2"/>
              </w:rPr>
            </w:pPr>
          </w:p>
        </w:tc>
        <w:tc>
          <w:tcPr>
            <w:tcW w:w="2700" w:type="dxa"/>
            <w:vMerge/>
            <w:tcBorders>
              <w:top w:val="nil"/>
            </w:tcBorders>
          </w:tcPr>
          <w:p w14:paraId="3DAB0A07" w14:textId="77777777" w:rsidR="0033225A" w:rsidRDefault="0033225A">
            <w:pPr>
              <w:rPr>
                <w:sz w:val="2"/>
                <w:szCs w:val="2"/>
              </w:rPr>
            </w:pPr>
          </w:p>
        </w:tc>
      </w:tr>
      <w:tr w:rsidR="0033225A" w14:paraId="3DAB0A0D" w14:textId="77777777">
        <w:trPr>
          <w:trHeight w:val="422"/>
        </w:trPr>
        <w:tc>
          <w:tcPr>
            <w:tcW w:w="1860" w:type="dxa"/>
          </w:tcPr>
          <w:p w14:paraId="3DAB0A09" w14:textId="77777777" w:rsidR="0033225A" w:rsidRDefault="00000000">
            <w:pPr>
              <w:pStyle w:val="TableParagraph"/>
              <w:spacing w:before="112"/>
              <w:ind w:left="285" w:right="276"/>
              <w:jc w:val="center"/>
            </w:pPr>
            <w:r>
              <w:t>Friday</w:t>
            </w:r>
          </w:p>
        </w:tc>
        <w:tc>
          <w:tcPr>
            <w:tcW w:w="3000" w:type="dxa"/>
          </w:tcPr>
          <w:p w14:paraId="3DAB0A0A" w14:textId="543E32B0" w:rsidR="0033225A" w:rsidRDefault="00F54FF0">
            <w:pPr>
              <w:pStyle w:val="TableParagraph"/>
              <w:spacing w:before="112"/>
              <w:ind w:left="107"/>
            </w:pPr>
            <w:r>
              <w:t>August 15, 2025</w:t>
            </w:r>
          </w:p>
        </w:tc>
        <w:tc>
          <w:tcPr>
            <w:tcW w:w="2520" w:type="dxa"/>
            <w:vMerge/>
            <w:tcBorders>
              <w:top w:val="nil"/>
            </w:tcBorders>
          </w:tcPr>
          <w:p w14:paraId="3DAB0A0B" w14:textId="77777777" w:rsidR="0033225A" w:rsidRDefault="0033225A">
            <w:pPr>
              <w:rPr>
                <w:sz w:val="2"/>
                <w:szCs w:val="2"/>
              </w:rPr>
            </w:pPr>
          </w:p>
        </w:tc>
        <w:tc>
          <w:tcPr>
            <w:tcW w:w="2700" w:type="dxa"/>
            <w:vMerge/>
            <w:tcBorders>
              <w:top w:val="nil"/>
            </w:tcBorders>
          </w:tcPr>
          <w:p w14:paraId="3DAB0A0C" w14:textId="77777777" w:rsidR="0033225A" w:rsidRDefault="0033225A">
            <w:pPr>
              <w:rPr>
                <w:sz w:val="2"/>
                <w:szCs w:val="2"/>
              </w:rPr>
            </w:pPr>
          </w:p>
        </w:tc>
      </w:tr>
      <w:tr w:rsidR="0033225A" w14:paraId="3DAB0A12" w14:textId="77777777">
        <w:trPr>
          <w:trHeight w:val="421"/>
        </w:trPr>
        <w:tc>
          <w:tcPr>
            <w:tcW w:w="1860" w:type="dxa"/>
          </w:tcPr>
          <w:p w14:paraId="3DAB0A0E" w14:textId="77777777" w:rsidR="0033225A" w:rsidRDefault="00000000">
            <w:pPr>
              <w:pStyle w:val="TableParagraph"/>
              <w:spacing w:before="112"/>
              <w:ind w:left="285" w:right="276"/>
              <w:jc w:val="center"/>
            </w:pPr>
            <w:r>
              <w:t>Friday</w:t>
            </w:r>
          </w:p>
        </w:tc>
        <w:tc>
          <w:tcPr>
            <w:tcW w:w="3000" w:type="dxa"/>
          </w:tcPr>
          <w:p w14:paraId="3DAB0A0F" w14:textId="783B67A9" w:rsidR="0033225A" w:rsidRDefault="00F54FF0">
            <w:pPr>
              <w:pStyle w:val="TableParagraph"/>
              <w:spacing w:before="112"/>
              <w:ind w:left="107"/>
            </w:pPr>
            <w:r>
              <w:t>September</w:t>
            </w:r>
            <w:r w:rsidR="00CC54A8">
              <w:t xml:space="preserve"> 19, 2025</w:t>
            </w:r>
          </w:p>
        </w:tc>
        <w:tc>
          <w:tcPr>
            <w:tcW w:w="2520" w:type="dxa"/>
            <w:vMerge/>
            <w:tcBorders>
              <w:top w:val="nil"/>
            </w:tcBorders>
          </w:tcPr>
          <w:p w14:paraId="3DAB0A10" w14:textId="77777777" w:rsidR="0033225A" w:rsidRDefault="0033225A">
            <w:pPr>
              <w:rPr>
                <w:sz w:val="2"/>
                <w:szCs w:val="2"/>
              </w:rPr>
            </w:pPr>
          </w:p>
        </w:tc>
        <w:tc>
          <w:tcPr>
            <w:tcW w:w="2700" w:type="dxa"/>
            <w:vMerge/>
            <w:tcBorders>
              <w:top w:val="nil"/>
            </w:tcBorders>
          </w:tcPr>
          <w:p w14:paraId="3DAB0A11" w14:textId="77777777" w:rsidR="0033225A" w:rsidRDefault="0033225A">
            <w:pPr>
              <w:rPr>
                <w:sz w:val="2"/>
                <w:szCs w:val="2"/>
              </w:rPr>
            </w:pPr>
          </w:p>
        </w:tc>
      </w:tr>
      <w:tr w:rsidR="0033225A" w14:paraId="3DAB0A17" w14:textId="77777777">
        <w:trPr>
          <w:trHeight w:val="422"/>
        </w:trPr>
        <w:tc>
          <w:tcPr>
            <w:tcW w:w="1860" w:type="dxa"/>
          </w:tcPr>
          <w:p w14:paraId="3DAB0A13" w14:textId="77777777" w:rsidR="0033225A" w:rsidRDefault="00000000">
            <w:pPr>
              <w:pStyle w:val="TableParagraph"/>
              <w:spacing w:before="112"/>
              <w:ind w:left="285" w:right="276"/>
              <w:jc w:val="center"/>
            </w:pPr>
            <w:r>
              <w:t>Friday</w:t>
            </w:r>
          </w:p>
        </w:tc>
        <w:tc>
          <w:tcPr>
            <w:tcW w:w="3000" w:type="dxa"/>
          </w:tcPr>
          <w:p w14:paraId="3DAB0A14" w14:textId="7023C9B9" w:rsidR="0033225A" w:rsidRDefault="00CC54A8">
            <w:pPr>
              <w:pStyle w:val="TableParagraph"/>
              <w:spacing w:before="112"/>
              <w:ind w:left="107"/>
            </w:pPr>
            <w:r>
              <w:t>October 17, 2025</w:t>
            </w:r>
          </w:p>
        </w:tc>
        <w:tc>
          <w:tcPr>
            <w:tcW w:w="2520" w:type="dxa"/>
            <w:vMerge/>
            <w:tcBorders>
              <w:top w:val="nil"/>
            </w:tcBorders>
          </w:tcPr>
          <w:p w14:paraId="3DAB0A15" w14:textId="77777777" w:rsidR="0033225A" w:rsidRDefault="0033225A">
            <w:pPr>
              <w:rPr>
                <w:sz w:val="2"/>
                <w:szCs w:val="2"/>
              </w:rPr>
            </w:pPr>
          </w:p>
        </w:tc>
        <w:tc>
          <w:tcPr>
            <w:tcW w:w="2700" w:type="dxa"/>
            <w:vMerge/>
            <w:tcBorders>
              <w:top w:val="nil"/>
            </w:tcBorders>
          </w:tcPr>
          <w:p w14:paraId="3DAB0A16" w14:textId="77777777" w:rsidR="0033225A" w:rsidRDefault="0033225A">
            <w:pPr>
              <w:rPr>
                <w:sz w:val="2"/>
                <w:szCs w:val="2"/>
              </w:rPr>
            </w:pPr>
          </w:p>
        </w:tc>
      </w:tr>
      <w:tr w:rsidR="0033225A" w14:paraId="3DAB0A1C" w14:textId="77777777">
        <w:trPr>
          <w:trHeight w:val="422"/>
        </w:trPr>
        <w:tc>
          <w:tcPr>
            <w:tcW w:w="1860" w:type="dxa"/>
          </w:tcPr>
          <w:p w14:paraId="3DAB0A18" w14:textId="77777777" w:rsidR="0033225A" w:rsidRDefault="00000000">
            <w:pPr>
              <w:pStyle w:val="TableParagraph"/>
              <w:spacing w:before="112"/>
              <w:ind w:left="285" w:right="276"/>
              <w:jc w:val="center"/>
            </w:pPr>
            <w:r>
              <w:t>Friday</w:t>
            </w:r>
          </w:p>
        </w:tc>
        <w:tc>
          <w:tcPr>
            <w:tcW w:w="3000" w:type="dxa"/>
          </w:tcPr>
          <w:p w14:paraId="3DAB0A19" w14:textId="531F9982" w:rsidR="0033225A" w:rsidRDefault="00CC54A8">
            <w:pPr>
              <w:pStyle w:val="TableParagraph"/>
              <w:spacing w:before="112"/>
              <w:ind w:left="107"/>
            </w:pPr>
            <w:r>
              <w:t xml:space="preserve">November </w:t>
            </w:r>
            <w:r w:rsidR="004441B2">
              <w:t>21, 2025</w:t>
            </w:r>
          </w:p>
        </w:tc>
        <w:tc>
          <w:tcPr>
            <w:tcW w:w="2520" w:type="dxa"/>
            <w:vMerge/>
            <w:tcBorders>
              <w:top w:val="nil"/>
            </w:tcBorders>
          </w:tcPr>
          <w:p w14:paraId="3DAB0A1A" w14:textId="77777777" w:rsidR="0033225A" w:rsidRDefault="0033225A">
            <w:pPr>
              <w:rPr>
                <w:sz w:val="2"/>
                <w:szCs w:val="2"/>
              </w:rPr>
            </w:pPr>
          </w:p>
        </w:tc>
        <w:tc>
          <w:tcPr>
            <w:tcW w:w="2700" w:type="dxa"/>
            <w:vMerge/>
            <w:tcBorders>
              <w:top w:val="nil"/>
            </w:tcBorders>
          </w:tcPr>
          <w:p w14:paraId="3DAB0A1B" w14:textId="77777777" w:rsidR="0033225A" w:rsidRDefault="0033225A">
            <w:pPr>
              <w:rPr>
                <w:sz w:val="2"/>
                <w:szCs w:val="2"/>
              </w:rPr>
            </w:pPr>
          </w:p>
        </w:tc>
      </w:tr>
      <w:tr w:rsidR="004441B2" w14:paraId="696A1E6F" w14:textId="77777777">
        <w:trPr>
          <w:trHeight w:val="422"/>
        </w:trPr>
        <w:tc>
          <w:tcPr>
            <w:tcW w:w="1860" w:type="dxa"/>
          </w:tcPr>
          <w:p w14:paraId="78465BAC" w14:textId="04F13B8D" w:rsidR="004441B2" w:rsidRDefault="004441B2">
            <w:pPr>
              <w:pStyle w:val="TableParagraph"/>
              <w:spacing w:before="112"/>
              <w:ind w:left="285" w:right="276"/>
              <w:jc w:val="center"/>
            </w:pPr>
            <w:r>
              <w:t>Friday</w:t>
            </w:r>
          </w:p>
        </w:tc>
        <w:tc>
          <w:tcPr>
            <w:tcW w:w="3000" w:type="dxa"/>
          </w:tcPr>
          <w:p w14:paraId="3E37CC2C" w14:textId="1662B0C3" w:rsidR="004441B2" w:rsidRDefault="004441B2">
            <w:pPr>
              <w:pStyle w:val="TableParagraph"/>
              <w:spacing w:before="112"/>
              <w:ind w:left="107"/>
            </w:pPr>
            <w:r>
              <w:t>December 19, 2025</w:t>
            </w:r>
          </w:p>
        </w:tc>
        <w:tc>
          <w:tcPr>
            <w:tcW w:w="2520" w:type="dxa"/>
            <w:tcBorders>
              <w:top w:val="nil"/>
            </w:tcBorders>
          </w:tcPr>
          <w:p w14:paraId="7DA08308" w14:textId="77777777" w:rsidR="004441B2" w:rsidRDefault="004441B2">
            <w:pPr>
              <w:rPr>
                <w:sz w:val="2"/>
                <w:szCs w:val="2"/>
              </w:rPr>
            </w:pPr>
          </w:p>
        </w:tc>
        <w:tc>
          <w:tcPr>
            <w:tcW w:w="2700" w:type="dxa"/>
            <w:tcBorders>
              <w:top w:val="nil"/>
            </w:tcBorders>
          </w:tcPr>
          <w:p w14:paraId="11CFBBF3" w14:textId="77777777" w:rsidR="004441B2" w:rsidRDefault="004441B2">
            <w:pPr>
              <w:rPr>
                <w:sz w:val="2"/>
                <w:szCs w:val="2"/>
              </w:rPr>
            </w:pPr>
          </w:p>
        </w:tc>
      </w:tr>
    </w:tbl>
    <w:p w14:paraId="3DAB0A1D" w14:textId="77777777" w:rsidR="0033225A" w:rsidRDefault="00000000">
      <w:pPr>
        <w:spacing w:before="81"/>
        <w:ind w:left="199" w:right="181"/>
        <w:rPr>
          <w:i/>
          <w:sz w:val="20"/>
        </w:rPr>
      </w:pPr>
      <w:r>
        <w:rPr>
          <w:i/>
          <w:sz w:val="20"/>
        </w:rPr>
        <w:t>*Special meetings are typically held in February to 1) approve the SCHC budget and 2) to approve the submission of the Uniform Data Report (UDS) report to HRSA. These are typically held as separate special meetings due to the short timeline between when budget timeline is given to SCHC and when the final product is due.</w:t>
      </w:r>
    </w:p>
    <w:p w14:paraId="3DAB0A1E" w14:textId="77777777" w:rsidR="0033225A" w:rsidRDefault="0033225A">
      <w:pPr>
        <w:pStyle w:val="BodyText"/>
        <w:rPr>
          <w:i/>
        </w:rPr>
      </w:pPr>
    </w:p>
    <w:p w14:paraId="3DAB0A1F" w14:textId="77777777" w:rsidR="0033225A" w:rsidRDefault="0033225A">
      <w:pPr>
        <w:pStyle w:val="BodyText"/>
        <w:spacing w:before="11"/>
        <w:rPr>
          <w:i/>
          <w:sz w:val="20"/>
        </w:rPr>
      </w:pPr>
    </w:p>
    <w:p w14:paraId="3DAB0A20" w14:textId="77777777" w:rsidR="0033225A" w:rsidRDefault="00000000">
      <w:pPr>
        <w:pStyle w:val="Heading1"/>
        <w:ind w:left="495"/>
      </w:pPr>
      <w:r>
        <w:t>Notes:</w:t>
      </w:r>
    </w:p>
    <w:p w14:paraId="3DAB0A21" w14:textId="77777777" w:rsidR="0033225A" w:rsidRDefault="00000000">
      <w:pPr>
        <w:pStyle w:val="ListParagraph"/>
        <w:numPr>
          <w:ilvl w:val="0"/>
          <w:numId w:val="1"/>
        </w:numPr>
        <w:tabs>
          <w:tab w:val="left" w:pos="860"/>
          <w:tab w:val="left" w:pos="861"/>
        </w:tabs>
      </w:pPr>
      <w:r>
        <w:t>Meetings times will be extended by 30 minutes when needed to complete mandatory</w:t>
      </w:r>
      <w:r>
        <w:rPr>
          <w:spacing w:val="-42"/>
        </w:rPr>
        <w:t xml:space="preserve"> </w:t>
      </w:r>
      <w:r>
        <w:t>activities. Board Members will receive advance notice when a meeting will be</w:t>
      </w:r>
      <w:r>
        <w:rPr>
          <w:spacing w:val="-47"/>
        </w:rPr>
        <w:t xml:space="preserve"> </w:t>
      </w:r>
      <w:r>
        <w:t>extended.</w:t>
      </w:r>
    </w:p>
    <w:p w14:paraId="3DAB0A22" w14:textId="77777777" w:rsidR="0033225A" w:rsidRDefault="00000000">
      <w:pPr>
        <w:pStyle w:val="ListParagraph"/>
        <w:numPr>
          <w:ilvl w:val="0"/>
          <w:numId w:val="1"/>
        </w:numPr>
        <w:tabs>
          <w:tab w:val="left" w:pos="860"/>
          <w:tab w:val="left" w:pos="861"/>
        </w:tabs>
        <w:spacing w:before="58"/>
        <w:ind w:right="698"/>
      </w:pPr>
      <w:r>
        <w:t xml:space="preserve">If a scheduled meeting is canceled, it will be rescheduled as soon as possible to ensure compliance with HRSA requirements. Board Members will be notified of the date, </w:t>
      </w:r>
      <w:proofErr w:type="gramStart"/>
      <w:r>
        <w:t>time</w:t>
      </w:r>
      <w:proofErr w:type="gramEnd"/>
      <w:r>
        <w:t xml:space="preserve"> and location of any rescheduled</w:t>
      </w:r>
      <w:r>
        <w:rPr>
          <w:spacing w:val="-17"/>
        </w:rPr>
        <w:t xml:space="preserve"> </w:t>
      </w:r>
      <w:r>
        <w:t>meeting.</w:t>
      </w:r>
    </w:p>
    <w:p w14:paraId="3DAB0A23" w14:textId="77777777" w:rsidR="0033225A" w:rsidRDefault="00000000">
      <w:pPr>
        <w:pStyle w:val="ListParagraph"/>
        <w:numPr>
          <w:ilvl w:val="0"/>
          <w:numId w:val="1"/>
        </w:numPr>
        <w:tabs>
          <w:tab w:val="left" w:pos="860"/>
          <w:tab w:val="left" w:pos="861"/>
        </w:tabs>
        <w:spacing w:before="57" w:line="237" w:lineRule="auto"/>
        <w:ind w:right="293"/>
      </w:pPr>
      <w:r>
        <w:t>Monthly meetings are full CAB meetings and are subject to open meeting laws as mandated in the Brown</w:t>
      </w:r>
      <w:r>
        <w:rPr>
          <w:spacing w:val="-3"/>
        </w:rPr>
        <w:t xml:space="preserve"> </w:t>
      </w:r>
      <w:r>
        <w:t>Act.</w:t>
      </w:r>
    </w:p>
    <w:p w14:paraId="3DAB0A24" w14:textId="77777777" w:rsidR="0033225A" w:rsidRDefault="0033225A">
      <w:pPr>
        <w:spacing w:line="237" w:lineRule="auto"/>
        <w:sectPr w:rsidR="0033225A">
          <w:footerReference w:type="default" r:id="rId8"/>
          <w:type w:val="continuous"/>
          <w:pgSz w:w="12240" w:h="15840"/>
          <w:pgMar w:top="720" w:right="960" w:bottom="960" w:left="940" w:header="720" w:footer="765" w:gutter="0"/>
          <w:cols w:space="720"/>
        </w:sectPr>
      </w:pPr>
    </w:p>
    <w:p w14:paraId="3DAB0A25" w14:textId="77777777" w:rsidR="0033225A" w:rsidRDefault="00000000">
      <w:pPr>
        <w:pStyle w:val="Heading1"/>
        <w:spacing w:before="72"/>
      </w:pPr>
      <w:r>
        <w:rPr>
          <w:color w:val="365F91"/>
        </w:rPr>
        <w:lastRenderedPageBreak/>
        <w:t>Committee Meetings</w:t>
      </w:r>
    </w:p>
    <w:p w14:paraId="3DAB0A26" w14:textId="77777777" w:rsidR="0033225A" w:rsidRDefault="0033225A">
      <w:pPr>
        <w:pStyle w:val="BodyText"/>
        <w:spacing w:before="3"/>
        <w:rPr>
          <w:b/>
          <w:sz w:val="13"/>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3600"/>
        <w:gridCol w:w="2340"/>
        <w:gridCol w:w="1620"/>
      </w:tblGrid>
      <w:tr w:rsidR="0033225A" w14:paraId="3DAB0A2B" w14:textId="77777777">
        <w:trPr>
          <w:trHeight w:val="318"/>
        </w:trPr>
        <w:tc>
          <w:tcPr>
            <w:tcW w:w="2311" w:type="dxa"/>
            <w:shd w:val="clear" w:color="auto" w:fill="DBE4F0"/>
          </w:tcPr>
          <w:p w14:paraId="3DAB0A27" w14:textId="77777777" w:rsidR="0033225A" w:rsidRDefault="00000000">
            <w:pPr>
              <w:pStyle w:val="TableParagraph"/>
              <w:spacing w:before="13" w:line="285" w:lineRule="exact"/>
              <w:ind w:left="628"/>
              <w:rPr>
                <w:rFonts w:ascii="Calibri"/>
                <w:b/>
                <w:sz w:val="24"/>
              </w:rPr>
            </w:pPr>
            <w:r>
              <w:rPr>
                <w:rFonts w:ascii="Calibri"/>
                <w:b/>
                <w:sz w:val="24"/>
              </w:rPr>
              <w:t>Committee</w:t>
            </w:r>
          </w:p>
        </w:tc>
        <w:tc>
          <w:tcPr>
            <w:tcW w:w="3600" w:type="dxa"/>
            <w:shd w:val="clear" w:color="auto" w:fill="DBE4F0"/>
          </w:tcPr>
          <w:p w14:paraId="3DAB0A28" w14:textId="77777777" w:rsidR="0033225A" w:rsidRDefault="00000000">
            <w:pPr>
              <w:pStyle w:val="TableParagraph"/>
              <w:spacing w:before="13" w:line="285" w:lineRule="exact"/>
              <w:ind w:left="1584" w:right="1582"/>
              <w:jc w:val="center"/>
              <w:rPr>
                <w:rFonts w:ascii="Calibri"/>
                <w:b/>
                <w:sz w:val="24"/>
              </w:rPr>
            </w:pPr>
            <w:r>
              <w:rPr>
                <w:rFonts w:ascii="Calibri"/>
                <w:b/>
                <w:sz w:val="24"/>
              </w:rPr>
              <w:t>Day</w:t>
            </w:r>
          </w:p>
        </w:tc>
        <w:tc>
          <w:tcPr>
            <w:tcW w:w="2340" w:type="dxa"/>
            <w:shd w:val="clear" w:color="auto" w:fill="DBE4F0"/>
          </w:tcPr>
          <w:p w14:paraId="3DAB0A29" w14:textId="77777777" w:rsidR="0033225A" w:rsidRDefault="00000000">
            <w:pPr>
              <w:pStyle w:val="TableParagraph"/>
              <w:spacing w:before="13" w:line="285" w:lineRule="exact"/>
              <w:ind w:left="901" w:right="894"/>
              <w:jc w:val="center"/>
              <w:rPr>
                <w:rFonts w:ascii="Calibri"/>
                <w:b/>
                <w:sz w:val="24"/>
              </w:rPr>
            </w:pPr>
            <w:r>
              <w:rPr>
                <w:rFonts w:ascii="Calibri"/>
                <w:b/>
                <w:sz w:val="24"/>
              </w:rPr>
              <w:t>Time</w:t>
            </w:r>
          </w:p>
        </w:tc>
        <w:tc>
          <w:tcPr>
            <w:tcW w:w="1620" w:type="dxa"/>
            <w:shd w:val="clear" w:color="auto" w:fill="DBE4F0"/>
          </w:tcPr>
          <w:p w14:paraId="3DAB0A2A" w14:textId="77777777" w:rsidR="0033225A" w:rsidRDefault="00000000">
            <w:pPr>
              <w:pStyle w:val="TableParagraph"/>
              <w:spacing w:before="4"/>
              <w:ind w:left="184"/>
              <w:rPr>
                <w:rFonts w:ascii="Calibri"/>
                <w:b/>
                <w:sz w:val="24"/>
              </w:rPr>
            </w:pPr>
            <w:r>
              <w:rPr>
                <w:rFonts w:ascii="Calibri"/>
                <w:b/>
                <w:sz w:val="24"/>
              </w:rPr>
              <w:t>Location</w:t>
            </w:r>
          </w:p>
        </w:tc>
      </w:tr>
      <w:tr w:rsidR="0033225A" w14:paraId="3DAB0A36" w14:textId="77777777">
        <w:trPr>
          <w:trHeight w:val="710"/>
        </w:trPr>
        <w:tc>
          <w:tcPr>
            <w:tcW w:w="2311" w:type="dxa"/>
          </w:tcPr>
          <w:p w14:paraId="3DAB0A2C" w14:textId="77777777" w:rsidR="0033225A" w:rsidRDefault="0033225A">
            <w:pPr>
              <w:pStyle w:val="TableParagraph"/>
              <w:rPr>
                <w:b/>
                <w:sz w:val="20"/>
              </w:rPr>
            </w:pPr>
          </w:p>
          <w:p w14:paraId="3DAB0A2D" w14:textId="77777777" w:rsidR="0033225A" w:rsidRDefault="00000000">
            <w:pPr>
              <w:pStyle w:val="TableParagraph"/>
              <w:ind w:left="160"/>
            </w:pPr>
            <w:r>
              <w:t>CAB Executive</w:t>
            </w:r>
          </w:p>
        </w:tc>
        <w:tc>
          <w:tcPr>
            <w:tcW w:w="3600" w:type="dxa"/>
          </w:tcPr>
          <w:p w14:paraId="3DAB0A2E" w14:textId="77777777" w:rsidR="0033225A" w:rsidRDefault="00000000">
            <w:pPr>
              <w:pStyle w:val="TableParagraph"/>
              <w:spacing w:before="103"/>
              <w:ind w:left="307" w:right="511"/>
            </w:pPr>
            <w:r>
              <w:t>Friday – two weeks after the CAB monthly meeting</w:t>
            </w:r>
          </w:p>
        </w:tc>
        <w:tc>
          <w:tcPr>
            <w:tcW w:w="2340" w:type="dxa"/>
          </w:tcPr>
          <w:p w14:paraId="3DAB0A2F" w14:textId="77777777" w:rsidR="0033225A" w:rsidRDefault="0033225A">
            <w:pPr>
              <w:pStyle w:val="TableParagraph"/>
              <w:rPr>
                <w:b/>
                <w:sz w:val="20"/>
              </w:rPr>
            </w:pPr>
          </w:p>
          <w:p w14:paraId="3DAB0A30" w14:textId="77777777" w:rsidR="0033225A" w:rsidRDefault="00000000">
            <w:pPr>
              <w:pStyle w:val="TableParagraph"/>
              <w:ind w:left="494"/>
            </w:pPr>
            <w:r>
              <w:t>9:30-10:30 AM</w:t>
            </w:r>
          </w:p>
        </w:tc>
        <w:tc>
          <w:tcPr>
            <w:tcW w:w="1620" w:type="dxa"/>
            <w:vMerge w:val="restart"/>
          </w:tcPr>
          <w:p w14:paraId="3DAB0A31" w14:textId="77777777" w:rsidR="0033225A" w:rsidRDefault="0033225A">
            <w:pPr>
              <w:pStyle w:val="TableParagraph"/>
              <w:rPr>
                <w:b/>
                <w:sz w:val="24"/>
              </w:rPr>
            </w:pPr>
          </w:p>
          <w:p w14:paraId="3DAB0A32" w14:textId="77777777" w:rsidR="0033225A" w:rsidRDefault="0033225A">
            <w:pPr>
              <w:pStyle w:val="TableParagraph"/>
              <w:rPr>
                <w:b/>
                <w:sz w:val="24"/>
              </w:rPr>
            </w:pPr>
          </w:p>
          <w:p w14:paraId="3DAB0A33" w14:textId="77777777" w:rsidR="0033225A" w:rsidRDefault="0033225A">
            <w:pPr>
              <w:pStyle w:val="TableParagraph"/>
              <w:rPr>
                <w:b/>
                <w:sz w:val="24"/>
              </w:rPr>
            </w:pPr>
          </w:p>
          <w:p w14:paraId="3DAB0A34" w14:textId="77777777" w:rsidR="0033225A" w:rsidRDefault="0033225A">
            <w:pPr>
              <w:pStyle w:val="TableParagraph"/>
              <w:spacing w:before="9"/>
              <w:rPr>
                <w:b/>
                <w:sz w:val="19"/>
              </w:rPr>
            </w:pPr>
          </w:p>
          <w:p w14:paraId="3DAB0A35" w14:textId="77777777" w:rsidR="0033225A" w:rsidRDefault="00000000">
            <w:pPr>
              <w:pStyle w:val="TableParagraph"/>
              <w:ind w:left="398" w:right="389" w:firstLine="3"/>
              <w:jc w:val="center"/>
            </w:pPr>
            <w:r>
              <w:t>Virtual: Zoom or Teams</w:t>
            </w:r>
          </w:p>
        </w:tc>
      </w:tr>
      <w:tr w:rsidR="0033225A" w14:paraId="3DAB0A3D" w14:textId="77777777">
        <w:trPr>
          <w:trHeight w:val="710"/>
        </w:trPr>
        <w:tc>
          <w:tcPr>
            <w:tcW w:w="2311" w:type="dxa"/>
          </w:tcPr>
          <w:p w14:paraId="3DAB0A37" w14:textId="77777777" w:rsidR="0033225A" w:rsidRDefault="0033225A">
            <w:pPr>
              <w:pStyle w:val="TableParagraph"/>
              <w:rPr>
                <w:b/>
                <w:sz w:val="20"/>
              </w:rPr>
            </w:pPr>
          </w:p>
          <w:p w14:paraId="3DAB0A38" w14:textId="77777777" w:rsidR="0033225A" w:rsidRDefault="00000000">
            <w:pPr>
              <w:pStyle w:val="TableParagraph"/>
              <w:ind w:left="160"/>
            </w:pPr>
            <w:r>
              <w:t>Clinical Operations</w:t>
            </w:r>
          </w:p>
        </w:tc>
        <w:tc>
          <w:tcPr>
            <w:tcW w:w="3600" w:type="dxa"/>
          </w:tcPr>
          <w:p w14:paraId="3DAB0A39" w14:textId="77777777" w:rsidR="0033225A" w:rsidRDefault="00000000">
            <w:pPr>
              <w:pStyle w:val="TableParagraph"/>
              <w:spacing w:before="103"/>
              <w:ind w:left="307" w:right="413"/>
            </w:pPr>
            <w:r>
              <w:t>Thursday of the week prior to the monthly CAB meeting</w:t>
            </w:r>
          </w:p>
        </w:tc>
        <w:tc>
          <w:tcPr>
            <w:tcW w:w="2340" w:type="dxa"/>
          </w:tcPr>
          <w:p w14:paraId="3DAB0A3A" w14:textId="77777777" w:rsidR="0033225A" w:rsidRDefault="0033225A">
            <w:pPr>
              <w:pStyle w:val="TableParagraph"/>
              <w:rPr>
                <w:b/>
                <w:sz w:val="20"/>
              </w:rPr>
            </w:pPr>
          </w:p>
          <w:p w14:paraId="3DAB0A3B" w14:textId="77777777" w:rsidR="0033225A" w:rsidRDefault="00000000">
            <w:pPr>
              <w:pStyle w:val="TableParagraph"/>
              <w:ind w:left="326"/>
            </w:pPr>
            <w:r>
              <w:t>12:00 – 1:00 PM</w:t>
            </w:r>
          </w:p>
        </w:tc>
        <w:tc>
          <w:tcPr>
            <w:tcW w:w="1620" w:type="dxa"/>
            <w:vMerge/>
            <w:tcBorders>
              <w:top w:val="nil"/>
            </w:tcBorders>
          </w:tcPr>
          <w:p w14:paraId="3DAB0A3C" w14:textId="77777777" w:rsidR="0033225A" w:rsidRDefault="0033225A">
            <w:pPr>
              <w:rPr>
                <w:sz w:val="2"/>
                <w:szCs w:val="2"/>
              </w:rPr>
            </w:pPr>
          </w:p>
        </w:tc>
      </w:tr>
      <w:tr w:rsidR="0033225A" w14:paraId="3DAB0A44" w14:textId="77777777">
        <w:trPr>
          <w:trHeight w:val="710"/>
        </w:trPr>
        <w:tc>
          <w:tcPr>
            <w:tcW w:w="2311" w:type="dxa"/>
          </w:tcPr>
          <w:p w14:paraId="3DAB0A3E" w14:textId="77777777" w:rsidR="0033225A" w:rsidRDefault="0033225A">
            <w:pPr>
              <w:pStyle w:val="TableParagraph"/>
              <w:rPr>
                <w:b/>
                <w:sz w:val="20"/>
              </w:rPr>
            </w:pPr>
          </w:p>
          <w:p w14:paraId="3DAB0A3F" w14:textId="77777777" w:rsidR="0033225A" w:rsidRDefault="00000000">
            <w:pPr>
              <w:pStyle w:val="TableParagraph"/>
              <w:ind w:left="160"/>
            </w:pPr>
            <w:r>
              <w:t>Finance</w:t>
            </w:r>
          </w:p>
        </w:tc>
        <w:tc>
          <w:tcPr>
            <w:tcW w:w="3600" w:type="dxa"/>
          </w:tcPr>
          <w:p w14:paraId="3DAB0A40" w14:textId="77777777" w:rsidR="0033225A" w:rsidRDefault="00000000">
            <w:pPr>
              <w:pStyle w:val="TableParagraph"/>
              <w:spacing w:before="103"/>
              <w:ind w:left="307" w:right="315"/>
            </w:pPr>
            <w:r>
              <w:t>Wednesday of the same week as the monthly CAB meeting</w:t>
            </w:r>
          </w:p>
        </w:tc>
        <w:tc>
          <w:tcPr>
            <w:tcW w:w="2340" w:type="dxa"/>
          </w:tcPr>
          <w:p w14:paraId="3DAB0A41" w14:textId="77777777" w:rsidR="0033225A" w:rsidRDefault="0033225A">
            <w:pPr>
              <w:pStyle w:val="TableParagraph"/>
              <w:rPr>
                <w:b/>
                <w:sz w:val="20"/>
              </w:rPr>
            </w:pPr>
          </w:p>
          <w:p w14:paraId="3DAB0A42" w14:textId="77777777" w:rsidR="0033225A" w:rsidRDefault="00000000">
            <w:pPr>
              <w:pStyle w:val="TableParagraph"/>
              <w:ind w:left="69"/>
            </w:pPr>
            <w:r>
              <w:t>11:00 AM – 12:00 PM</w:t>
            </w:r>
          </w:p>
        </w:tc>
        <w:tc>
          <w:tcPr>
            <w:tcW w:w="1620" w:type="dxa"/>
            <w:vMerge/>
            <w:tcBorders>
              <w:top w:val="nil"/>
            </w:tcBorders>
          </w:tcPr>
          <w:p w14:paraId="3DAB0A43" w14:textId="77777777" w:rsidR="0033225A" w:rsidRDefault="0033225A">
            <w:pPr>
              <w:rPr>
                <w:sz w:val="2"/>
                <w:szCs w:val="2"/>
              </w:rPr>
            </w:pPr>
          </w:p>
        </w:tc>
      </w:tr>
      <w:tr w:rsidR="0033225A" w14:paraId="3DAB0A4B" w14:textId="77777777">
        <w:trPr>
          <w:trHeight w:val="712"/>
        </w:trPr>
        <w:tc>
          <w:tcPr>
            <w:tcW w:w="2311" w:type="dxa"/>
          </w:tcPr>
          <w:p w14:paraId="3DAB0A45" w14:textId="77777777" w:rsidR="0033225A" w:rsidRDefault="0033225A">
            <w:pPr>
              <w:pStyle w:val="TableParagraph"/>
              <w:rPr>
                <w:b/>
                <w:sz w:val="20"/>
              </w:rPr>
            </w:pPr>
          </w:p>
          <w:p w14:paraId="3DAB0A46" w14:textId="77777777" w:rsidR="0033225A" w:rsidRDefault="00000000">
            <w:pPr>
              <w:pStyle w:val="TableParagraph"/>
              <w:ind w:left="160"/>
            </w:pPr>
            <w:r>
              <w:t>Governance</w:t>
            </w:r>
          </w:p>
        </w:tc>
        <w:tc>
          <w:tcPr>
            <w:tcW w:w="3600" w:type="dxa"/>
          </w:tcPr>
          <w:p w14:paraId="3DAB0A47" w14:textId="77777777" w:rsidR="0033225A" w:rsidRDefault="00000000">
            <w:pPr>
              <w:pStyle w:val="TableParagraph"/>
              <w:spacing w:before="103"/>
              <w:ind w:left="307" w:right="413"/>
            </w:pPr>
            <w:r>
              <w:t>Wednesday of the week prior to the monthly CAB meeting</w:t>
            </w:r>
          </w:p>
        </w:tc>
        <w:tc>
          <w:tcPr>
            <w:tcW w:w="2340" w:type="dxa"/>
          </w:tcPr>
          <w:p w14:paraId="3DAB0A48" w14:textId="77777777" w:rsidR="0033225A" w:rsidRDefault="0033225A">
            <w:pPr>
              <w:pStyle w:val="TableParagraph"/>
              <w:rPr>
                <w:b/>
                <w:sz w:val="20"/>
              </w:rPr>
            </w:pPr>
          </w:p>
          <w:p w14:paraId="3DAB0A49" w14:textId="77777777" w:rsidR="0033225A" w:rsidRDefault="00000000">
            <w:pPr>
              <w:pStyle w:val="TableParagraph"/>
              <w:ind w:left="408"/>
            </w:pPr>
            <w:r>
              <w:t>12:00 – 1:00 PM</w:t>
            </w:r>
          </w:p>
        </w:tc>
        <w:tc>
          <w:tcPr>
            <w:tcW w:w="1620" w:type="dxa"/>
            <w:vMerge/>
            <w:tcBorders>
              <w:top w:val="nil"/>
            </w:tcBorders>
          </w:tcPr>
          <w:p w14:paraId="3DAB0A4A" w14:textId="77777777" w:rsidR="0033225A" w:rsidRDefault="0033225A">
            <w:pPr>
              <w:rPr>
                <w:sz w:val="2"/>
                <w:szCs w:val="2"/>
              </w:rPr>
            </w:pPr>
          </w:p>
        </w:tc>
      </w:tr>
    </w:tbl>
    <w:p w14:paraId="3DAB0A4C" w14:textId="77777777" w:rsidR="0033225A" w:rsidRDefault="0033225A">
      <w:pPr>
        <w:pStyle w:val="BodyText"/>
        <w:rPr>
          <w:b/>
          <w:sz w:val="24"/>
        </w:rPr>
      </w:pPr>
    </w:p>
    <w:p w14:paraId="3DAB0A4D" w14:textId="77777777" w:rsidR="0033225A" w:rsidRDefault="0033225A">
      <w:pPr>
        <w:pStyle w:val="BodyText"/>
        <w:spacing w:before="9"/>
        <w:rPr>
          <w:b/>
          <w:sz w:val="18"/>
        </w:rPr>
      </w:pPr>
    </w:p>
    <w:p w14:paraId="3DAB0A4E" w14:textId="77777777" w:rsidR="0033225A" w:rsidRDefault="00000000">
      <w:pPr>
        <w:ind w:left="495"/>
        <w:rPr>
          <w:b/>
        </w:rPr>
      </w:pPr>
      <w:r>
        <w:rPr>
          <w:b/>
        </w:rPr>
        <w:t>Notes:</w:t>
      </w:r>
    </w:p>
    <w:p w14:paraId="3DAB0A4F" w14:textId="77777777" w:rsidR="0033225A" w:rsidRDefault="00000000">
      <w:pPr>
        <w:pStyle w:val="ListParagraph"/>
        <w:numPr>
          <w:ilvl w:val="0"/>
          <w:numId w:val="1"/>
        </w:numPr>
        <w:tabs>
          <w:tab w:val="left" w:pos="860"/>
          <w:tab w:val="left" w:pos="861"/>
        </w:tabs>
        <w:ind w:right="501"/>
      </w:pPr>
      <w:r>
        <w:t>Committee meetings for which the number of members is less than the number that constitutes a quorum of the Co-Applicant Board are not subject to the Brown Act and are not open to the</w:t>
      </w:r>
      <w:r>
        <w:rPr>
          <w:spacing w:val="-5"/>
        </w:rPr>
        <w:t xml:space="preserve"> </w:t>
      </w:r>
      <w:r>
        <w:t>public.</w:t>
      </w:r>
    </w:p>
    <w:sectPr w:rsidR="0033225A">
      <w:pgSz w:w="12240" w:h="15840"/>
      <w:pgMar w:top="1140" w:right="960" w:bottom="960" w:left="94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50789" w14:textId="77777777" w:rsidR="000B6BCE" w:rsidRDefault="000B6BCE">
      <w:r>
        <w:separator/>
      </w:r>
    </w:p>
  </w:endnote>
  <w:endnote w:type="continuationSeparator" w:id="0">
    <w:p w14:paraId="79330C67" w14:textId="77777777" w:rsidR="000B6BCE" w:rsidRDefault="000B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0A52" w14:textId="77777777" w:rsidR="0033225A" w:rsidRDefault="00000000">
    <w:pPr>
      <w:pStyle w:val="BodyText"/>
      <w:spacing w:line="14" w:lineRule="auto"/>
      <w:rPr>
        <w:sz w:val="20"/>
      </w:rPr>
    </w:pPr>
    <w:r>
      <w:pict w14:anchorId="3DAB0A53">
        <v:shapetype id="_x0000_t202" coordsize="21600,21600" o:spt="202" path="m,l,21600r21600,l21600,xe">
          <v:stroke joinstyle="miter"/>
          <v:path gradientshapeok="t" o:connecttype="rect"/>
        </v:shapetype>
        <v:shape id="_x0000_s1025" type="#_x0000_t202" style="position:absolute;margin-left:47pt;margin-top:742.75pt;width:134.05pt;height:14.35pt;z-index:-251658752;mso-position-horizontal-relative:page;mso-position-vertical-relative:page" filled="f" stroked="f">
          <v:textbox inset="0,0,0,0">
            <w:txbxContent>
              <w:p w14:paraId="3DAB0A54" w14:textId="1F64BBD7" w:rsidR="0033225A" w:rsidRDefault="00000000">
                <w:pPr>
                  <w:pStyle w:val="BodyText"/>
                  <w:spacing w:before="13"/>
                  <w:ind w:left="20"/>
                </w:pPr>
                <w:r>
                  <w:t>12/</w:t>
                </w:r>
                <w:r w:rsidR="00C624C7">
                  <w:t>20/2024</w:t>
                </w:r>
                <w:r>
                  <w:t xml:space="preserve"> v.3</w:t>
                </w:r>
                <w:r>
                  <w:rPr>
                    <w:spacing w:val="53"/>
                  </w:rPr>
                  <w:t xml:space="preserve"> </w:t>
                </w:r>
                <w:proofErr w:type="gramStart"/>
                <w:r>
                  <w:t>ADOPTED</w:t>
                </w:r>
                <w:proofErr w:type="gramEnd"/>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FDEF5" w14:textId="77777777" w:rsidR="000B6BCE" w:rsidRDefault="000B6BCE">
      <w:r>
        <w:separator/>
      </w:r>
    </w:p>
  </w:footnote>
  <w:footnote w:type="continuationSeparator" w:id="0">
    <w:p w14:paraId="6AC4CCFE" w14:textId="77777777" w:rsidR="000B6BCE" w:rsidRDefault="000B6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10E2F"/>
    <w:multiLevelType w:val="hybridMultilevel"/>
    <w:tmpl w:val="C9042E90"/>
    <w:lvl w:ilvl="0" w:tplc="B9D49054">
      <w:numFmt w:val="bullet"/>
      <w:lvlText w:val=""/>
      <w:lvlJc w:val="left"/>
      <w:pPr>
        <w:ind w:left="860" w:hanging="361"/>
      </w:pPr>
      <w:rPr>
        <w:rFonts w:ascii="Symbol" w:eastAsia="Symbol" w:hAnsi="Symbol" w:cs="Symbol" w:hint="default"/>
        <w:w w:val="100"/>
        <w:sz w:val="22"/>
        <w:szCs w:val="22"/>
        <w:lang w:val="en-US" w:eastAsia="en-US" w:bidi="en-US"/>
      </w:rPr>
    </w:lvl>
    <w:lvl w:ilvl="1" w:tplc="84DC95E6">
      <w:numFmt w:val="bullet"/>
      <w:lvlText w:val="•"/>
      <w:lvlJc w:val="left"/>
      <w:pPr>
        <w:ind w:left="1808" w:hanging="361"/>
      </w:pPr>
      <w:rPr>
        <w:rFonts w:hint="default"/>
        <w:lang w:val="en-US" w:eastAsia="en-US" w:bidi="en-US"/>
      </w:rPr>
    </w:lvl>
    <w:lvl w:ilvl="2" w:tplc="1F428086">
      <w:numFmt w:val="bullet"/>
      <w:lvlText w:val="•"/>
      <w:lvlJc w:val="left"/>
      <w:pPr>
        <w:ind w:left="2756" w:hanging="361"/>
      </w:pPr>
      <w:rPr>
        <w:rFonts w:hint="default"/>
        <w:lang w:val="en-US" w:eastAsia="en-US" w:bidi="en-US"/>
      </w:rPr>
    </w:lvl>
    <w:lvl w:ilvl="3" w:tplc="3BB0339E">
      <w:numFmt w:val="bullet"/>
      <w:lvlText w:val="•"/>
      <w:lvlJc w:val="left"/>
      <w:pPr>
        <w:ind w:left="3704" w:hanging="361"/>
      </w:pPr>
      <w:rPr>
        <w:rFonts w:hint="default"/>
        <w:lang w:val="en-US" w:eastAsia="en-US" w:bidi="en-US"/>
      </w:rPr>
    </w:lvl>
    <w:lvl w:ilvl="4" w:tplc="B5BA5622">
      <w:numFmt w:val="bullet"/>
      <w:lvlText w:val="•"/>
      <w:lvlJc w:val="left"/>
      <w:pPr>
        <w:ind w:left="4652" w:hanging="361"/>
      </w:pPr>
      <w:rPr>
        <w:rFonts w:hint="default"/>
        <w:lang w:val="en-US" w:eastAsia="en-US" w:bidi="en-US"/>
      </w:rPr>
    </w:lvl>
    <w:lvl w:ilvl="5" w:tplc="AA1C86E0">
      <w:numFmt w:val="bullet"/>
      <w:lvlText w:val="•"/>
      <w:lvlJc w:val="left"/>
      <w:pPr>
        <w:ind w:left="5600" w:hanging="361"/>
      </w:pPr>
      <w:rPr>
        <w:rFonts w:hint="default"/>
        <w:lang w:val="en-US" w:eastAsia="en-US" w:bidi="en-US"/>
      </w:rPr>
    </w:lvl>
    <w:lvl w:ilvl="6" w:tplc="A774879A">
      <w:numFmt w:val="bullet"/>
      <w:lvlText w:val="•"/>
      <w:lvlJc w:val="left"/>
      <w:pPr>
        <w:ind w:left="6548" w:hanging="361"/>
      </w:pPr>
      <w:rPr>
        <w:rFonts w:hint="default"/>
        <w:lang w:val="en-US" w:eastAsia="en-US" w:bidi="en-US"/>
      </w:rPr>
    </w:lvl>
    <w:lvl w:ilvl="7" w:tplc="859A0940">
      <w:numFmt w:val="bullet"/>
      <w:lvlText w:val="•"/>
      <w:lvlJc w:val="left"/>
      <w:pPr>
        <w:ind w:left="7496" w:hanging="361"/>
      </w:pPr>
      <w:rPr>
        <w:rFonts w:hint="default"/>
        <w:lang w:val="en-US" w:eastAsia="en-US" w:bidi="en-US"/>
      </w:rPr>
    </w:lvl>
    <w:lvl w:ilvl="8" w:tplc="3E4C61A2">
      <w:numFmt w:val="bullet"/>
      <w:lvlText w:val="•"/>
      <w:lvlJc w:val="left"/>
      <w:pPr>
        <w:ind w:left="8444" w:hanging="361"/>
      </w:pPr>
      <w:rPr>
        <w:rFonts w:hint="default"/>
        <w:lang w:val="en-US" w:eastAsia="en-US" w:bidi="en-US"/>
      </w:rPr>
    </w:lvl>
  </w:abstractNum>
  <w:num w:numId="1" w16cid:durableId="192618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3225A"/>
    <w:rsid w:val="000B6BCE"/>
    <w:rsid w:val="0033225A"/>
    <w:rsid w:val="00402120"/>
    <w:rsid w:val="004441B2"/>
    <w:rsid w:val="004A69FA"/>
    <w:rsid w:val="00633820"/>
    <w:rsid w:val="00667610"/>
    <w:rsid w:val="008500CA"/>
    <w:rsid w:val="00C624C7"/>
    <w:rsid w:val="00CC54A8"/>
    <w:rsid w:val="00D14DE7"/>
    <w:rsid w:val="00D95B99"/>
    <w:rsid w:val="00F5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B09C0"/>
  <w15:docId w15:val="{9784EDFA-F14A-43B9-A2FB-2AB9CBEF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1"/>
      <w:ind w:left="860" w:right="28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7610"/>
    <w:pPr>
      <w:tabs>
        <w:tab w:val="center" w:pos="4680"/>
        <w:tab w:val="right" w:pos="9360"/>
      </w:tabs>
    </w:pPr>
  </w:style>
  <w:style w:type="character" w:customStyle="1" w:styleId="HeaderChar">
    <w:name w:val="Header Char"/>
    <w:basedOn w:val="DefaultParagraphFont"/>
    <w:link w:val="Header"/>
    <w:uiPriority w:val="99"/>
    <w:rsid w:val="00667610"/>
    <w:rPr>
      <w:rFonts w:ascii="Arial" w:eastAsia="Arial" w:hAnsi="Arial" w:cs="Arial"/>
      <w:lang w:bidi="en-US"/>
    </w:rPr>
  </w:style>
  <w:style w:type="paragraph" w:styleId="Footer">
    <w:name w:val="footer"/>
    <w:basedOn w:val="Normal"/>
    <w:link w:val="FooterChar"/>
    <w:uiPriority w:val="99"/>
    <w:unhideWhenUsed/>
    <w:rsid w:val="00667610"/>
    <w:pPr>
      <w:tabs>
        <w:tab w:val="center" w:pos="4680"/>
        <w:tab w:val="right" w:pos="9360"/>
      </w:tabs>
    </w:pPr>
  </w:style>
  <w:style w:type="character" w:customStyle="1" w:styleId="FooterChar">
    <w:name w:val="Footer Char"/>
    <w:basedOn w:val="DefaultParagraphFont"/>
    <w:link w:val="Footer"/>
    <w:uiPriority w:val="99"/>
    <w:rsid w:val="0066761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86BE20-6628-4F7D-95CE-402ABE591D74}"/>
</file>

<file path=customXml/itemProps2.xml><?xml version="1.0" encoding="utf-8"?>
<ds:datastoreItem xmlns:ds="http://schemas.openxmlformats.org/officeDocument/2006/customXml" ds:itemID="{737D9525-A68A-431F-846A-B7C0845267E0}"/>
</file>

<file path=customXml/itemProps3.xml><?xml version="1.0" encoding="utf-8"?>
<ds:datastoreItem xmlns:ds="http://schemas.openxmlformats.org/officeDocument/2006/customXml" ds:itemID="{443FF4C2-E97F-4F68-8C02-EDD3908F04A7}"/>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silvac</dc:creator>
  <cp:lastModifiedBy>Martin. Aliah</cp:lastModifiedBy>
  <cp:revision>12</cp:revision>
  <dcterms:created xsi:type="dcterms:W3CDTF">2025-01-22T22:57:00Z</dcterms:created>
  <dcterms:modified xsi:type="dcterms:W3CDTF">2025-01-22T23:14:00Z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2024-04-27T00:00:00Z</vt:filetime>
  </property>
  <property fmtid="{D5CDD505-2E9C-101B-9397-08002B2CF9AE}" pid="3" name="Creator">
    <vt:lpwstr>Acrobat PDFMaker 20 for Word</vt:lpwstr>
  </property>
  <property fmtid="{D5CDD505-2E9C-101B-9397-08002B2CF9AE}" pid="4" name="LastSaved">
    <vt:filetime>2025-01-22T00:00:00Z</vt:filetime>
  </property>
  <property fmtid="{D5CDD505-2E9C-101B-9397-08002B2CF9AE}" pid="5" name="ContentTypeId">
    <vt:lpwstr>0x010100D1E38FE05592B644B5A037509CADF557</vt:lpwstr>
  </property>
</Properties>
</file>