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9C554" w14:textId="39475EB4" w:rsidR="0093469C" w:rsidRDefault="00453FAB">
      <w:pPr>
        <w:pStyle w:val="Heading2"/>
        <w:tabs>
          <w:tab w:val="center" w:pos="2160"/>
          <w:tab w:val="center" w:pos="2881"/>
          <w:tab w:val="center" w:pos="3601"/>
          <w:tab w:val="center" w:pos="4321"/>
          <w:tab w:val="center" w:pos="5041"/>
          <w:tab w:val="center" w:pos="6694"/>
        </w:tabs>
        <w:ind w:left="-15" w:firstLine="0"/>
      </w:pPr>
      <w:r>
        <w:t xml:space="preserve">Meeting Agenda </w:t>
      </w:r>
      <w:r>
        <w:tab/>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r>
      <w:r>
        <w:t xml:space="preserve"> </w:t>
      </w:r>
    </w:p>
    <w:p w14:paraId="18240926" w14:textId="020904C6" w:rsidR="0093469C" w:rsidRDefault="00E772C9">
      <w:pPr>
        <w:tabs>
          <w:tab w:val="center" w:pos="3601"/>
          <w:tab w:val="center" w:pos="4321"/>
          <w:tab w:val="center" w:pos="5041"/>
          <w:tab w:val="center" w:pos="7063"/>
        </w:tabs>
        <w:spacing w:after="12" w:line="247" w:lineRule="auto"/>
        <w:ind w:left="-15"/>
      </w:pPr>
      <w:r>
        <w:rPr>
          <w:rFonts w:ascii="Arial" w:eastAsia="Arial" w:hAnsi="Arial" w:cs="Arial"/>
          <w:sz w:val="24"/>
          <w:szCs w:val="24"/>
        </w:rPr>
        <w:t>January 16</w:t>
      </w:r>
      <w:r w:rsidRPr="00E772C9">
        <w:rPr>
          <w:rFonts w:ascii="Arial" w:eastAsia="Arial" w:hAnsi="Arial" w:cs="Arial"/>
          <w:sz w:val="24"/>
          <w:szCs w:val="24"/>
          <w:vertAlign w:val="superscript"/>
        </w:rPr>
        <w:t>th</w:t>
      </w:r>
      <w:r>
        <w:rPr>
          <w:rFonts w:ascii="Arial" w:eastAsia="Arial" w:hAnsi="Arial" w:cs="Arial"/>
          <w:sz w:val="24"/>
          <w:szCs w:val="24"/>
        </w:rPr>
        <w:t xml:space="preserve"> 3:00 – 5:00 p.m. </w:t>
      </w:r>
      <w:r w:rsidR="00814080" w:rsidRPr="2E725745">
        <w:rPr>
          <w:rFonts w:ascii="Arial" w:eastAsia="Arial" w:hAnsi="Arial" w:cs="Arial"/>
          <w:sz w:val="24"/>
          <w:szCs w:val="24"/>
        </w:rPr>
        <w:t xml:space="preserve"> </w:t>
      </w:r>
      <w:r w:rsidR="00E45CF9">
        <w:tab/>
      </w:r>
      <w:r w:rsidR="00814080" w:rsidRPr="2E725745">
        <w:rPr>
          <w:rFonts w:ascii="Arial" w:eastAsia="Arial" w:hAnsi="Arial" w:cs="Arial"/>
          <w:sz w:val="24"/>
          <w:szCs w:val="24"/>
        </w:rPr>
        <w:t xml:space="preserve"> </w:t>
      </w:r>
      <w:r w:rsidR="00E45CF9">
        <w:tab/>
      </w:r>
      <w:r w:rsidR="00381E97">
        <w:tab/>
      </w:r>
      <w:r w:rsidR="00814080" w:rsidRPr="2E725745">
        <w:rPr>
          <w:rFonts w:ascii="Arial" w:eastAsia="Arial" w:hAnsi="Arial" w:cs="Arial"/>
          <w:sz w:val="24"/>
          <w:szCs w:val="24"/>
        </w:rPr>
        <w:t xml:space="preserve"> </w:t>
      </w:r>
      <w:r w:rsidR="00E45CF9">
        <w:tab/>
      </w:r>
      <w:r w:rsidR="00453FAB" w:rsidRPr="2E725745">
        <w:rPr>
          <w:rFonts w:ascii="Arial" w:eastAsia="Arial" w:hAnsi="Arial" w:cs="Arial"/>
          <w:sz w:val="24"/>
          <w:szCs w:val="24"/>
        </w:rPr>
        <w:t xml:space="preserve"> </w:t>
      </w:r>
    </w:p>
    <w:p w14:paraId="397FC448" w14:textId="2F08D7D4" w:rsidR="0093469C" w:rsidRDefault="00453FAB">
      <w:pPr>
        <w:tabs>
          <w:tab w:val="center" w:pos="6657"/>
        </w:tabs>
        <w:spacing w:after="12" w:line="247" w:lineRule="auto"/>
        <w:ind w:left="-15"/>
      </w:pPr>
      <w:r>
        <w:rPr>
          <w:rFonts w:ascii="Arial" w:eastAsia="Arial" w:hAnsi="Arial" w:cs="Arial"/>
          <w:sz w:val="24"/>
        </w:rPr>
        <w:t xml:space="preserve"> </w:t>
      </w:r>
      <w:r>
        <w:rPr>
          <w:rFonts w:ascii="Arial" w:eastAsia="Arial" w:hAnsi="Arial" w:cs="Arial"/>
          <w:sz w:val="24"/>
        </w:rPr>
        <w:tab/>
        <w:t xml:space="preserve"> </w:t>
      </w:r>
    </w:p>
    <w:p w14:paraId="7599D0F3" w14:textId="7455D440" w:rsidR="0093469C" w:rsidRDefault="00453FAB">
      <w:pPr>
        <w:pStyle w:val="Heading2"/>
        <w:ind w:left="-5"/>
        <w:rPr>
          <w:b w:val="0"/>
        </w:rPr>
      </w:pPr>
      <w:r>
        <w:t>Meeting Location</w:t>
      </w:r>
      <w:r>
        <w:rPr>
          <w:b w:val="0"/>
        </w:rPr>
        <w:t xml:space="preserve"> </w:t>
      </w:r>
    </w:p>
    <w:p w14:paraId="1BBC9B01" w14:textId="3953EB79" w:rsidR="00B643ED" w:rsidRPr="00B643ED" w:rsidRDefault="00B643ED" w:rsidP="00B643ED">
      <w:pPr>
        <w:rPr>
          <w:rFonts w:ascii="Arial" w:eastAsia="Arial" w:hAnsi="Arial" w:cs="Arial"/>
          <w:sz w:val="24"/>
        </w:rPr>
      </w:pPr>
      <w:r w:rsidRPr="00B643ED">
        <w:rPr>
          <w:rFonts w:ascii="Arial" w:eastAsia="Arial" w:hAnsi="Arial" w:cs="Arial"/>
          <w:sz w:val="24"/>
        </w:rPr>
        <w:t>Sierra Health Foundation, Bannon Island Conf. Room</w:t>
      </w:r>
      <w:r>
        <w:rPr>
          <w:rFonts w:ascii="Arial" w:eastAsia="Arial" w:hAnsi="Arial" w:cs="Arial"/>
          <w:sz w:val="24"/>
        </w:rPr>
        <w:t xml:space="preserve">, </w:t>
      </w:r>
      <w:r w:rsidRPr="00B643ED">
        <w:rPr>
          <w:rFonts w:ascii="Arial" w:eastAsia="Arial" w:hAnsi="Arial" w:cs="Arial"/>
          <w:sz w:val="24"/>
        </w:rPr>
        <w:t>1321 Garden Highway, Sacramento, CA 95833</w:t>
      </w:r>
    </w:p>
    <w:tbl>
      <w:tblPr>
        <w:tblStyle w:val="TableGrid"/>
        <w:tblW w:w="0" w:type="auto"/>
        <w:tblLook w:val="04A0" w:firstRow="1" w:lastRow="0" w:firstColumn="1" w:lastColumn="0" w:noHBand="0" w:noVBand="1"/>
      </w:tblPr>
      <w:tblGrid>
        <w:gridCol w:w="2324"/>
        <w:gridCol w:w="2324"/>
        <w:gridCol w:w="2325"/>
        <w:gridCol w:w="2325"/>
      </w:tblGrid>
      <w:tr w:rsidR="00BE4945" w:rsidRPr="00CD486A" w14:paraId="576CB1FE" w14:textId="77777777" w:rsidTr="00BE2D42">
        <w:tc>
          <w:tcPr>
            <w:tcW w:w="2324" w:type="dxa"/>
            <w:shd w:val="clear" w:color="auto" w:fill="B4C6E7" w:themeFill="accent5" w:themeFillTint="66"/>
          </w:tcPr>
          <w:p w14:paraId="1A778541" w14:textId="77777777" w:rsidR="00BE4945" w:rsidRPr="00CD486A" w:rsidRDefault="00BE4945" w:rsidP="00BE2D42">
            <w:pPr>
              <w:rPr>
                <w:rFonts w:ascii="Arial" w:eastAsia="Arial" w:hAnsi="Arial" w:cs="Arial"/>
                <w:b/>
                <w:bCs/>
              </w:rPr>
            </w:pPr>
            <w:r w:rsidRPr="00CD486A">
              <w:rPr>
                <w:rFonts w:ascii="Arial" w:eastAsia="Arial" w:hAnsi="Arial" w:cs="Arial"/>
                <w:b/>
                <w:bCs/>
              </w:rPr>
              <w:t>Name</w:t>
            </w:r>
          </w:p>
        </w:tc>
        <w:tc>
          <w:tcPr>
            <w:tcW w:w="2324" w:type="dxa"/>
            <w:shd w:val="clear" w:color="auto" w:fill="B4C6E7" w:themeFill="accent5" w:themeFillTint="66"/>
          </w:tcPr>
          <w:p w14:paraId="763FE11B" w14:textId="77777777" w:rsidR="00BE4945" w:rsidRPr="00CD486A" w:rsidRDefault="00BE4945" w:rsidP="00BE2D42">
            <w:pPr>
              <w:rPr>
                <w:rFonts w:ascii="Arial" w:eastAsia="Arial" w:hAnsi="Arial" w:cs="Arial"/>
                <w:b/>
                <w:bCs/>
              </w:rPr>
            </w:pPr>
            <w:r w:rsidRPr="00CD486A">
              <w:rPr>
                <w:rFonts w:ascii="Arial" w:eastAsia="Arial" w:hAnsi="Arial" w:cs="Arial"/>
                <w:b/>
                <w:bCs/>
              </w:rPr>
              <w:t>Attendance</w:t>
            </w:r>
          </w:p>
        </w:tc>
        <w:tc>
          <w:tcPr>
            <w:tcW w:w="2325" w:type="dxa"/>
            <w:shd w:val="clear" w:color="auto" w:fill="B4C6E7" w:themeFill="accent5" w:themeFillTint="66"/>
          </w:tcPr>
          <w:p w14:paraId="0BABC87D" w14:textId="77777777" w:rsidR="00BE4945" w:rsidRPr="00CD486A" w:rsidRDefault="00BE4945" w:rsidP="00BE2D42">
            <w:pPr>
              <w:rPr>
                <w:rFonts w:ascii="Arial" w:eastAsia="Arial" w:hAnsi="Arial" w:cs="Arial"/>
                <w:b/>
                <w:bCs/>
              </w:rPr>
            </w:pPr>
            <w:r w:rsidRPr="00CD486A">
              <w:rPr>
                <w:rFonts w:ascii="Arial" w:eastAsia="Arial" w:hAnsi="Arial" w:cs="Arial"/>
                <w:b/>
                <w:bCs/>
              </w:rPr>
              <w:t>Name</w:t>
            </w:r>
          </w:p>
        </w:tc>
        <w:tc>
          <w:tcPr>
            <w:tcW w:w="2325" w:type="dxa"/>
            <w:shd w:val="clear" w:color="auto" w:fill="B4C6E7" w:themeFill="accent5" w:themeFillTint="66"/>
          </w:tcPr>
          <w:p w14:paraId="58372AAA" w14:textId="77777777" w:rsidR="00BE4945" w:rsidRPr="00CD486A" w:rsidRDefault="00BE4945" w:rsidP="00BE2D42">
            <w:pPr>
              <w:rPr>
                <w:rFonts w:ascii="Arial" w:eastAsia="Arial" w:hAnsi="Arial" w:cs="Arial"/>
                <w:b/>
                <w:bCs/>
              </w:rPr>
            </w:pPr>
            <w:r w:rsidRPr="00CD486A">
              <w:rPr>
                <w:rFonts w:ascii="Arial" w:eastAsia="Arial" w:hAnsi="Arial" w:cs="Arial"/>
                <w:b/>
                <w:bCs/>
              </w:rPr>
              <w:t>Attendance</w:t>
            </w:r>
          </w:p>
        </w:tc>
      </w:tr>
      <w:tr w:rsidR="00BE4945" w:rsidRPr="0038729C" w14:paraId="00EDBB91" w14:textId="77777777" w:rsidTr="00BE2D42">
        <w:tc>
          <w:tcPr>
            <w:tcW w:w="9298" w:type="dxa"/>
            <w:gridSpan w:val="4"/>
            <w:shd w:val="clear" w:color="auto" w:fill="D9E2F3" w:themeFill="accent5" w:themeFillTint="33"/>
          </w:tcPr>
          <w:p w14:paraId="7FF54F3C" w14:textId="77777777" w:rsidR="00BE4945" w:rsidRPr="0038729C" w:rsidRDefault="00BE4945" w:rsidP="00BE2D42">
            <w:pPr>
              <w:jc w:val="center"/>
              <w:rPr>
                <w:rFonts w:ascii="Arial" w:eastAsia="Arial" w:hAnsi="Arial" w:cs="Arial"/>
                <w:b/>
                <w:bCs/>
              </w:rPr>
            </w:pPr>
            <w:r w:rsidRPr="0038729C">
              <w:rPr>
                <w:rFonts w:ascii="Arial" w:eastAsia="Arial" w:hAnsi="Arial" w:cs="Arial"/>
                <w:b/>
                <w:bCs/>
              </w:rPr>
              <w:t>SCHA Voting Members</w:t>
            </w:r>
          </w:p>
        </w:tc>
      </w:tr>
      <w:tr w:rsidR="00E20AB8" w:rsidRPr="00063E65" w14:paraId="5DCCF515" w14:textId="77777777" w:rsidTr="00BE2D42">
        <w:tc>
          <w:tcPr>
            <w:tcW w:w="2324" w:type="dxa"/>
          </w:tcPr>
          <w:p w14:paraId="3B416C70" w14:textId="77777777" w:rsidR="00E20AB8" w:rsidRPr="00063E65" w:rsidRDefault="00E20AB8" w:rsidP="00E20AB8">
            <w:pPr>
              <w:rPr>
                <w:rFonts w:ascii="Arial" w:eastAsia="Arial" w:hAnsi="Arial" w:cs="Arial"/>
              </w:rPr>
            </w:pPr>
            <w:r w:rsidRPr="00063E65">
              <w:rPr>
                <w:rFonts w:ascii="Arial" w:eastAsia="Arial" w:hAnsi="Arial" w:cs="Arial"/>
              </w:rPr>
              <w:t>Ann Boynton</w:t>
            </w:r>
          </w:p>
        </w:tc>
        <w:tc>
          <w:tcPr>
            <w:tcW w:w="2324" w:type="dxa"/>
          </w:tcPr>
          <w:p w14:paraId="57E9D875" w14:textId="77777777" w:rsidR="00E20AB8" w:rsidRPr="00063E65" w:rsidRDefault="00BE2D42" w:rsidP="00E20AB8">
            <w:pPr>
              <w:tabs>
                <w:tab w:val="center" w:pos="1054"/>
              </w:tabs>
              <w:rPr>
                <w:rFonts w:ascii="Arial" w:eastAsia="Arial" w:hAnsi="Arial" w:cs="Arial"/>
              </w:rPr>
            </w:pPr>
            <w:sdt>
              <w:sdtPr>
                <w:rPr>
                  <w:rFonts w:ascii="Arial" w:eastAsia="Arial" w:hAnsi="Arial" w:cs="Arial"/>
                </w:rPr>
                <w:id w:val="-1264603346"/>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1592396048"/>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c>
          <w:tcPr>
            <w:tcW w:w="2325" w:type="dxa"/>
          </w:tcPr>
          <w:p w14:paraId="4121E8A8" w14:textId="792FF87A" w:rsidR="00E20AB8" w:rsidRPr="00063E65" w:rsidRDefault="00E20AB8" w:rsidP="00E20AB8">
            <w:pPr>
              <w:rPr>
                <w:rFonts w:ascii="Arial" w:eastAsia="Arial" w:hAnsi="Arial" w:cs="Arial"/>
              </w:rPr>
            </w:pPr>
            <w:r w:rsidRPr="00063E65">
              <w:rPr>
                <w:rFonts w:ascii="Arial" w:eastAsia="Arial" w:hAnsi="Arial" w:cs="Arial"/>
              </w:rPr>
              <w:t>Michelle Monroe</w:t>
            </w:r>
          </w:p>
        </w:tc>
        <w:tc>
          <w:tcPr>
            <w:tcW w:w="2325" w:type="dxa"/>
          </w:tcPr>
          <w:p w14:paraId="4CE73AF0" w14:textId="405C622C" w:rsidR="00E20AB8" w:rsidRPr="00063E65" w:rsidRDefault="00BE2D42" w:rsidP="00E20AB8">
            <w:pPr>
              <w:rPr>
                <w:rFonts w:ascii="Arial" w:eastAsia="Arial" w:hAnsi="Arial" w:cs="Arial"/>
              </w:rPr>
            </w:pPr>
            <w:sdt>
              <w:sdtPr>
                <w:rPr>
                  <w:rFonts w:ascii="Arial" w:eastAsia="Arial" w:hAnsi="Arial" w:cs="Arial"/>
                </w:rPr>
                <w:id w:val="-1685585488"/>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191734720"/>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r>
      <w:tr w:rsidR="00E20AB8" w:rsidRPr="00063E65" w14:paraId="68CA42EF" w14:textId="77777777" w:rsidTr="00BE2D42">
        <w:tc>
          <w:tcPr>
            <w:tcW w:w="2324" w:type="dxa"/>
          </w:tcPr>
          <w:p w14:paraId="1AE3160D" w14:textId="77777777" w:rsidR="00E20AB8" w:rsidRPr="00063E65" w:rsidRDefault="00E20AB8" w:rsidP="00E20AB8">
            <w:pPr>
              <w:rPr>
                <w:rFonts w:ascii="Arial" w:eastAsia="Arial" w:hAnsi="Arial" w:cs="Arial"/>
              </w:rPr>
            </w:pPr>
            <w:r w:rsidRPr="00063E65">
              <w:rPr>
                <w:rFonts w:ascii="Arial" w:eastAsia="Arial" w:hAnsi="Arial" w:cs="Arial"/>
              </w:rPr>
              <w:t>Chet Hewitt</w:t>
            </w:r>
          </w:p>
        </w:tc>
        <w:tc>
          <w:tcPr>
            <w:tcW w:w="2324" w:type="dxa"/>
          </w:tcPr>
          <w:p w14:paraId="14D1A806" w14:textId="178AEE77" w:rsidR="00E20AB8" w:rsidRPr="00063E65" w:rsidRDefault="00BE2D42" w:rsidP="00E20AB8">
            <w:pPr>
              <w:rPr>
                <w:rFonts w:ascii="Arial" w:eastAsia="Arial" w:hAnsi="Arial" w:cs="Arial"/>
              </w:rPr>
            </w:pPr>
            <w:sdt>
              <w:sdtPr>
                <w:rPr>
                  <w:rFonts w:ascii="Arial" w:eastAsia="Arial" w:hAnsi="Arial" w:cs="Arial"/>
                </w:rPr>
                <w:id w:val="-1191525574"/>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607578941"/>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c>
          <w:tcPr>
            <w:tcW w:w="2325" w:type="dxa"/>
          </w:tcPr>
          <w:p w14:paraId="4A27A39A" w14:textId="332F0F1F" w:rsidR="00E20AB8" w:rsidRPr="00063E65" w:rsidRDefault="00E20AB8" w:rsidP="00E20AB8">
            <w:pPr>
              <w:rPr>
                <w:rFonts w:ascii="Arial" w:eastAsia="Arial" w:hAnsi="Arial" w:cs="Arial"/>
              </w:rPr>
            </w:pPr>
            <w:r w:rsidRPr="00063E65">
              <w:rPr>
                <w:rFonts w:ascii="Arial" w:eastAsia="Arial" w:hAnsi="Arial" w:cs="Arial"/>
              </w:rPr>
              <w:t>Phil Jackson</w:t>
            </w:r>
          </w:p>
        </w:tc>
        <w:tc>
          <w:tcPr>
            <w:tcW w:w="2325" w:type="dxa"/>
          </w:tcPr>
          <w:p w14:paraId="6DBC3857" w14:textId="2F63E9A3" w:rsidR="00E20AB8" w:rsidRPr="00063E65" w:rsidRDefault="00BE2D42" w:rsidP="00E20AB8">
            <w:pPr>
              <w:rPr>
                <w:rFonts w:ascii="Arial" w:eastAsia="Arial" w:hAnsi="Arial" w:cs="Arial"/>
              </w:rPr>
            </w:pPr>
            <w:sdt>
              <w:sdtPr>
                <w:rPr>
                  <w:rFonts w:ascii="Arial" w:eastAsia="Arial" w:hAnsi="Arial" w:cs="Arial"/>
                </w:rPr>
                <w:id w:val="-1525929647"/>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1385525759"/>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r>
      <w:tr w:rsidR="00E20AB8" w:rsidRPr="00063E65" w14:paraId="0C4BAF8F" w14:textId="77777777" w:rsidTr="00BE2D42">
        <w:tc>
          <w:tcPr>
            <w:tcW w:w="2324" w:type="dxa"/>
          </w:tcPr>
          <w:p w14:paraId="3276C93B" w14:textId="59D75AAE" w:rsidR="00E20AB8" w:rsidRPr="00063E65" w:rsidRDefault="00E20AB8" w:rsidP="00E20AB8">
            <w:pPr>
              <w:rPr>
                <w:rFonts w:ascii="Arial" w:eastAsia="Arial" w:hAnsi="Arial" w:cs="Arial"/>
              </w:rPr>
            </w:pPr>
            <w:r w:rsidRPr="00063E65">
              <w:rPr>
                <w:rFonts w:ascii="Arial" w:eastAsia="Arial" w:hAnsi="Arial" w:cs="Arial"/>
              </w:rPr>
              <w:t>Edwin Kirby</w:t>
            </w:r>
          </w:p>
        </w:tc>
        <w:tc>
          <w:tcPr>
            <w:tcW w:w="2324" w:type="dxa"/>
          </w:tcPr>
          <w:p w14:paraId="1212A052" w14:textId="35BE9AB4" w:rsidR="00E20AB8" w:rsidRPr="00063E65" w:rsidRDefault="00BE2D42" w:rsidP="00E20AB8">
            <w:pPr>
              <w:rPr>
                <w:rFonts w:ascii="Arial" w:eastAsia="Arial" w:hAnsi="Arial" w:cs="Arial"/>
              </w:rPr>
            </w:pPr>
            <w:sdt>
              <w:sdtPr>
                <w:rPr>
                  <w:rFonts w:ascii="Arial" w:eastAsia="Arial" w:hAnsi="Arial" w:cs="Arial"/>
                </w:rPr>
                <w:id w:val="1580246344"/>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627591071"/>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c>
          <w:tcPr>
            <w:tcW w:w="2325" w:type="dxa"/>
          </w:tcPr>
          <w:p w14:paraId="6F9D32FE" w14:textId="2706CFBC" w:rsidR="00E20AB8" w:rsidRPr="00063E65" w:rsidRDefault="00E20AB8" w:rsidP="00E20AB8">
            <w:pPr>
              <w:rPr>
                <w:rFonts w:ascii="Arial" w:eastAsia="Arial" w:hAnsi="Arial" w:cs="Arial"/>
              </w:rPr>
            </w:pPr>
            <w:r w:rsidRPr="00063E65">
              <w:rPr>
                <w:rFonts w:ascii="Arial" w:eastAsia="Arial" w:hAnsi="Arial" w:cs="Arial"/>
              </w:rPr>
              <w:t>Phyllis Baltz</w:t>
            </w:r>
          </w:p>
        </w:tc>
        <w:tc>
          <w:tcPr>
            <w:tcW w:w="2325" w:type="dxa"/>
          </w:tcPr>
          <w:p w14:paraId="7CBA25DE" w14:textId="4B5C17A5" w:rsidR="00E20AB8" w:rsidRPr="00063E65" w:rsidRDefault="00BE2D42" w:rsidP="00E20AB8">
            <w:pPr>
              <w:rPr>
                <w:rFonts w:ascii="Arial" w:eastAsia="Arial" w:hAnsi="Arial" w:cs="Arial"/>
              </w:rPr>
            </w:pPr>
            <w:sdt>
              <w:sdtPr>
                <w:rPr>
                  <w:rFonts w:ascii="Arial" w:eastAsia="Arial" w:hAnsi="Arial" w:cs="Arial"/>
                </w:rPr>
                <w:id w:val="-1695764065"/>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2145186002"/>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r>
      <w:tr w:rsidR="00E20AB8" w:rsidRPr="00063E65" w14:paraId="123E4B0E" w14:textId="77777777" w:rsidTr="00BE2D42">
        <w:tc>
          <w:tcPr>
            <w:tcW w:w="2324" w:type="dxa"/>
          </w:tcPr>
          <w:p w14:paraId="4E9AC8CE" w14:textId="6C41CEE5" w:rsidR="00E20AB8" w:rsidRPr="00063E65" w:rsidRDefault="00E20AB8" w:rsidP="00E20AB8">
            <w:pPr>
              <w:rPr>
                <w:rFonts w:ascii="Arial" w:eastAsia="Arial" w:hAnsi="Arial" w:cs="Arial"/>
              </w:rPr>
            </w:pPr>
            <w:r w:rsidRPr="00063E65">
              <w:rPr>
                <w:rFonts w:ascii="Arial" w:eastAsia="Arial" w:hAnsi="Arial" w:cs="Arial"/>
              </w:rPr>
              <w:t>Joann Alston</w:t>
            </w:r>
          </w:p>
        </w:tc>
        <w:tc>
          <w:tcPr>
            <w:tcW w:w="2324" w:type="dxa"/>
          </w:tcPr>
          <w:p w14:paraId="23166818" w14:textId="0692C23C" w:rsidR="00E20AB8" w:rsidRPr="00063E65" w:rsidRDefault="00BE2D42" w:rsidP="00E20AB8">
            <w:pPr>
              <w:rPr>
                <w:rFonts w:ascii="Arial" w:eastAsia="Arial" w:hAnsi="Arial" w:cs="Arial"/>
              </w:rPr>
            </w:pPr>
            <w:sdt>
              <w:sdtPr>
                <w:rPr>
                  <w:rFonts w:ascii="Arial" w:eastAsia="Arial" w:hAnsi="Arial" w:cs="Arial"/>
                </w:rPr>
                <w:id w:val="-440688726"/>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1896263729"/>
                <w14:checkbox>
                  <w14:checked w14:val="1"/>
                  <w14:checkedState w14:val="2612" w14:font="MS Gothic"/>
                  <w14:uncheckedState w14:val="2610" w14:font="MS Gothic"/>
                </w14:checkbox>
              </w:sdtPr>
              <w:sdtContent>
                <w:r w:rsidR="00F14D1D">
                  <w:rPr>
                    <w:rFonts w:ascii="MS Gothic" w:eastAsia="MS Gothic" w:hAnsi="MS Gothic" w:cs="Arial" w:hint="eastAsia"/>
                  </w:rPr>
                  <w:t>☒</w:t>
                </w:r>
              </w:sdtContent>
            </w:sdt>
            <w:r w:rsidR="00E20AB8">
              <w:rPr>
                <w:rFonts w:ascii="Arial" w:eastAsia="Arial" w:hAnsi="Arial" w:cs="Arial"/>
              </w:rPr>
              <w:t xml:space="preserve"> Absent</w:t>
            </w:r>
          </w:p>
        </w:tc>
        <w:tc>
          <w:tcPr>
            <w:tcW w:w="2325" w:type="dxa"/>
          </w:tcPr>
          <w:p w14:paraId="2DA431B8" w14:textId="2703DF32" w:rsidR="00E20AB8" w:rsidRPr="00063E65" w:rsidRDefault="00E20AB8" w:rsidP="00E20AB8">
            <w:pPr>
              <w:rPr>
                <w:rFonts w:ascii="Arial" w:eastAsia="Arial" w:hAnsi="Arial" w:cs="Arial"/>
              </w:rPr>
            </w:pPr>
            <w:r w:rsidRPr="00063E65">
              <w:rPr>
                <w:rFonts w:ascii="Arial" w:eastAsia="Arial" w:hAnsi="Arial" w:cs="Arial"/>
              </w:rPr>
              <w:t>Ravinder Khaira</w:t>
            </w:r>
          </w:p>
        </w:tc>
        <w:tc>
          <w:tcPr>
            <w:tcW w:w="2325" w:type="dxa"/>
          </w:tcPr>
          <w:p w14:paraId="0F1420E3" w14:textId="5A965B3A" w:rsidR="00E20AB8" w:rsidRPr="00063E65" w:rsidRDefault="00BE2D42" w:rsidP="00E20AB8">
            <w:pPr>
              <w:rPr>
                <w:rFonts w:ascii="Arial" w:eastAsia="Arial" w:hAnsi="Arial" w:cs="Arial"/>
              </w:rPr>
            </w:pPr>
            <w:sdt>
              <w:sdtPr>
                <w:rPr>
                  <w:rFonts w:ascii="Arial" w:eastAsia="Arial" w:hAnsi="Arial" w:cs="Arial"/>
                </w:rPr>
                <w:id w:val="1271823202"/>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929660797"/>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r>
      <w:tr w:rsidR="00E20AB8" w:rsidRPr="00063E65" w14:paraId="4A07D11A" w14:textId="77777777" w:rsidTr="00BE2D42">
        <w:tc>
          <w:tcPr>
            <w:tcW w:w="2324" w:type="dxa"/>
          </w:tcPr>
          <w:p w14:paraId="7AD22077" w14:textId="4395532B" w:rsidR="00E20AB8" w:rsidRPr="00063E65" w:rsidRDefault="00E20AB8" w:rsidP="00E20AB8">
            <w:pPr>
              <w:rPr>
                <w:rFonts w:ascii="Arial" w:eastAsia="Arial" w:hAnsi="Arial" w:cs="Arial"/>
              </w:rPr>
            </w:pPr>
            <w:r w:rsidRPr="00063E65">
              <w:rPr>
                <w:rFonts w:ascii="Arial" w:eastAsia="Arial" w:hAnsi="Arial" w:cs="Arial"/>
              </w:rPr>
              <w:t>Jerry Bliatout</w:t>
            </w:r>
          </w:p>
        </w:tc>
        <w:tc>
          <w:tcPr>
            <w:tcW w:w="2324" w:type="dxa"/>
          </w:tcPr>
          <w:p w14:paraId="6A3460E6" w14:textId="318D7594" w:rsidR="00E20AB8" w:rsidRPr="00063E65" w:rsidRDefault="00BE2D42" w:rsidP="00E20AB8">
            <w:pPr>
              <w:rPr>
                <w:rFonts w:ascii="Arial" w:eastAsia="Arial" w:hAnsi="Arial" w:cs="Arial"/>
              </w:rPr>
            </w:pPr>
            <w:sdt>
              <w:sdtPr>
                <w:rPr>
                  <w:rFonts w:ascii="Arial" w:eastAsia="Arial" w:hAnsi="Arial" w:cs="Arial"/>
                </w:rPr>
                <w:id w:val="946584167"/>
                <w14:checkbox>
                  <w14:checked w14:val="1"/>
                  <w14:checkedState w14:val="2612" w14:font="MS Gothic"/>
                  <w14:uncheckedState w14:val="2610" w14:font="MS Gothic"/>
                </w14:checkbox>
              </w:sdtPr>
              <w:sdtContent>
                <w:r w:rsidR="00F14D1D">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1685011667"/>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c>
          <w:tcPr>
            <w:tcW w:w="2325" w:type="dxa"/>
          </w:tcPr>
          <w:p w14:paraId="76765881" w14:textId="5536A6A5" w:rsidR="00E20AB8" w:rsidRPr="00063E65" w:rsidRDefault="00E20AB8" w:rsidP="00E20AB8">
            <w:pPr>
              <w:rPr>
                <w:rFonts w:ascii="Arial" w:eastAsia="Arial" w:hAnsi="Arial" w:cs="Arial"/>
              </w:rPr>
            </w:pPr>
            <w:r w:rsidRPr="00063E65">
              <w:rPr>
                <w:rFonts w:ascii="Arial" w:eastAsia="Arial" w:hAnsi="Arial" w:cs="Arial"/>
              </w:rPr>
              <w:t>Stacy Lorenzen</w:t>
            </w:r>
          </w:p>
        </w:tc>
        <w:tc>
          <w:tcPr>
            <w:tcW w:w="2325" w:type="dxa"/>
          </w:tcPr>
          <w:p w14:paraId="352E3DDB" w14:textId="79251AB3" w:rsidR="00E20AB8" w:rsidRPr="00063E65" w:rsidRDefault="00BE2D42" w:rsidP="00E20AB8">
            <w:pPr>
              <w:rPr>
                <w:rFonts w:ascii="Arial" w:eastAsia="Arial" w:hAnsi="Arial" w:cs="Arial"/>
              </w:rPr>
            </w:pPr>
            <w:sdt>
              <w:sdtPr>
                <w:rPr>
                  <w:rFonts w:ascii="Arial" w:eastAsia="Arial" w:hAnsi="Arial" w:cs="Arial"/>
                </w:rPr>
                <w:id w:val="2126107015"/>
                <w14:checkbox>
                  <w14:checked w14:val="1"/>
                  <w14:checkedState w14:val="2612" w14:font="MS Gothic"/>
                  <w14:uncheckedState w14:val="2610" w14:font="MS Gothic"/>
                </w14:checkbox>
              </w:sdtPr>
              <w:sdtContent>
                <w:r w:rsidR="00F14D1D">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1880541661"/>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r>
      <w:tr w:rsidR="00E20AB8" w:rsidRPr="00063E65" w14:paraId="7856FF8C" w14:textId="77777777" w:rsidTr="00BE2D42">
        <w:tc>
          <w:tcPr>
            <w:tcW w:w="2324" w:type="dxa"/>
          </w:tcPr>
          <w:p w14:paraId="28EDA46B" w14:textId="38A5F63C" w:rsidR="00E20AB8" w:rsidRPr="00063E65" w:rsidRDefault="00E20AB8" w:rsidP="00E20AB8">
            <w:pPr>
              <w:rPr>
                <w:rFonts w:ascii="Arial" w:eastAsia="Arial" w:hAnsi="Arial" w:cs="Arial"/>
              </w:rPr>
            </w:pPr>
            <w:r w:rsidRPr="00063E65">
              <w:rPr>
                <w:rFonts w:ascii="Arial" w:eastAsia="Arial" w:hAnsi="Arial" w:cs="Arial"/>
              </w:rPr>
              <w:t>Kim Williams</w:t>
            </w:r>
          </w:p>
        </w:tc>
        <w:tc>
          <w:tcPr>
            <w:tcW w:w="2324" w:type="dxa"/>
          </w:tcPr>
          <w:p w14:paraId="3FC96BC5" w14:textId="51E420A8" w:rsidR="00E20AB8" w:rsidRPr="00063E65" w:rsidRDefault="00BE2D42" w:rsidP="00E20AB8">
            <w:pPr>
              <w:rPr>
                <w:rFonts w:ascii="Arial" w:eastAsia="Arial" w:hAnsi="Arial" w:cs="Arial"/>
              </w:rPr>
            </w:pPr>
            <w:sdt>
              <w:sdtPr>
                <w:rPr>
                  <w:rFonts w:ascii="Arial" w:eastAsia="Arial" w:hAnsi="Arial" w:cs="Arial"/>
                </w:rPr>
                <w:id w:val="467874815"/>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323708329"/>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c>
          <w:tcPr>
            <w:tcW w:w="2325" w:type="dxa"/>
          </w:tcPr>
          <w:p w14:paraId="2D3848AC" w14:textId="29EDBB3B" w:rsidR="00E20AB8" w:rsidRPr="00063E65" w:rsidRDefault="00E20AB8" w:rsidP="00E20AB8">
            <w:pPr>
              <w:rPr>
                <w:rFonts w:ascii="Arial" w:eastAsia="Arial" w:hAnsi="Arial" w:cs="Arial"/>
              </w:rPr>
            </w:pPr>
            <w:r w:rsidRPr="00063E65">
              <w:rPr>
                <w:rFonts w:ascii="Arial" w:eastAsia="Arial" w:hAnsi="Arial" w:cs="Arial"/>
              </w:rPr>
              <w:t>Supervisor Kennedy</w:t>
            </w:r>
          </w:p>
        </w:tc>
        <w:tc>
          <w:tcPr>
            <w:tcW w:w="2325" w:type="dxa"/>
          </w:tcPr>
          <w:p w14:paraId="6348BBBC" w14:textId="203487A0" w:rsidR="00E20AB8" w:rsidRPr="00063E65" w:rsidRDefault="00BE2D42" w:rsidP="00E20AB8">
            <w:pPr>
              <w:rPr>
                <w:rFonts w:ascii="Arial" w:eastAsia="Arial" w:hAnsi="Arial" w:cs="Arial"/>
              </w:rPr>
            </w:pPr>
            <w:sdt>
              <w:sdtPr>
                <w:rPr>
                  <w:rFonts w:ascii="Arial" w:eastAsia="Arial" w:hAnsi="Arial" w:cs="Arial"/>
                </w:rPr>
                <w:id w:val="1250081128"/>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817151748"/>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r>
      <w:tr w:rsidR="00E20AB8" w:rsidRPr="00063E65" w14:paraId="757F3E9A" w14:textId="77777777" w:rsidTr="00BE2D42">
        <w:tc>
          <w:tcPr>
            <w:tcW w:w="2324" w:type="dxa"/>
          </w:tcPr>
          <w:p w14:paraId="3C969F69" w14:textId="244E1015" w:rsidR="00E20AB8" w:rsidRPr="00063E65" w:rsidRDefault="00E20AB8" w:rsidP="00E20AB8">
            <w:pPr>
              <w:rPr>
                <w:rFonts w:ascii="Arial" w:eastAsia="Arial" w:hAnsi="Arial" w:cs="Arial"/>
              </w:rPr>
            </w:pPr>
            <w:r w:rsidRPr="00063E65">
              <w:rPr>
                <w:rFonts w:ascii="Arial" w:eastAsia="Arial" w:hAnsi="Arial" w:cs="Arial"/>
              </w:rPr>
              <w:t xml:space="preserve">Kirti </w:t>
            </w:r>
            <w:r w:rsidR="005B66E1" w:rsidRPr="00063E65">
              <w:rPr>
                <w:rFonts w:ascii="Arial" w:eastAsia="Arial" w:hAnsi="Arial" w:cs="Arial"/>
              </w:rPr>
              <w:t>Malhotra</w:t>
            </w:r>
          </w:p>
        </w:tc>
        <w:tc>
          <w:tcPr>
            <w:tcW w:w="2324" w:type="dxa"/>
          </w:tcPr>
          <w:p w14:paraId="796E5B3A" w14:textId="34352F78" w:rsidR="00E20AB8" w:rsidRPr="00063E65" w:rsidRDefault="00BE2D42" w:rsidP="00E20AB8">
            <w:pPr>
              <w:rPr>
                <w:rFonts w:ascii="Arial" w:eastAsia="Arial" w:hAnsi="Arial" w:cs="Arial"/>
              </w:rPr>
            </w:pPr>
            <w:sdt>
              <w:sdtPr>
                <w:rPr>
                  <w:rFonts w:ascii="Arial" w:eastAsia="Arial" w:hAnsi="Arial" w:cs="Arial"/>
                </w:rPr>
                <w:id w:val="1901013929"/>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1336573492"/>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c>
          <w:tcPr>
            <w:tcW w:w="2325" w:type="dxa"/>
          </w:tcPr>
          <w:p w14:paraId="19AEC957" w14:textId="1A43B9A7" w:rsidR="00E20AB8" w:rsidRPr="00063E65" w:rsidRDefault="00E20AB8" w:rsidP="00E20AB8">
            <w:pPr>
              <w:rPr>
                <w:rFonts w:ascii="Arial" w:eastAsia="Arial" w:hAnsi="Arial" w:cs="Arial"/>
              </w:rPr>
            </w:pPr>
            <w:r>
              <w:rPr>
                <w:rFonts w:ascii="Arial" w:eastAsia="Arial" w:hAnsi="Arial" w:cs="Arial"/>
              </w:rPr>
              <w:t>April Ludwig</w:t>
            </w:r>
          </w:p>
        </w:tc>
        <w:tc>
          <w:tcPr>
            <w:tcW w:w="2325" w:type="dxa"/>
          </w:tcPr>
          <w:p w14:paraId="616EDF74" w14:textId="2A0EF963" w:rsidR="00E20AB8" w:rsidRPr="00063E65" w:rsidRDefault="00BE2D42" w:rsidP="00E20AB8">
            <w:pPr>
              <w:rPr>
                <w:rFonts w:ascii="Arial" w:eastAsia="Arial" w:hAnsi="Arial" w:cs="Arial"/>
              </w:rPr>
            </w:pPr>
            <w:sdt>
              <w:sdtPr>
                <w:rPr>
                  <w:rFonts w:ascii="Arial" w:eastAsia="Arial" w:hAnsi="Arial" w:cs="Arial"/>
                </w:rPr>
                <w:id w:val="-2132077532"/>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25025301"/>
                <w14:checkbox>
                  <w14:checked w14:val="1"/>
                  <w14:checkedState w14:val="2612" w14:font="MS Gothic"/>
                  <w14:uncheckedState w14:val="2610" w14:font="MS Gothic"/>
                </w14:checkbox>
              </w:sdtPr>
              <w:sdtContent>
                <w:r w:rsidR="00F14D1D">
                  <w:rPr>
                    <w:rFonts w:ascii="MS Gothic" w:eastAsia="MS Gothic" w:hAnsi="MS Gothic" w:cs="Arial" w:hint="eastAsia"/>
                  </w:rPr>
                  <w:t>☒</w:t>
                </w:r>
              </w:sdtContent>
            </w:sdt>
            <w:r w:rsidR="00E20AB8">
              <w:rPr>
                <w:rFonts w:ascii="Arial" w:eastAsia="Arial" w:hAnsi="Arial" w:cs="Arial"/>
              </w:rPr>
              <w:t xml:space="preserve"> Absent</w:t>
            </w:r>
          </w:p>
        </w:tc>
      </w:tr>
      <w:tr w:rsidR="00E20AB8" w:rsidRPr="00063E65" w14:paraId="3950990C" w14:textId="77777777" w:rsidTr="00BE2D42">
        <w:tc>
          <w:tcPr>
            <w:tcW w:w="2324" w:type="dxa"/>
          </w:tcPr>
          <w:p w14:paraId="2D919581" w14:textId="776AE702" w:rsidR="00E20AB8" w:rsidRPr="00063E65" w:rsidRDefault="00E20AB8" w:rsidP="00E20AB8">
            <w:pPr>
              <w:rPr>
                <w:rFonts w:ascii="Arial" w:eastAsia="Arial" w:hAnsi="Arial" w:cs="Arial"/>
              </w:rPr>
            </w:pPr>
            <w:r w:rsidRPr="00063E65">
              <w:rPr>
                <w:rFonts w:ascii="Arial" w:eastAsia="Arial" w:hAnsi="Arial" w:cs="Arial"/>
              </w:rPr>
              <w:t>Kyle Stefano</w:t>
            </w:r>
          </w:p>
        </w:tc>
        <w:tc>
          <w:tcPr>
            <w:tcW w:w="2324" w:type="dxa"/>
          </w:tcPr>
          <w:p w14:paraId="45213D92" w14:textId="5B2D1E74" w:rsidR="00E20AB8" w:rsidRPr="00063E65" w:rsidRDefault="00BE2D42" w:rsidP="00E20AB8">
            <w:pPr>
              <w:rPr>
                <w:rFonts w:ascii="Arial" w:eastAsia="Arial" w:hAnsi="Arial" w:cs="Arial"/>
              </w:rPr>
            </w:pPr>
            <w:sdt>
              <w:sdtPr>
                <w:rPr>
                  <w:rFonts w:ascii="Arial" w:eastAsia="Arial" w:hAnsi="Arial" w:cs="Arial"/>
                </w:rPr>
                <w:id w:val="251015836"/>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790205804"/>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c>
          <w:tcPr>
            <w:tcW w:w="2325" w:type="dxa"/>
          </w:tcPr>
          <w:p w14:paraId="2743DD5C" w14:textId="3909FA42" w:rsidR="00E20AB8" w:rsidRPr="00063E65" w:rsidRDefault="00E20AB8" w:rsidP="00E20AB8">
            <w:pPr>
              <w:rPr>
                <w:rFonts w:ascii="Arial" w:eastAsia="Arial" w:hAnsi="Arial" w:cs="Arial"/>
              </w:rPr>
            </w:pPr>
            <w:r>
              <w:rPr>
                <w:rFonts w:ascii="Arial" w:eastAsia="Arial" w:hAnsi="Arial" w:cs="Arial"/>
              </w:rPr>
              <w:t>Tim Lutz</w:t>
            </w:r>
          </w:p>
        </w:tc>
        <w:tc>
          <w:tcPr>
            <w:tcW w:w="2325" w:type="dxa"/>
          </w:tcPr>
          <w:p w14:paraId="718FEBA9" w14:textId="4ED28972" w:rsidR="00E20AB8" w:rsidRPr="00063E65" w:rsidRDefault="00BE2D42" w:rsidP="00E20AB8">
            <w:pPr>
              <w:rPr>
                <w:rFonts w:ascii="Arial" w:eastAsia="Arial" w:hAnsi="Arial" w:cs="Arial"/>
              </w:rPr>
            </w:pPr>
            <w:sdt>
              <w:sdtPr>
                <w:rPr>
                  <w:rFonts w:ascii="Arial" w:eastAsia="Arial" w:hAnsi="Arial" w:cs="Arial"/>
                </w:rPr>
                <w:id w:val="-1367606905"/>
                <w14:checkbox>
                  <w14:checked w14:val="1"/>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663441525"/>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r>
      <w:tr w:rsidR="00E20AB8" w:rsidRPr="00063E65" w14:paraId="0A42384B" w14:textId="77777777" w:rsidTr="00BE2D42">
        <w:tc>
          <w:tcPr>
            <w:tcW w:w="2324" w:type="dxa"/>
          </w:tcPr>
          <w:p w14:paraId="640C3581" w14:textId="1AC83F95" w:rsidR="00E20AB8" w:rsidRPr="00063E65" w:rsidRDefault="00E20AB8" w:rsidP="00E20AB8">
            <w:pPr>
              <w:rPr>
                <w:rFonts w:ascii="Arial" w:eastAsia="Arial" w:hAnsi="Arial" w:cs="Arial"/>
              </w:rPr>
            </w:pPr>
            <w:r w:rsidRPr="00063E65">
              <w:rPr>
                <w:rFonts w:ascii="Arial" w:eastAsia="Arial" w:hAnsi="Arial" w:cs="Arial"/>
              </w:rPr>
              <w:t>Marvin Kamras</w:t>
            </w:r>
          </w:p>
        </w:tc>
        <w:tc>
          <w:tcPr>
            <w:tcW w:w="2324" w:type="dxa"/>
          </w:tcPr>
          <w:p w14:paraId="436D6F07" w14:textId="2FF45552" w:rsidR="00E20AB8" w:rsidRPr="00063E65" w:rsidRDefault="00BE2D42" w:rsidP="00E20AB8">
            <w:pPr>
              <w:rPr>
                <w:rFonts w:ascii="Arial" w:eastAsia="Arial" w:hAnsi="Arial" w:cs="Arial"/>
              </w:rPr>
            </w:pPr>
            <w:sdt>
              <w:sdtPr>
                <w:rPr>
                  <w:rFonts w:ascii="Arial" w:eastAsia="Arial" w:hAnsi="Arial" w:cs="Arial"/>
                </w:rPr>
                <w:id w:val="-348728960"/>
                <w14:checkbox>
                  <w14:checked w14:val="1"/>
                  <w14:checkedState w14:val="2612" w14:font="MS Gothic"/>
                  <w14:uncheckedState w14:val="2610" w14:font="MS Gothic"/>
                </w14:checkbox>
              </w:sdtPr>
              <w:sdtContent>
                <w:r w:rsidR="00F14D1D">
                  <w:rPr>
                    <w:rFonts w:ascii="MS Gothic" w:eastAsia="MS Gothic" w:hAnsi="MS Gothic" w:cs="Arial" w:hint="eastAsia"/>
                  </w:rPr>
                  <w:t>☒</w:t>
                </w:r>
              </w:sdtContent>
            </w:sdt>
            <w:r w:rsidR="00E20AB8">
              <w:rPr>
                <w:rFonts w:ascii="Arial" w:eastAsia="Arial" w:hAnsi="Arial" w:cs="Arial"/>
              </w:rPr>
              <w:t xml:space="preserve">Present  </w:t>
            </w:r>
            <w:sdt>
              <w:sdtPr>
                <w:rPr>
                  <w:rFonts w:ascii="Arial" w:eastAsia="Arial" w:hAnsi="Arial" w:cs="Arial"/>
                </w:rPr>
                <w:id w:val="-1858496105"/>
                <w14:checkbox>
                  <w14:checked w14:val="0"/>
                  <w14:checkedState w14:val="2612" w14:font="MS Gothic"/>
                  <w14:uncheckedState w14:val="2610" w14:font="MS Gothic"/>
                </w14:checkbox>
              </w:sdtPr>
              <w:sdtContent>
                <w:r w:rsidR="00E20AB8">
                  <w:rPr>
                    <w:rFonts w:ascii="MS Gothic" w:eastAsia="MS Gothic" w:hAnsi="MS Gothic" w:cs="Arial" w:hint="eastAsia"/>
                  </w:rPr>
                  <w:t>☐</w:t>
                </w:r>
              </w:sdtContent>
            </w:sdt>
            <w:r w:rsidR="00E20AB8">
              <w:rPr>
                <w:rFonts w:ascii="Arial" w:eastAsia="Arial" w:hAnsi="Arial" w:cs="Arial"/>
              </w:rPr>
              <w:t xml:space="preserve"> Absent</w:t>
            </w:r>
          </w:p>
        </w:tc>
        <w:tc>
          <w:tcPr>
            <w:tcW w:w="2325" w:type="dxa"/>
          </w:tcPr>
          <w:p w14:paraId="58493F3A" w14:textId="301E3A1A" w:rsidR="00E20AB8" w:rsidRPr="00063E65" w:rsidRDefault="00E20AB8" w:rsidP="00E20AB8">
            <w:pPr>
              <w:rPr>
                <w:rFonts w:ascii="Arial" w:eastAsia="Arial" w:hAnsi="Arial" w:cs="Arial"/>
              </w:rPr>
            </w:pPr>
          </w:p>
        </w:tc>
        <w:tc>
          <w:tcPr>
            <w:tcW w:w="2325" w:type="dxa"/>
          </w:tcPr>
          <w:p w14:paraId="0D0B6C30" w14:textId="59190694" w:rsidR="00E20AB8" w:rsidRPr="00063E65" w:rsidRDefault="00E20AB8" w:rsidP="00E20AB8">
            <w:pPr>
              <w:rPr>
                <w:rFonts w:ascii="Arial" w:eastAsia="Arial" w:hAnsi="Arial" w:cs="Arial"/>
              </w:rPr>
            </w:pPr>
          </w:p>
        </w:tc>
      </w:tr>
      <w:tr w:rsidR="00BE4945" w:rsidRPr="0038729C" w14:paraId="039FD6B0" w14:textId="77777777" w:rsidTr="00BE2D42">
        <w:tc>
          <w:tcPr>
            <w:tcW w:w="9298" w:type="dxa"/>
            <w:gridSpan w:val="4"/>
            <w:shd w:val="clear" w:color="auto" w:fill="D9E2F3" w:themeFill="accent5" w:themeFillTint="33"/>
          </w:tcPr>
          <w:p w14:paraId="79E28F49" w14:textId="77777777" w:rsidR="00BE4945" w:rsidRPr="0038729C" w:rsidRDefault="00BE4945" w:rsidP="00BE2D42">
            <w:pPr>
              <w:jc w:val="center"/>
              <w:rPr>
                <w:rFonts w:ascii="Arial" w:eastAsia="Arial" w:hAnsi="Arial" w:cs="Arial"/>
                <w:b/>
                <w:bCs/>
              </w:rPr>
            </w:pPr>
            <w:r w:rsidRPr="0038729C">
              <w:rPr>
                <w:rFonts w:ascii="Arial" w:eastAsia="Arial" w:hAnsi="Arial" w:cs="Arial"/>
                <w:b/>
                <w:bCs/>
              </w:rPr>
              <w:t>SCHA Non-voting Members</w:t>
            </w:r>
          </w:p>
        </w:tc>
      </w:tr>
      <w:tr w:rsidR="00BE4945" w:rsidRPr="00063E65" w14:paraId="357B00EC" w14:textId="77777777" w:rsidTr="00BE2D42">
        <w:tc>
          <w:tcPr>
            <w:tcW w:w="2324" w:type="dxa"/>
          </w:tcPr>
          <w:p w14:paraId="25FBD875" w14:textId="228AF060" w:rsidR="00BE4945" w:rsidRPr="00063E65" w:rsidRDefault="00BE4945" w:rsidP="00BE2D42">
            <w:pPr>
              <w:rPr>
                <w:rFonts w:ascii="Arial" w:eastAsia="Arial" w:hAnsi="Arial" w:cs="Arial"/>
              </w:rPr>
            </w:pPr>
            <w:r w:rsidRPr="00D61513">
              <w:rPr>
                <w:rFonts w:ascii="Arial" w:eastAsia="Arial" w:hAnsi="Arial" w:cs="Arial"/>
              </w:rPr>
              <w:t xml:space="preserve">Banafsheh </w:t>
            </w:r>
            <w:r w:rsidR="006B3A35" w:rsidRPr="00D61513">
              <w:rPr>
                <w:rFonts w:ascii="Arial" w:eastAsia="Arial" w:hAnsi="Arial" w:cs="Arial"/>
              </w:rPr>
              <w:t>Siadat</w:t>
            </w:r>
          </w:p>
        </w:tc>
        <w:tc>
          <w:tcPr>
            <w:tcW w:w="2324" w:type="dxa"/>
          </w:tcPr>
          <w:p w14:paraId="49ABD506" w14:textId="77777777" w:rsidR="00BE4945" w:rsidRPr="00063E65" w:rsidRDefault="00BE2D42" w:rsidP="00BE2D42">
            <w:pPr>
              <w:rPr>
                <w:rFonts w:ascii="Arial" w:eastAsia="Arial" w:hAnsi="Arial" w:cs="Arial"/>
              </w:rPr>
            </w:pPr>
            <w:sdt>
              <w:sdtPr>
                <w:rPr>
                  <w:rFonts w:ascii="Arial" w:eastAsia="Arial" w:hAnsi="Arial" w:cs="Arial"/>
                </w:rPr>
                <w:id w:val="-1523768973"/>
                <w14:checkbox>
                  <w14:checked w14:val="1"/>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Present  </w:t>
            </w:r>
            <w:sdt>
              <w:sdtPr>
                <w:rPr>
                  <w:rFonts w:ascii="Arial" w:eastAsia="Arial" w:hAnsi="Arial" w:cs="Arial"/>
                </w:rPr>
                <w:id w:val="-1952154078"/>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 Absent</w:t>
            </w:r>
          </w:p>
        </w:tc>
        <w:tc>
          <w:tcPr>
            <w:tcW w:w="2325" w:type="dxa"/>
          </w:tcPr>
          <w:p w14:paraId="60181CD2" w14:textId="474A900B" w:rsidR="00BE4945" w:rsidRPr="00063E65" w:rsidRDefault="00BE4945" w:rsidP="00BE2D42">
            <w:pPr>
              <w:rPr>
                <w:rFonts w:ascii="Arial" w:eastAsia="Arial" w:hAnsi="Arial" w:cs="Arial"/>
              </w:rPr>
            </w:pPr>
          </w:p>
        </w:tc>
        <w:tc>
          <w:tcPr>
            <w:tcW w:w="2325" w:type="dxa"/>
          </w:tcPr>
          <w:p w14:paraId="181695BC" w14:textId="2C357D4C" w:rsidR="00BE4945" w:rsidRPr="00063E65" w:rsidRDefault="00BE2D42" w:rsidP="00BE2D42">
            <w:pPr>
              <w:rPr>
                <w:rFonts w:ascii="Arial" w:eastAsia="Arial" w:hAnsi="Arial" w:cs="Arial"/>
              </w:rPr>
            </w:pPr>
            <w:sdt>
              <w:sdtPr>
                <w:rPr>
                  <w:rFonts w:ascii="Arial" w:eastAsia="Arial" w:hAnsi="Arial" w:cs="Arial"/>
                </w:rPr>
                <w:id w:val="1463383496"/>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Present  </w:t>
            </w:r>
            <w:sdt>
              <w:sdtPr>
                <w:rPr>
                  <w:rFonts w:ascii="Arial" w:eastAsia="Arial" w:hAnsi="Arial" w:cs="Arial"/>
                </w:rPr>
                <w:id w:val="-434211453"/>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 Absent</w:t>
            </w:r>
          </w:p>
        </w:tc>
      </w:tr>
      <w:tr w:rsidR="00BE4945" w:rsidRPr="00063E65" w14:paraId="123359F1" w14:textId="77777777" w:rsidTr="00BE2D42">
        <w:tc>
          <w:tcPr>
            <w:tcW w:w="2324" w:type="dxa"/>
          </w:tcPr>
          <w:p w14:paraId="4ADF3D58" w14:textId="77777777" w:rsidR="00BE4945" w:rsidRPr="00063E65" w:rsidRDefault="00BE4945" w:rsidP="00BE2D42">
            <w:pPr>
              <w:rPr>
                <w:rFonts w:ascii="Arial" w:eastAsia="Arial" w:hAnsi="Arial" w:cs="Arial"/>
              </w:rPr>
            </w:pPr>
            <w:r w:rsidRPr="00D61513">
              <w:rPr>
                <w:rFonts w:ascii="Arial" w:eastAsia="Arial" w:hAnsi="Arial" w:cs="Arial"/>
              </w:rPr>
              <w:t>Amber Kemp</w:t>
            </w:r>
          </w:p>
        </w:tc>
        <w:tc>
          <w:tcPr>
            <w:tcW w:w="2324" w:type="dxa"/>
          </w:tcPr>
          <w:p w14:paraId="71412A1D" w14:textId="77777777" w:rsidR="00BE4945" w:rsidRPr="00063E65" w:rsidRDefault="00BE2D42" w:rsidP="00BE2D42">
            <w:pPr>
              <w:rPr>
                <w:rFonts w:ascii="Arial" w:eastAsia="Arial" w:hAnsi="Arial" w:cs="Arial"/>
              </w:rPr>
            </w:pPr>
            <w:sdt>
              <w:sdtPr>
                <w:rPr>
                  <w:rFonts w:ascii="Arial" w:eastAsia="Arial" w:hAnsi="Arial" w:cs="Arial"/>
                </w:rPr>
                <w:id w:val="1534540021"/>
                <w14:checkbox>
                  <w14:checked w14:val="1"/>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Present  </w:t>
            </w:r>
            <w:sdt>
              <w:sdtPr>
                <w:rPr>
                  <w:rFonts w:ascii="Arial" w:eastAsia="Arial" w:hAnsi="Arial" w:cs="Arial"/>
                </w:rPr>
                <w:id w:val="1788310832"/>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 Absent</w:t>
            </w:r>
          </w:p>
        </w:tc>
        <w:tc>
          <w:tcPr>
            <w:tcW w:w="2325" w:type="dxa"/>
          </w:tcPr>
          <w:p w14:paraId="6BF98FDF" w14:textId="77777777" w:rsidR="00BE4945" w:rsidRPr="00063E65" w:rsidRDefault="00BE4945" w:rsidP="00BE2D42">
            <w:pPr>
              <w:rPr>
                <w:rFonts w:ascii="Arial" w:eastAsia="Arial" w:hAnsi="Arial" w:cs="Arial"/>
              </w:rPr>
            </w:pPr>
            <w:r w:rsidRPr="00531A68">
              <w:rPr>
                <w:rFonts w:ascii="Arial" w:eastAsia="Arial" w:hAnsi="Arial" w:cs="Arial"/>
              </w:rPr>
              <w:t>Katie Andrew</w:t>
            </w:r>
          </w:p>
        </w:tc>
        <w:tc>
          <w:tcPr>
            <w:tcW w:w="2325" w:type="dxa"/>
          </w:tcPr>
          <w:p w14:paraId="6011493C" w14:textId="57C94061" w:rsidR="00BE4945" w:rsidRPr="00063E65" w:rsidRDefault="00BE2D42" w:rsidP="00BE2D42">
            <w:pPr>
              <w:rPr>
                <w:rFonts w:ascii="Arial" w:eastAsia="Arial" w:hAnsi="Arial" w:cs="Arial"/>
              </w:rPr>
            </w:pPr>
            <w:sdt>
              <w:sdtPr>
                <w:rPr>
                  <w:rFonts w:ascii="Arial" w:eastAsia="Arial" w:hAnsi="Arial" w:cs="Arial"/>
                </w:rPr>
                <w:id w:val="-1167626719"/>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Present  </w:t>
            </w:r>
            <w:sdt>
              <w:sdtPr>
                <w:rPr>
                  <w:rFonts w:ascii="Arial" w:eastAsia="Arial" w:hAnsi="Arial" w:cs="Arial"/>
                </w:rPr>
                <w:id w:val="1184624932"/>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 Absent</w:t>
            </w:r>
          </w:p>
        </w:tc>
      </w:tr>
      <w:tr w:rsidR="00BE4945" w:rsidRPr="00063E65" w14:paraId="1A590347" w14:textId="77777777" w:rsidTr="00BE2D42">
        <w:tc>
          <w:tcPr>
            <w:tcW w:w="2324" w:type="dxa"/>
          </w:tcPr>
          <w:p w14:paraId="570E2F8B" w14:textId="77777777" w:rsidR="00BE4945" w:rsidRPr="00063E65" w:rsidRDefault="00BE4945" w:rsidP="00BE2D42">
            <w:pPr>
              <w:rPr>
                <w:rFonts w:ascii="Arial" w:eastAsia="Arial" w:hAnsi="Arial" w:cs="Arial"/>
              </w:rPr>
            </w:pPr>
            <w:r w:rsidRPr="00D61513">
              <w:rPr>
                <w:rFonts w:ascii="Arial" w:eastAsia="Arial" w:hAnsi="Arial" w:cs="Arial"/>
              </w:rPr>
              <w:t>Beau Henneman</w:t>
            </w:r>
          </w:p>
        </w:tc>
        <w:tc>
          <w:tcPr>
            <w:tcW w:w="2324" w:type="dxa"/>
          </w:tcPr>
          <w:p w14:paraId="5642BBCA" w14:textId="77777777" w:rsidR="00BE4945" w:rsidRPr="00063E65" w:rsidRDefault="00BE2D42" w:rsidP="00BE2D42">
            <w:pPr>
              <w:rPr>
                <w:rFonts w:ascii="Arial" w:eastAsia="Arial" w:hAnsi="Arial" w:cs="Arial"/>
              </w:rPr>
            </w:pPr>
            <w:sdt>
              <w:sdtPr>
                <w:rPr>
                  <w:rFonts w:ascii="Arial" w:eastAsia="Arial" w:hAnsi="Arial" w:cs="Arial"/>
                </w:rPr>
                <w:id w:val="1252940163"/>
                <w14:checkbox>
                  <w14:checked w14:val="1"/>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Present  </w:t>
            </w:r>
            <w:sdt>
              <w:sdtPr>
                <w:rPr>
                  <w:rFonts w:ascii="Arial" w:eastAsia="Arial" w:hAnsi="Arial" w:cs="Arial"/>
                </w:rPr>
                <w:id w:val="1550190403"/>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 Absent</w:t>
            </w:r>
          </w:p>
        </w:tc>
        <w:tc>
          <w:tcPr>
            <w:tcW w:w="2325" w:type="dxa"/>
          </w:tcPr>
          <w:p w14:paraId="592B1B7C" w14:textId="77777777" w:rsidR="00BE4945" w:rsidRPr="00063E65" w:rsidRDefault="00BE4945" w:rsidP="00BE2D42">
            <w:pPr>
              <w:rPr>
                <w:rFonts w:ascii="Arial" w:eastAsia="Arial" w:hAnsi="Arial" w:cs="Arial"/>
              </w:rPr>
            </w:pPr>
            <w:r w:rsidRPr="00531A68">
              <w:rPr>
                <w:rFonts w:ascii="Arial" w:eastAsia="Arial" w:hAnsi="Arial" w:cs="Arial"/>
              </w:rPr>
              <w:t>Venu Kondle</w:t>
            </w:r>
          </w:p>
        </w:tc>
        <w:tc>
          <w:tcPr>
            <w:tcW w:w="2325" w:type="dxa"/>
          </w:tcPr>
          <w:p w14:paraId="65CA3B7C" w14:textId="6C86B872" w:rsidR="00BE4945" w:rsidRPr="00063E65" w:rsidRDefault="00BE2D42" w:rsidP="00BE2D42">
            <w:pPr>
              <w:rPr>
                <w:rFonts w:ascii="Arial" w:eastAsia="Arial" w:hAnsi="Arial" w:cs="Arial"/>
              </w:rPr>
            </w:pPr>
            <w:sdt>
              <w:sdtPr>
                <w:rPr>
                  <w:rFonts w:ascii="Arial" w:eastAsia="Arial" w:hAnsi="Arial" w:cs="Arial"/>
                </w:rPr>
                <w:id w:val="2137213911"/>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Present  </w:t>
            </w:r>
            <w:sdt>
              <w:sdtPr>
                <w:rPr>
                  <w:rFonts w:ascii="Arial" w:eastAsia="Arial" w:hAnsi="Arial" w:cs="Arial"/>
                </w:rPr>
                <w:id w:val="-642184954"/>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 Absent</w:t>
            </w:r>
          </w:p>
        </w:tc>
      </w:tr>
      <w:tr w:rsidR="00BE4945" w:rsidRPr="00CD486A" w14:paraId="1008C28C" w14:textId="77777777" w:rsidTr="00BE2D42">
        <w:tc>
          <w:tcPr>
            <w:tcW w:w="9298" w:type="dxa"/>
            <w:gridSpan w:val="4"/>
            <w:shd w:val="clear" w:color="auto" w:fill="D9E2F3" w:themeFill="accent5" w:themeFillTint="33"/>
          </w:tcPr>
          <w:p w14:paraId="63DF7E9A" w14:textId="77777777" w:rsidR="00BE4945" w:rsidRPr="00CD486A" w:rsidRDefault="00BE4945" w:rsidP="00BE2D42">
            <w:pPr>
              <w:jc w:val="center"/>
              <w:rPr>
                <w:rFonts w:ascii="Arial" w:eastAsia="Arial" w:hAnsi="Arial" w:cs="Arial"/>
                <w:b/>
                <w:bCs/>
              </w:rPr>
            </w:pPr>
            <w:r w:rsidRPr="00CD486A">
              <w:rPr>
                <w:rFonts w:ascii="Arial" w:eastAsia="Arial" w:hAnsi="Arial" w:cs="Arial"/>
                <w:b/>
                <w:bCs/>
              </w:rPr>
              <w:t>County Staff to SCHA</w:t>
            </w:r>
          </w:p>
        </w:tc>
      </w:tr>
      <w:tr w:rsidR="00BE4945" w:rsidRPr="00063E65" w14:paraId="0BC17EA9" w14:textId="77777777" w:rsidTr="00BE2D42">
        <w:tc>
          <w:tcPr>
            <w:tcW w:w="2324" w:type="dxa"/>
          </w:tcPr>
          <w:p w14:paraId="3B1C3E37" w14:textId="77777777" w:rsidR="00BE4945" w:rsidRPr="00063E65" w:rsidRDefault="00BE4945" w:rsidP="00BE2D42">
            <w:pPr>
              <w:rPr>
                <w:rFonts w:ascii="Arial" w:eastAsia="Arial" w:hAnsi="Arial" w:cs="Arial"/>
              </w:rPr>
            </w:pPr>
            <w:r>
              <w:rPr>
                <w:rFonts w:ascii="Arial" w:eastAsia="Arial" w:hAnsi="Arial" w:cs="Arial"/>
              </w:rPr>
              <w:t>Jenine Spotnitz</w:t>
            </w:r>
          </w:p>
        </w:tc>
        <w:tc>
          <w:tcPr>
            <w:tcW w:w="2324" w:type="dxa"/>
          </w:tcPr>
          <w:p w14:paraId="458B9727" w14:textId="3E4A2B11" w:rsidR="00BE4945" w:rsidRPr="00063E65" w:rsidRDefault="00BE2D42" w:rsidP="00BE2D42">
            <w:pPr>
              <w:rPr>
                <w:rFonts w:ascii="Arial" w:eastAsia="Arial" w:hAnsi="Arial" w:cs="Arial"/>
              </w:rPr>
            </w:pPr>
            <w:sdt>
              <w:sdtPr>
                <w:rPr>
                  <w:rFonts w:ascii="Arial" w:eastAsia="Arial" w:hAnsi="Arial" w:cs="Arial"/>
                </w:rPr>
                <w:id w:val="-1424106938"/>
                <w14:checkbox>
                  <w14:checked w14:val="0"/>
                  <w14:checkedState w14:val="2612" w14:font="MS Gothic"/>
                  <w14:uncheckedState w14:val="2610" w14:font="MS Gothic"/>
                </w14:checkbox>
              </w:sdtPr>
              <w:sdtContent>
                <w:r w:rsidR="005D0D96">
                  <w:rPr>
                    <w:rFonts w:ascii="MS Gothic" w:eastAsia="MS Gothic" w:hAnsi="MS Gothic" w:cs="Arial" w:hint="eastAsia"/>
                  </w:rPr>
                  <w:t>☐</w:t>
                </w:r>
              </w:sdtContent>
            </w:sdt>
            <w:r w:rsidR="00BE4945">
              <w:rPr>
                <w:rFonts w:ascii="Arial" w:eastAsia="Arial" w:hAnsi="Arial" w:cs="Arial"/>
              </w:rPr>
              <w:t xml:space="preserve">Present  </w:t>
            </w:r>
            <w:sdt>
              <w:sdtPr>
                <w:rPr>
                  <w:rFonts w:ascii="Arial" w:eastAsia="Arial" w:hAnsi="Arial" w:cs="Arial"/>
                </w:rPr>
                <w:id w:val="748167872"/>
                <w14:checkbox>
                  <w14:checked w14:val="1"/>
                  <w14:checkedState w14:val="2612" w14:font="MS Gothic"/>
                  <w14:uncheckedState w14:val="2610" w14:font="MS Gothic"/>
                </w14:checkbox>
              </w:sdtPr>
              <w:sdtContent>
                <w:r w:rsidR="005D0D96">
                  <w:rPr>
                    <w:rFonts w:ascii="MS Gothic" w:eastAsia="MS Gothic" w:hAnsi="MS Gothic" w:cs="Arial" w:hint="eastAsia"/>
                  </w:rPr>
                  <w:t>☒</w:t>
                </w:r>
              </w:sdtContent>
            </w:sdt>
            <w:r w:rsidR="00BE4945">
              <w:rPr>
                <w:rFonts w:ascii="Arial" w:eastAsia="Arial" w:hAnsi="Arial" w:cs="Arial"/>
              </w:rPr>
              <w:t xml:space="preserve"> Absent</w:t>
            </w:r>
          </w:p>
        </w:tc>
        <w:tc>
          <w:tcPr>
            <w:tcW w:w="2325" w:type="dxa"/>
          </w:tcPr>
          <w:p w14:paraId="17327E79" w14:textId="77777777" w:rsidR="00BE4945" w:rsidRPr="00063E65" w:rsidRDefault="00BE4945" w:rsidP="00BE2D42">
            <w:pPr>
              <w:rPr>
                <w:rFonts w:ascii="Arial" w:eastAsia="Arial" w:hAnsi="Arial" w:cs="Arial"/>
              </w:rPr>
            </w:pPr>
            <w:r w:rsidRPr="00D80CC2">
              <w:rPr>
                <w:rFonts w:ascii="Arial" w:eastAsia="Arial" w:hAnsi="Arial" w:cs="Arial"/>
              </w:rPr>
              <w:t>Yevgeniy Kurdyumov</w:t>
            </w:r>
          </w:p>
        </w:tc>
        <w:tc>
          <w:tcPr>
            <w:tcW w:w="2325" w:type="dxa"/>
          </w:tcPr>
          <w:p w14:paraId="072AB07E" w14:textId="77777777" w:rsidR="00BE4945" w:rsidRPr="00063E65" w:rsidRDefault="00BE2D42" w:rsidP="00BE2D42">
            <w:pPr>
              <w:rPr>
                <w:rFonts w:ascii="Arial" w:eastAsia="Arial" w:hAnsi="Arial" w:cs="Arial"/>
              </w:rPr>
            </w:pPr>
            <w:sdt>
              <w:sdtPr>
                <w:rPr>
                  <w:rFonts w:ascii="Arial" w:eastAsia="Arial" w:hAnsi="Arial" w:cs="Arial"/>
                </w:rPr>
                <w:id w:val="758262729"/>
                <w14:checkbox>
                  <w14:checked w14:val="1"/>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Present  </w:t>
            </w:r>
            <w:sdt>
              <w:sdtPr>
                <w:rPr>
                  <w:rFonts w:ascii="Arial" w:eastAsia="Arial" w:hAnsi="Arial" w:cs="Arial"/>
                </w:rPr>
                <w:id w:val="146013822"/>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 Absent</w:t>
            </w:r>
          </w:p>
        </w:tc>
      </w:tr>
      <w:tr w:rsidR="00BE4945" w:rsidRPr="00063E65" w14:paraId="4BB85190" w14:textId="77777777" w:rsidTr="00BE2D42">
        <w:tc>
          <w:tcPr>
            <w:tcW w:w="2324" w:type="dxa"/>
          </w:tcPr>
          <w:p w14:paraId="1924C54E" w14:textId="77777777" w:rsidR="00BE4945" w:rsidRPr="00063E65" w:rsidRDefault="00BE4945" w:rsidP="00BE2D42">
            <w:pPr>
              <w:rPr>
                <w:rFonts w:ascii="Arial" w:eastAsia="Arial" w:hAnsi="Arial" w:cs="Arial"/>
              </w:rPr>
            </w:pPr>
            <w:r>
              <w:rPr>
                <w:rFonts w:ascii="Arial" w:eastAsia="Arial" w:hAnsi="Arial" w:cs="Arial"/>
              </w:rPr>
              <w:t>Gina Patterson</w:t>
            </w:r>
          </w:p>
        </w:tc>
        <w:tc>
          <w:tcPr>
            <w:tcW w:w="2324" w:type="dxa"/>
          </w:tcPr>
          <w:p w14:paraId="32B205BF" w14:textId="77777777" w:rsidR="00BE4945" w:rsidRPr="00063E65" w:rsidRDefault="00BE2D42" w:rsidP="00BE2D42">
            <w:pPr>
              <w:rPr>
                <w:rFonts w:ascii="Arial" w:eastAsia="Arial" w:hAnsi="Arial" w:cs="Arial"/>
              </w:rPr>
            </w:pPr>
            <w:sdt>
              <w:sdtPr>
                <w:rPr>
                  <w:rFonts w:ascii="Arial" w:eastAsia="Arial" w:hAnsi="Arial" w:cs="Arial"/>
                </w:rPr>
                <w:id w:val="1487586647"/>
                <w14:checkbox>
                  <w14:checked w14:val="1"/>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Present  </w:t>
            </w:r>
            <w:sdt>
              <w:sdtPr>
                <w:rPr>
                  <w:rFonts w:ascii="Arial" w:eastAsia="Arial" w:hAnsi="Arial" w:cs="Arial"/>
                </w:rPr>
                <w:id w:val="-235019676"/>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 Absent</w:t>
            </w:r>
          </w:p>
        </w:tc>
        <w:tc>
          <w:tcPr>
            <w:tcW w:w="2325" w:type="dxa"/>
          </w:tcPr>
          <w:p w14:paraId="72934401" w14:textId="77777777" w:rsidR="00BE4945" w:rsidRPr="00063E65" w:rsidRDefault="00BE4945" w:rsidP="00BE2D42">
            <w:pPr>
              <w:rPr>
                <w:rFonts w:ascii="Arial" w:eastAsia="Arial" w:hAnsi="Arial" w:cs="Arial"/>
              </w:rPr>
            </w:pPr>
            <w:r>
              <w:rPr>
                <w:rFonts w:ascii="Arial" w:eastAsia="Arial" w:hAnsi="Arial" w:cs="Arial"/>
              </w:rPr>
              <w:t>Wendy Huynh</w:t>
            </w:r>
          </w:p>
        </w:tc>
        <w:tc>
          <w:tcPr>
            <w:tcW w:w="2325" w:type="dxa"/>
          </w:tcPr>
          <w:p w14:paraId="16A4CF7B" w14:textId="77777777" w:rsidR="00BE4945" w:rsidRPr="00063E65" w:rsidRDefault="00BE2D42" w:rsidP="00BE2D42">
            <w:pPr>
              <w:rPr>
                <w:rFonts w:ascii="Arial" w:eastAsia="Arial" w:hAnsi="Arial" w:cs="Arial"/>
              </w:rPr>
            </w:pPr>
            <w:sdt>
              <w:sdtPr>
                <w:rPr>
                  <w:rFonts w:ascii="Arial" w:eastAsia="Arial" w:hAnsi="Arial" w:cs="Arial"/>
                </w:rPr>
                <w:id w:val="1416899065"/>
                <w14:checkbox>
                  <w14:checked w14:val="1"/>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Present  </w:t>
            </w:r>
            <w:sdt>
              <w:sdtPr>
                <w:rPr>
                  <w:rFonts w:ascii="Arial" w:eastAsia="Arial" w:hAnsi="Arial" w:cs="Arial"/>
                </w:rPr>
                <w:id w:val="-1797753566"/>
                <w14:checkbox>
                  <w14:checked w14:val="0"/>
                  <w14:checkedState w14:val="2612" w14:font="MS Gothic"/>
                  <w14:uncheckedState w14:val="2610" w14:font="MS Gothic"/>
                </w14:checkbox>
              </w:sdtPr>
              <w:sdtContent>
                <w:r w:rsidR="00BE4945">
                  <w:rPr>
                    <w:rFonts w:ascii="MS Gothic" w:eastAsia="MS Gothic" w:hAnsi="MS Gothic" w:cs="Arial" w:hint="eastAsia"/>
                  </w:rPr>
                  <w:t>☐</w:t>
                </w:r>
              </w:sdtContent>
            </w:sdt>
            <w:r w:rsidR="00BE4945">
              <w:rPr>
                <w:rFonts w:ascii="Arial" w:eastAsia="Arial" w:hAnsi="Arial" w:cs="Arial"/>
              </w:rPr>
              <w:t xml:space="preserve"> Absent</w:t>
            </w:r>
          </w:p>
        </w:tc>
      </w:tr>
    </w:tbl>
    <w:p w14:paraId="18153886" w14:textId="77777777" w:rsidR="0093469C" w:rsidRDefault="00453FAB">
      <w:pPr>
        <w:spacing w:after="0"/>
      </w:pPr>
      <w:r>
        <w:rPr>
          <w:rFonts w:ascii="Arial" w:eastAsia="Arial" w:hAnsi="Arial" w:cs="Arial"/>
          <w:sz w:val="24"/>
        </w:rPr>
        <w:t xml:space="preserve"> </w:t>
      </w:r>
    </w:p>
    <w:tbl>
      <w:tblPr>
        <w:tblStyle w:val="TableGrid1"/>
        <w:tblW w:w="10097" w:type="dxa"/>
        <w:tblInd w:w="6" w:type="dxa"/>
        <w:tblCellMar>
          <w:top w:w="50" w:type="dxa"/>
          <w:left w:w="107" w:type="dxa"/>
          <w:right w:w="115" w:type="dxa"/>
        </w:tblCellMar>
        <w:tblLook w:val="04A0" w:firstRow="1" w:lastRow="0" w:firstColumn="1" w:lastColumn="0" w:noHBand="0" w:noVBand="1"/>
      </w:tblPr>
      <w:tblGrid>
        <w:gridCol w:w="7915"/>
        <w:gridCol w:w="2182"/>
      </w:tblGrid>
      <w:tr w:rsidR="0093469C" w14:paraId="6134C1A1" w14:textId="77777777" w:rsidTr="452B0413">
        <w:trPr>
          <w:trHeight w:val="367"/>
          <w:tblHeader/>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01262A33" w14:textId="77777777" w:rsidR="0093469C" w:rsidRDefault="00453FAB" w:rsidP="77181F54">
            <w:pPr>
              <w:rPr>
                <w:rFonts w:ascii="Arial" w:eastAsia="Arial" w:hAnsi="Arial" w:cs="Arial"/>
                <w:b/>
                <w:bCs/>
                <w:sz w:val="24"/>
                <w:szCs w:val="24"/>
              </w:rPr>
            </w:pPr>
            <w:r w:rsidRPr="557C671B">
              <w:rPr>
                <w:rFonts w:ascii="Arial" w:eastAsia="Arial" w:hAnsi="Arial" w:cs="Arial"/>
                <w:b/>
                <w:bCs/>
                <w:sz w:val="24"/>
                <w:szCs w:val="24"/>
              </w:rPr>
              <w:t xml:space="preserve">Agenda Item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302D9EE0" w14:textId="77777777" w:rsidR="0093469C" w:rsidRDefault="00453FAB" w:rsidP="6234C6B5">
            <w:pPr>
              <w:ind w:left="1"/>
              <w:rPr>
                <w:rFonts w:ascii="Arial" w:eastAsia="Arial" w:hAnsi="Arial" w:cs="Arial"/>
                <w:b/>
                <w:bCs/>
                <w:sz w:val="24"/>
                <w:szCs w:val="24"/>
              </w:rPr>
            </w:pPr>
            <w:r w:rsidRPr="6234C6B5">
              <w:rPr>
                <w:rFonts w:ascii="Arial" w:eastAsia="Arial" w:hAnsi="Arial" w:cs="Arial"/>
                <w:b/>
                <w:bCs/>
                <w:sz w:val="24"/>
                <w:szCs w:val="24"/>
              </w:rPr>
              <w:t xml:space="preserve">Time </w:t>
            </w:r>
          </w:p>
        </w:tc>
      </w:tr>
      <w:tr w:rsidR="0093469C" w14:paraId="75332DC7" w14:textId="77777777" w:rsidTr="452B0413">
        <w:trPr>
          <w:trHeight w:val="691"/>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3A9A2" w14:textId="6F379DD3" w:rsidR="007F5FDF" w:rsidRPr="00421BB2" w:rsidRDefault="00453FAB" w:rsidP="00E833F7">
            <w:pPr>
              <w:pStyle w:val="ListParagraph"/>
              <w:numPr>
                <w:ilvl w:val="0"/>
                <w:numId w:val="2"/>
              </w:numPr>
              <w:rPr>
                <w:rFonts w:ascii="Arial" w:eastAsia="Arial" w:hAnsi="Arial" w:cs="Arial"/>
                <w:b/>
                <w:bCs/>
                <w:sz w:val="24"/>
                <w:szCs w:val="24"/>
              </w:rPr>
            </w:pPr>
            <w:r w:rsidRPr="077B1FDB">
              <w:rPr>
                <w:rFonts w:ascii="Arial" w:eastAsia="Arial" w:hAnsi="Arial" w:cs="Arial"/>
                <w:b/>
                <w:bCs/>
                <w:sz w:val="24"/>
                <w:szCs w:val="24"/>
              </w:rPr>
              <w:t>Welcome/Opening Remarks</w:t>
            </w:r>
            <w:r w:rsidR="003627DD" w:rsidRPr="077B1FDB">
              <w:rPr>
                <w:rFonts w:ascii="Arial" w:eastAsia="Arial" w:hAnsi="Arial" w:cs="Arial"/>
                <w:b/>
                <w:bCs/>
                <w:sz w:val="24"/>
                <w:szCs w:val="24"/>
              </w:rPr>
              <w:t xml:space="preserve"> </w:t>
            </w:r>
            <w:r w:rsidRPr="077B1FDB">
              <w:rPr>
                <w:rFonts w:ascii="Arial" w:eastAsia="Arial" w:hAnsi="Arial" w:cs="Arial"/>
                <w:sz w:val="24"/>
                <w:szCs w:val="24"/>
              </w:rPr>
              <w:t xml:space="preserve">– </w:t>
            </w:r>
            <w:r w:rsidR="00D41694">
              <w:rPr>
                <w:rFonts w:ascii="Arial" w:eastAsia="Arial" w:hAnsi="Arial" w:cs="Arial"/>
                <w:i/>
                <w:iCs/>
                <w:sz w:val="24"/>
                <w:szCs w:val="24"/>
              </w:rPr>
              <w:t>Eddie Kirby</w:t>
            </w:r>
            <w:r w:rsidRPr="4736554D">
              <w:rPr>
                <w:rFonts w:ascii="Arial" w:eastAsia="Arial" w:hAnsi="Arial" w:cs="Arial"/>
                <w:i/>
                <w:iCs/>
                <w:sz w:val="24"/>
                <w:szCs w:val="24"/>
              </w:rPr>
              <w:t>,</w:t>
            </w:r>
            <w:r w:rsidR="00E847E6" w:rsidRPr="077B1FDB">
              <w:rPr>
                <w:rFonts w:ascii="Arial" w:eastAsia="Arial" w:hAnsi="Arial" w:cs="Arial"/>
                <w:i/>
                <w:iCs/>
                <w:sz w:val="24"/>
                <w:szCs w:val="24"/>
              </w:rPr>
              <w:t xml:space="preserve"> </w:t>
            </w:r>
            <w:r w:rsidR="00D41694">
              <w:rPr>
                <w:rFonts w:ascii="Arial" w:eastAsia="Arial" w:hAnsi="Arial" w:cs="Arial"/>
                <w:i/>
                <w:iCs/>
                <w:sz w:val="24"/>
                <w:szCs w:val="24"/>
              </w:rPr>
              <w:t>Vice-</w:t>
            </w:r>
            <w:r w:rsidRPr="077B1FDB">
              <w:rPr>
                <w:rFonts w:ascii="Arial" w:eastAsia="Arial" w:hAnsi="Arial" w:cs="Arial"/>
                <w:i/>
                <w:iCs/>
                <w:sz w:val="24"/>
                <w:szCs w:val="24"/>
              </w:rPr>
              <w:t>Chai</w:t>
            </w:r>
            <w:r w:rsidR="00B643ED" w:rsidRPr="077B1FDB">
              <w:rPr>
                <w:rFonts w:ascii="Arial" w:eastAsia="Arial" w:hAnsi="Arial" w:cs="Arial"/>
                <w:i/>
                <w:iCs/>
                <w:sz w:val="24"/>
                <w:szCs w:val="24"/>
              </w:rPr>
              <w:t xml:space="preserve">r </w:t>
            </w:r>
          </w:p>
          <w:p w14:paraId="545839AF" w14:textId="77777777" w:rsidR="00E833F7" w:rsidRDefault="00E833F7" w:rsidP="00E833F7">
            <w:pPr>
              <w:pStyle w:val="ListParagraph"/>
              <w:ind w:left="367"/>
              <w:rPr>
                <w:rFonts w:ascii="Arial" w:eastAsia="Arial" w:hAnsi="Arial" w:cs="Arial"/>
                <w:sz w:val="24"/>
                <w:szCs w:val="24"/>
              </w:rPr>
            </w:pPr>
          </w:p>
          <w:p w14:paraId="36475539" w14:textId="5B3F6EBD" w:rsidR="00E833F7" w:rsidRPr="009A0F73" w:rsidRDefault="002E2D44" w:rsidP="009A0F73">
            <w:pPr>
              <w:rPr>
                <w:rFonts w:ascii="Arial" w:eastAsia="Arial" w:hAnsi="Arial" w:cs="Arial"/>
                <w:sz w:val="24"/>
                <w:szCs w:val="24"/>
              </w:rPr>
            </w:pPr>
            <w:r w:rsidRPr="009A0F73">
              <w:rPr>
                <w:rFonts w:ascii="Arial" w:eastAsia="Arial" w:hAnsi="Arial" w:cs="Arial"/>
                <w:sz w:val="24"/>
                <w:szCs w:val="24"/>
              </w:rPr>
              <w:t>Commissioner Vice-Chair, Eddie Kirby</w:t>
            </w:r>
            <w:r w:rsidR="00633D71">
              <w:rPr>
                <w:rFonts w:ascii="Arial" w:eastAsia="Arial" w:hAnsi="Arial" w:cs="Arial"/>
                <w:sz w:val="24"/>
                <w:szCs w:val="24"/>
              </w:rPr>
              <w:t>,</w:t>
            </w:r>
            <w:r w:rsidRPr="009A0F73">
              <w:rPr>
                <w:rFonts w:ascii="Arial" w:eastAsia="Arial" w:hAnsi="Arial" w:cs="Arial"/>
                <w:sz w:val="24"/>
                <w:szCs w:val="24"/>
              </w:rPr>
              <w:t xml:space="preserve"> w</w:t>
            </w:r>
            <w:r w:rsidR="00E833F7" w:rsidRPr="009A0F73">
              <w:rPr>
                <w:rFonts w:ascii="Arial" w:eastAsia="Arial" w:hAnsi="Arial" w:cs="Arial"/>
                <w:sz w:val="24"/>
                <w:szCs w:val="24"/>
              </w:rPr>
              <w:t>elcome</w:t>
            </w:r>
            <w:r w:rsidRPr="009A0F73">
              <w:rPr>
                <w:rFonts w:ascii="Arial" w:eastAsia="Arial" w:hAnsi="Arial" w:cs="Arial"/>
                <w:sz w:val="24"/>
                <w:szCs w:val="24"/>
              </w:rPr>
              <w:t>d</w:t>
            </w:r>
            <w:r w:rsidR="00E833F7" w:rsidRPr="009A0F73">
              <w:rPr>
                <w:rFonts w:ascii="Arial" w:eastAsia="Arial" w:hAnsi="Arial" w:cs="Arial"/>
                <w:sz w:val="24"/>
                <w:szCs w:val="24"/>
              </w:rPr>
              <w:t xml:space="preserve"> everyone</w:t>
            </w:r>
            <w:r w:rsidRPr="009A0F73">
              <w:rPr>
                <w:rFonts w:ascii="Arial" w:eastAsia="Arial" w:hAnsi="Arial" w:cs="Arial"/>
                <w:sz w:val="24"/>
                <w:szCs w:val="24"/>
              </w:rPr>
              <w:t xml:space="preserve"> for the first commission meeting of the year. </w:t>
            </w:r>
          </w:p>
          <w:p w14:paraId="3FF5230E" w14:textId="373DAEEE" w:rsidR="00421BB2" w:rsidRPr="000F5DB5" w:rsidRDefault="00421BB2" w:rsidP="002E2D44">
            <w:pPr>
              <w:pStyle w:val="ListParagraph"/>
              <w:ind w:left="727"/>
              <w:rPr>
                <w:rFonts w:ascii="Arial" w:eastAsia="Arial" w:hAnsi="Arial" w:cs="Arial"/>
                <w:b/>
                <w:bCs/>
                <w:sz w:val="24"/>
                <w:szCs w:val="24"/>
              </w:rPr>
            </w:pP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E9EE9" w14:textId="78CE525C" w:rsidR="0093469C" w:rsidRDefault="00453FAB">
            <w:pPr>
              <w:ind w:left="8"/>
            </w:pPr>
            <w:r w:rsidRPr="77181F54">
              <w:rPr>
                <w:rFonts w:ascii="Arial" w:eastAsia="Arial" w:hAnsi="Arial" w:cs="Arial"/>
                <w:sz w:val="24"/>
                <w:szCs w:val="24"/>
              </w:rPr>
              <w:t>3:00 – 3:</w:t>
            </w:r>
            <w:r w:rsidR="13CEF052" w:rsidRPr="77181F54">
              <w:rPr>
                <w:rFonts w:ascii="Arial" w:eastAsia="Arial" w:hAnsi="Arial" w:cs="Arial"/>
                <w:sz w:val="24"/>
                <w:szCs w:val="24"/>
              </w:rPr>
              <w:t>10</w:t>
            </w:r>
            <w:r w:rsidRPr="77181F54">
              <w:rPr>
                <w:rFonts w:ascii="Arial" w:eastAsia="Arial" w:hAnsi="Arial" w:cs="Arial"/>
                <w:sz w:val="24"/>
                <w:szCs w:val="24"/>
              </w:rPr>
              <w:t xml:space="preserve"> pm </w:t>
            </w:r>
          </w:p>
        </w:tc>
      </w:tr>
      <w:tr w:rsidR="0093469C" w14:paraId="7EB578AE" w14:textId="77777777" w:rsidTr="452B0413">
        <w:trPr>
          <w:trHeight w:val="754"/>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76B83" w14:textId="1B750DD4" w:rsidR="0093469C" w:rsidRDefault="00453FAB" w:rsidP="00A730E6">
            <w:pPr>
              <w:ind w:left="367" w:hanging="360"/>
              <w:rPr>
                <w:rFonts w:ascii="Arial" w:eastAsia="Arial" w:hAnsi="Arial" w:cs="Arial"/>
                <w:i/>
                <w:iCs/>
                <w:sz w:val="24"/>
                <w:szCs w:val="24"/>
              </w:rPr>
            </w:pPr>
            <w:r w:rsidRPr="557C671B">
              <w:rPr>
                <w:rFonts w:ascii="Arial" w:eastAsia="Arial" w:hAnsi="Arial" w:cs="Arial"/>
                <w:b/>
                <w:bCs/>
                <w:sz w:val="24"/>
                <w:szCs w:val="24"/>
              </w:rPr>
              <w:t xml:space="preserve">2. </w:t>
            </w:r>
            <w:r w:rsidR="002B388B">
              <w:rPr>
                <w:rFonts w:ascii="Arial" w:eastAsia="Arial" w:hAnsi="Arial" w:cs="Arial"/>
                <w:b/>
                <w:bCs/>
                <w:sz w:val="24"/>
                <w:szCs w:val="24"/>
              </w:rPr>
              <w:t xml:space="preserve"> </w:t>
            </w:r>
            <w:r w:rsidRPr="557C671B">
              <w:rPr>
                <w:rFonts w:ascii="Arial" w:eastAsia="Arial" w:hAnsi="Arial" w:cs="Arial"/>
                <w:b/>
                <w:bCs/>
                <w:sz w:val="24"/>
                <w:szCs w:val="24"/>
              </w:rPr>
              <w:t>Agenda Review</w:t>
            </w:r>
            <w:r w:rsidR="5BB42984" w:rsidRPr="557C671B">
              <w:rPr>
                <w:rFonts w:ascii="Arial" w:eastAsia="Arial" w:hAnsi="Arial" w:cs="Arial"/>
                <w:b/>
                <w:bCs/>
                <w:sz w:val="24"/>
                <w:szCs w:val="24"/>
              </w:rPr>
              <w:t xml:space="preserve"> and Updates</w:t>
            </w:r>
            <w:r w:rsidR="003627DD" w:rsidRPr="557C671B">
              <w:rPr>
                <w:rFonts w:ascii="Arial" w:eastAsia="Arial" w:hAnsi="Arial" w:cs="Arial"/>
                <w:b/>
                <w:bCs/>
                <w:sz w:val="24"/>
                <w:szCs w:val="24"/>
              </w:rPr>
              <w:t xml:space="preserve"> </w:t>
            </w:r>
            <w:r w:rsidRPr="557C671B">
              <w:rPr>
                <w:rFonts w:ascii="Arial" w:eastAsia="Arial" w:hAnsi="Arial" w:cs="Arial"/>
                <w:sz w:val="24"/>
                <w:szCs w:val="24"/>
              </w:rPr>
              <w:t xml:space="preserve">– </w:t>
            </w:r>
            <w:r w:rsidR="005D20D7">
              <w:rPr>
                <w:rFonts w:ascii="Arial" w:eastAsia="Arial" w:hAnsi="Arial" w:cs="Arial"/>
                <w:i/>
                <w:iCs/>
                <w:sz w:val="24"/>
                <w:szCs w:val="24"/>
              </w:rPr>
              <w:t>Gina Patterson</w:t>
            </w:r>
            <w:r w:rsidRPr="557C671B">
              <w:rPr>
                <w:rFonts w:ascii="Arial" w:eastAsia="Arial" w:hAnsi="Arial" w:cs="Arial"/>
                <w:i/>
                <w:iCs/>
                <w:sz w:val="24"/>
                <w:szCs w:val="24"/>
              </w:rPr>
              <w:t xml:space="preserve">, </w:t>
            </w:r>
            <w:r w:rsidRPr="007B1682">
              <w:rPr>
                <w:rFonts w:ascii="Arial" w:eastAsia="Arial" w:hAnsi="Arial" w:cs="Arial"/>
                <w:i/>
                <w:iCs/>
                <w:color w:val="auto"/>
                <w:sz w:val="24"/>
                <w:szCs w:val="24"/>
              </w:rPr>
              <w:t>Sacramento</w:t>
            </w:r>
            <w:r w:rsidR="007B1682">
              <w:rPr>
                <w:rFonts w:ascii="Arial" w:eastAsia="Arial" w:hAnsi="Arial" w:cs="Arial"/>
                <w:i/>
                <w:iCs/>
                <w:color w:val="auto"/>
                <w:sz w:val="24"/>
                <w:szCs w:val="24"/>
              </w:rPr>
              <w:t xml:space="preserve"> </w:t>
            </w:r>
            <w:r w:rsidRPr="007B1682">
              <w:rPr>
                <w:rFonts w:ascii="Arial" w:eastAsia="Arial" w:hAnsi="Arial" w:cs="Arial"/>
                <w:i/>
                <w:iCs/>
                <w:color w:val="auto"/>
                <w:sz w:val="24"/>
                <w:szCs w:val="24"/>
              </w:rPr>
              <w:t>County Department of Health Services</w:t>
            </w:r>
            <w:r w:rsidR="0D961F88" w:rsidRPr="007B1682">
              <w:rPr>
                <w:rFonts w:ascii="Arial" w:eastAsia="Arial" w:hAnsi="Arial" w:cs="Arial"/>
                <w:i/>
                <w:iCs/>
                <w:color w:val="auto"/>
                <w:sz w:val="24"/>
                <w:szCs w:val="24"/>
              </w:rPr>
              <w:t xml:space="preserve">, </w:t>
            </w:r>
            <w:r w:rsidR="00C96E05" w:rsidRPr="007B1682">
              <w:rPr>
                <w:rFonts w:ascii="Arial" w:eastAsia="Arial" w:hAnsi="Arial" w:cs="Arial"/>
                <w:i/>
                <w:iCs/>
                <w:color w:val="auto"/>
                <w:sz w:val="24"/>
                <w:szCs w:val="24"/>
              </w:rPr>
              <w:t xml:space="preserve">and </w:t>
            </w:r>
            <w:r w:rsidR="0D961F88" w:rsidRPr="007B1682">
              <w:rPr>
                <w:rFonts w:ascii="Arial" w:eastAsia="Arial" w:hAnsi="Arial" w:cs="Arial"/>
                <w:i/>
                <w:iCs/>
                <w:color w:val="auto"/>
                <w:sz w:val="24"/>
                <w:szCs w:val="24"/>
              </w:rPr>
              <w:t>Commis</w:t>
            </w:r>
            <w:r w:rsidR="0D961F88" w:rsidRPr="557C671B">
              <w:rPr>
                <w:rFonts w:ascii="Arial" w:eastAsia="Arial" w:hAnsi="Arial" w:cs="Arial"/>
                <w:i/>
                <w:iCs/>
                <w:sz w:val="24"/>
                <w:szCs w:val="24"/>
              </w:rPr>
              <w:t>sioners</w:t>
            </w:r>
          </w:p>
          <w:p w14:paraId="24EF18A2" w14:textId="77777777" w:rsidR="00DA51FC" w:rsidRDefault="00DA51FC" w:rsidP="00DA51FC">
            <w:pPr>
              <w:pStyle w:val="ListParagraph"/>
              <w:rPr>
                <w:rFonts w:ascii="Arial" w:eastAsia="Arial" w:hAnsi="Arial" w:cs="Arial"/>
                <w:sz w:val="24"/>
                <w:szCs w:val="24"/>
              </w:rPr>
            </w:pPr>
          </w:p>
          <w:p w14:paraId="7C01D06C" w14:textId="20E09729" w:rsidR="00DA51FC" w:rsidRPr="009A0F73" w:rsidRDefault="009A0F73" w:rsidP="009A0F73">
            <w:pPr>
              <w:rPr>
                <w:rFonts w:ascii="Arial" w:eastAsia="Arial" w:hAnsi="Arial" w:cs="Arial"/>
                <w:sz w:val="24"/>
                <w:szCs w:val="24"/>
              </w:rPr>
            </w:pPr>
            <w:r w:rsidRPr="009A0F73">
              <w:rPr>
                <w:rFonts w:ascii="Arial" w:eastAsia="Arial" w:hAnsi="Arial" w:cs="Arial"/>
                <w:sz w:val="24"/>
                <w:szCs w:val="24"/>
              </w:rPr>
              <w:t>G</w:t>
            </w:r>
            <w:r w:rsidR="00654179" w:rsidRPr="009A0F73">
              <w:rPr>
                <w:rFonts w:ascii="Arial" w:eastAsia="Arial" w:hAnsi="Arial" w:cs="Arial"/>
                <w:sz w:val="24"/>
                <w:szCs w:val="24"/>
              </w:rPr>
              <w:t xml:space="preserve">ina Patterson reviewed the agenda for the meeting. </w:t>
            </w:r>
          </w:p>
          <w:p w14:paraId="47702307" w14:textId="7560431B" w:rsidR="00421BB2" w:rsidRPr="00A730E6" w:rsidRDefault="00421BB2" w:rsidP="00A730E6">
            <w:pPr>
              <w:rPr>
                <w:rFonts w:ascii="Arial" w:eastAsia="Arial" w:hAnsi="Arial" w:cs="Arial"/>
                <w:i/>
                <w:iCs/>
                <w:sz w:val="24"/>
                <w:szCs w:val="24"/>
              </w:rPr>
            </w:pP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CA793" w14:textId="79CB4818" w:rsidR="0093469C" w:rsidRDefault="00453FAB" w:rsidP="26B20865">
            <w:pPr>
              <w:ind w:left="8"/>
              <w:rPr>
                <w:rFonts w:ascii="Arial" w:eastAsia="Arial" w:hAnsi="Arial" w:cs="Arial"/>
                <w:sz w:val="24"/>
                <w:szCs w:val="24"/>
              </w:rPr>
            </w:pPr>
            <w:r w:rsidRPr="26B20865">
              <w:rPr>
                <w:rFonts w:ascii="Arial" w:eastAsia="Arial" w:hAnsi="Arial" w:cs="Arial"/>
                <w:sz w:val="24"/>
                <w:szCs w:val="24"/>
              </w:rPr>
              <w:t>3:</w:t>
            </w:r>
            <w:r w:rsidR="370A3E4D" w:rsidRPr="26B20865">
              <w:rPr>
                <w:rFonts w:ascii="Arial" w:eastAsia="Arial" w:hAnsi="Arial" w:cs="Arial"/>
                <w:sz w:val="24"/>
                <w:szCs w:val="24"/>
              </w:rPr>
              <w:t>10</w:t>
            </w:r>
            <w:r w:rsidRPr="26B20865">
              <w:rPr>
                <w:rFonts w:ascii="Arial" w:eastAsia="Arial" w:hAnsi="Arial" w:cs="Arial"/>
                <w:sz w:val="24"/>
                <w:szCs w:val="24"/>
              </w:rPr>
              <w:t xml:space="preserve"> – 3:</w:t>
            </w:r>
            <w:r w:rsidR="69005730" w:rsidRPr="26B20865">
              <w:rPr>
                <w:rFonts w:ascii="Arial" w:eastAsia="Arial" w:hAnsi="Arial" w:cs="Arial"/>
                <w:sz w:val="24"/>
                <w:szCs w:val="24"/>
              </w:rPr>
              <w:t>1</w:t>
            </w:r>
            <w:r w:rsidR="6B571539" w:rsidRPr="26B20865">
              <w:rPr>
                <w:rFonts w:ascii="Arial" w:eastAsia="Arial" w:hAnsi="Arial" w:cs="Arial"/>
                <w:sz w:val="24"/>
                <w:szCs w:val="24"/>
              </w:rPr>
              <w:t>5</w:t>
            </w:r>
            <w:r w:rsidRPr="26B20865">
              <w:rPr>
                <w:rFonts w:ascii="Arial" w:eastAsia="Arial" w:hAnsi="Arial" w:cs="Arial"/>
                <w:sz w:val="24"/>
                <w:szCs w:val="24"/>
              </w:rPr>
              <w:t xml:space="preserve"> pm </w:t>
            </w:r>
          </w:p>
        </w:tc>
      </w:tr>
      <w:tr w:rsidR="2E725745" w14:paraId="2DBC3390" w14:textId="77777777" w:rsidTr="452B0413">
        <w:trPr>
          <w:trHeight w:val="754"/>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E619E" w14:textId="7722D644" w:rsidR="16EA0DA7" w:rsidRDefault="00CC6373" w:rsidP="00A730E6">
            <w:pPr>
              <w:spacing w:line="259" w:lineRule="auto"/>
              <w:rPr>
                <w:rFonts w:ascii="Arial" w:eastAsia="Arial" w:hAnsi="Arial" w:cs="Arial"/>
                <w:i/>
                <w:iCs/>
                <w:color w:val="auto"/>
                <w:sz w:val="24"/>
                <w:szCs w:val="24"/>
              </w:rPr>
            </w:pPr>
            <w:r>
              <w:rPr>
                <w:rFonts w:ascii="Arial" w:eastAsia="Arial" w:hAnsi="Arial" w:cs="Arial"/>
                <w:b/>
                <w:bCs/>
                <w:color w:val="000000" w:themeColor="text1"/>
                <w:sz w:val="24"/>
                <w:szCs w:val="24"/>
              </w:rPr>
              <w:t>3</w:t>
            </w:r>
            <w:r w:rsidR="16EA0DA7" w:rsidRPr="2E725745">
              <w:rPr>
                <w:rFonts w:ascii="Arial" w:eastAsia="Arial" w:hAnsi="Arial" w:cs="Arial"/>
                <w:b/>
                <w:bCs/>
                <w:color w:val="000000" w:themeColor="text1"/>
                <w:sz w:val="24"/>
                <w:szCs w:val="24"/>
              </w:rPr>
              <w:t xml:space="preserve">. </w:t>
            </w:r>
            <w:r w:rsidR="002B388B">
              <w:rPr>
                <w:rFonts w:ascii="Arial" w:eastAsia="Arial" w:hAnsi="Arial" w:cs="Arial"/>
                <w:b/>
                <w:bCs/>
                <w:color w:val="000000" w:themeColor="text1"/>
                <w:sz w:val="24"/>
                <w:szCs w:val="24"/>
              </w:rPr>
              <w:t xml:space="preserve"> </w:t>
            </w:r>
            <w:r w:rsidR="16EA0DA7" w:rsidRPr="2E725745">
              <w:rPr>
                <w:rFonts w:ascii="Arial" w:eastAsia="Arial" w:hAnsi="Arial" w:cs="Arial"/>
                <w:b/>
                <w:bCs/>
                <w:color w:val="000000" w:themeColor="text1"/>
                <w:sz w:val="24"/>
                <w:szCs w:val="24"/>
              </w:rPr>
              <w:t>Presentation</w:t>
            </w:r>
            <w:r w:rsidR="009E5EB1">
              <w:rPr>
                <w:rFonts w:ascii="Arial" w:eastAsia="Arial" w:hAnsi="Arial" w:cs="Arial"/>
                <w:b/>
                <w:bCs/>
                <w:color w:val="000000" w:themeColor="text1"/>
                <w:sz w:val="24"/>
                <w:szCs w:val="24"/>
              </w:rPr>
              <w:t>,</w:t>
            </w:r>
            <w:r w:rsidR="16EA0DA7" w:rsidRPr="2E725745">
              <w:rPr>
                <w:rFonts w:ascii="Arial" w:eastAsia="Arial" w:hAnsi="Arial" w:cs="Arial"/>
                <w:b/>
                <w:bCs/>
                <w:color w:val="000000" w:themeColor="text1"/>
                <w:sz w:val="24"/>
                <w:szCs w:val="24"/>
              </w:rPr>
              <w:t xml:space="preserve"> Discussion</w:t>
            </w:r>
            <w:r w:rsidR="009E5EB1">
              <w:rPr>
                <w:rFonts w:ascii="Arial" w:eastAsia="Arial" w:hAnsi="Arial" w:cs="Arial"/>
                <w:b/>
                <w:bCs/>
                <w:color w:val="000000" w:themeColor="text1"/>
                <w:sz w:val="24"/>
                <w:szCs w:val="24"/>
              </w:rPr>
              <w:t>, and Action</w:t>
            </w:r>
            <w:r w:rsidR="16EA0DA7" w:rsidRPr="2E725745">
              <w:rPr>
                <w:rFonts w:ascii="Arial" w:eastAsia="Arial" w:hAnsi="Arial" w:cs="Arial"/>
                <w:b/>
                <w:bCs/>
                <w:color w:val="000000" w:themeColor="text1"/>
                <w:sz w:val="24"/>
                <w:szCs w:val="24"/>
              </w:rPr>
              <w:t>: Medi-Cal Redeterminations Update</w:t>
            </w:r>
            <w:r w:rsidR="00DB3F4B">
              <w:rPr>
                <w:rFonts w:ascii="Arial" w:eastAsia="Arial" w:hAnsi="Arial" w:cs="Arial"/>
                <w:b/>
                <w:bCs/>
                <w:color w:val="000000" w:themeColor="text1"/>
                <w:sz w:val="24"/>
                <w:szCs w:val="24"/>
              </w:rPr>
              <w:t xml:space="preserve"> </w:t>
            </w:r>
            <w:r w:rsidR="00DB3F4B" w:rsidRPr="2E725745">
              <w:rPr>
                <w:rFonts w:ascii="Arial" w:eastAsia="Arial" w:hAnsi="Arial" w:cs="Arial"/>
                <w:color w:val="auto"/>
                <w:sz w:val="24"/>
                <w:szCs w:val="24"/>
              </w:rPr>
              <w:t xml:space="preserve">– </w:t>
            </w:r>
            <w:r w:rsidR="006725D0" w:rsidRPr="006725D0">
              <w:rPr>
                <w:rFonts w:ascii="Arial" w:eastAsia="Arial" w:hAnsi="Arial" w:cs="Arial"/>
                <w:i/>
                <w:iCs/>
                <w:color w:val="auto"/>
                <w:sz w:val="24"/>
                <w:szCs w:val="24"/>
              </w:rPr>
              <w:t xml:space="preserve">Gina Patterson, </w:t>
            </w:r>
            <w:r w:rsidR="00EF6B33">
              <w:rPr>
                <w:rFonts w:ascii="Arial" w:eastAsia="Arial" w:hAnsi="Arial" w:cs="Arial"/>
                <w:i/>
                <w:iCs/>
                <w:color w:val="auto"/>
                <w:sz w:val="24"/>
                <w:szCs w:val="24"/>
              </w:rPr>
              <w:t xml:space="preserve">Sacramento County </w:t>
            </w:r>
            <w:r w:rsidR="006725D0" w:rsidRPr="006725D0">
              <w:rPr>
                <w:rFonts w:ascii="Arial" w:eastAsia="Arial" w:hAnsi="Arial" w:cs="Arial"/>
                <w:i/>
                <w:iCs/>
                <w:color w:val="auto"/>
                <w:sz w:val="24"/>
                <w:szCs w:val="24"/>
              </w:rPr>
              <w:t>Department of Health Services</w:t>
            </w:r>
            <w:r w:rsidR="009F2088">
              <w:rPr>
                <w:rFonts w:ascii="Arial" w:eastAsia="Arial" w:hAnsi="Arial" w:cs="Arial"/>
                <w:i/>
                <w:iCs/>
                <w:color w:val="auto"/>
                <w:sz w:val="24"/>
                <w:szCs w:val="24"/>
              </w:rPr>
              <w:t>,</w:t>
            </w:r>
            <w:r w:rsidR="006725D0" w:rsidRPr="006725D0">
              <w:rPr>
                <w:rFonts w:ascii="Arial" w:eastAsia="Arial" w:hAnsi="Arial" w:cs="Arial"/>
                <w:i/>
                <w:iCs/>
                <w:color w:val="auto"/>
                <w:sz w:val="24"/>
                <w:szCs w:val="24"/>
              </w:rPr>
              <w:t xml:space="preserve"> and</w:t>
            </w:r>
            <w:r w:rsidR="006725D0">
              <w:rPr>
                <w:rFonts w:ascii="Arial" w:eastAsia="Arial" w:hAnsi="Arial" w:cs="Arial"/>
                <w:color w:val="auto"/>
                <w:sz w:val="24"/>
                <w:szCs w:val="24"/>
              </w:rPr>
              <w:t xml:space="preserve"> </w:t>
            </w:r>
            <w:r w:rsidR="002C67CD" w:rsidRPr="00DB3F4B">
              <w:rPr>
                <w:rFonts w:ascii="Arial" w:eastAsia="Arial" w:hAnsi="Arial" w:cs="Arial"/>
                <w:i/>
                <w:iCs/>
                <w:color w:val="000000" w:themeColor="text1"/>
                <w:sz w:val="24"/>
                <w:szCs w:val="24"/>
              </w:rPr>
              <w:t>Yevgeniy</w:t>
            </w:r>
            <w:r w:rsidR="00DB3F4B" w:rsidRPr="00DB3F4B">
              <w:rPr>
                <w:rFonts w:ascii="Arial" w:eastAsia="Arial" w:hAnsi="Arial" w:cs="Arial"/>
                <w:i/>
                <w:iCs/>
                <w:color w:val="000000" w:themeColor="text1"/>
                <w:sz w:val="24"/>
                <w:szCs w:val="24"/>
              </w:rPr>
              <w:t xml:space="preserve"> Kurdyumov</w:t>
            </w:r>
            <w:r w:rsidR="00DB3F4B" w:rsidRPr="0094706A">
              <w:rPr>
                <w:rFonts w:ascii="Arial" w:eastAsia="Arial" w:hAnsi="Arial" w:cs="Arial"/>
                <w:color w:val="000000" w:themeColor="text1"/>
                <w:sz w:val="24"/>
                <w:szCs w:val="24"/>
              </w:rPr>
              <w:t>,</w:t>
            </w:r>
            <w:r w:rsidR="002C67CD">
              <w:rPr>
                <w:rFonts w:ascii="Arial" w:eastAsia="Arial" w:hAnsi="Arial" w:cs="Arial"/>
                <w:b/>
                <w:bCs/>
                <w:color w:val="000000" w:themeColor="text1"/>
                <w:sz w:val="24"/>
                <w:szCs w:val="24"/>
              </w:rPr>
              <w:t xml:space="preserve"> </w:t>
            </w:r>
            <w:r w:rsidR="00EF6B33">
              <w:rPr>
                <w:rFonts w:ascii="Arial" w:eastAsia="Arial" w:hAnsi="Arial" w:cs="Arial"/>
                <w:i/>
                <w:iCs/>
                <w:color w:val="000000" w:themeColor="text1"/>
                <w:sz w:val="24"/>
                <w:szCs w:val="24"/>
              </w:rPr>
              <w:t xml:space="preserve">Sacramento County </w:t>
            </w:r>
            <w:r w:rsidR="16EA0DA7" w:rsidRPr="2E725745">
              <w:rPr>
                <w:rFonts w:ascii="Arial" w:eastAsia="Arial" w:hAnsi="Arial" w:cs="Arial"/>
                <w:i/>
                <w:iCs/>
                <w:color w:val="auto"/>
                <w:sz w:val="24"/>
                <w:szCs w:val="24"/>
              </w:rPr>
              <w:t>Department of Human Assistance</w:t>
            </w:r>
          </w:p>
          <w:p w14:paraId="7FB312FB" w14:textId="77777777" w:rsidR="001F4E04" w:rsidRDefault="001F4E04" w:rsidP="00A730E6">
            <w:pPr>
              <w:rPr>
                <w:rFonts w:ascii="Arial" w:eastAsia="Arial" w:hAnsi="Arial" w:cs="Arial"/>
                <w:b/>
                <w:bCs/>
                <w:color w:val="000000" w:themeColor="text1"/>
                <w:sz w:val="24"/>
                <w:szCs w:val="24"/>
              </w:rPr>
            </w:pPr>
          </w:p>
          <w:p w14:paraId="30DB0313" w14:textId="180E86DA" w:rsidR="00F32F22" w:rsidRPr="009A0F73" w:rsidRDefault="00F32F22" w:rsidP="009A0F73">
            <w:pPr>
              <w:rPr>
                <w:rFonts w:ascii="Arial" w:eastAsia="Arial" w:hAnsi="Arial" w:cs="Arial"/>
                <w:color w:val="000000" w:themeColor="text1"/>
                <w:sz w:val="24"/>
                <w:szCs w:val="24"/>
              </w:rPr>
            </w:pPr>
            <w:r w:rsidRPr="009A0F73">
              <w:rPr>
                <w:rFonts w:ascii="Arial" w:eastAsia="Arial" w:hAnsi="Arial" w:cs="Arial"/>
                <w:color w:val="000000" w:themeColor="text1"/>
                <w:sz w:val="24"/>
                <w:szCs w:val="24"/>
              </w:rPr>
              <w:t xml:space="preserve">Gina </w:t>
            </w:r>
            <w:r w:rsidR="00302AD0" w:rsidRPr="009A0F73">
              <w:rPr>
                <w:rFonts w:ascii="Arial" w:eastAsia="Arial" w:hAnsi="Arial" w:cs="Arial"/>
                <w:color w:val="000000" w:themeColor="text1"/>
                <w:sz w:val="24"/>
                <w:szCs w:val="24"/>
              </w:rPr>
              <w:t>presented</w:t>
            </w:r>
            <w:r w:rsidRPr="009A0F73">
              <w:rPr>
                <w:rFonts w:ascii="Arial" w:eastAsia="Arial" w:hAnsi="Arial" w:cs="Arial"/>
                <w:color w:val="000000" w:themeColor="text1"/>
                <w:sz w:val="24"/>
                <w:szCs w:val="24"/>
              </w:rPr>
              <w:t xml:space="preserve"> Medi-Cal Redeterminations</w:t>
            </w:r>
            <w:r w:rsidR="00302AD0" w:rsidRPr="009A0F73">
              <w:rPr>
                <w:rFonts w:ascii="Arial" w:eastAsia="Arial" w:hAnsi="Arial" w:cs="Arial"/>
                <w:color w:val="000000" w:themeColor="text1"/>
                <w:sz w:val="24"/>
                <w:szCs w:val="24"/>
              </w:rPr>
              <w:t xml:space="preserve"> data provided from the Department of Health Care Services for the month of October</w:t>
            </w:r>
            <w:r w:rsidRPr="009A0F73">
              <w:rPr>
                <w:rFonts w:ascii="Arial" w:eastAsia="Arial" w:hAnsi="Arial" w:cs="Arial"/>
                <w:color w:val="000000" w:themeColor="text1"/>
                <w:sz w:val="24"/>
                <w:szCs w:val="24"/>
              </w:rPr>
              <w:t xml:space="preserve"> to understand the progress made since June</w:t>
            </w:r>
            <w:r w:rsidR="00D44EDC" w:rsidRPr="009A0F73">
              <w:rPr>
                <w:rFonts w:ascii="Arial" w:eastAsia="Arial" w:hAnsi="Arial" w:cs="Arial"/>
                <w:color w:val="000000" w:themeColor="text1"/>
                <w:sz w:val="24"/>
                <w:szCs w:val="24"/>
              </w:rPr>
              <w:t xml:space="preserve"> when redeterminations </w:t>
            </w:r>
            <w:r w:rsidR="00633D71" w:rsidRPr="009A0F73">
              <w:rPr>
                <w:rFonts w:ascii="Arial" w:eastAsia="Arial" w:hAnsi="Arial" w:cs="Arial"/>
                <w:color w:val="000000" w:themeColor="text1"/>
                <w:sz w:val="24"/>
                <w:szCs w:val="24"/>
              </w:rPr>
              <w:t>began</w:t>
            </w:r>
            <w:r w:rsidR="00D44EDC" w:rsidRPr="009A0F73">
              <w:rPr>
                <w:rFonts w:ascii="Arial" w:eastAsia="Arial" w:hAnsi="Arial" w:cs="Arial"/>
                <w:color w:val="000000" w:themeColor="text1"/>
                <w:sz w:val="24"/>
                <w:szCs w:val="24"/>
              </w:rPr>
              <w:t xml:space="preserve"> again. </w:t>
            </w:r>
          </w:p>
          <w:p w14:paraId="66A70796" w14:textId="4BEAC619" w:rsidR="00F32F22" w:rsidRDefault="00593558" w:rsidP="009A0F73">
            <w:pPr>
              <w:rPr>
                <w:rFonts w:ascii="Arial" w:eastAsia="Arial" w:hAnsi="Arial" w:cs="Arial"/>
                <w:color w:val="000000" w:themeColor="text1"/>
                <w:sz w:val="24"/>
                <w:szCs w:val="24"/>
              </w:rPr>
            </w:pPr>
            <w:r w:rsidRPr="009A0F73">
              <w:rPr>
                <w:rFonts w:ascii="Arial" w:eastAsia="Arial" w:hAnsi="Arial" w:cs="Arial"/>
                <w:color w:val="000000" w:themeColor="text1"/>
                <w:sz w:val="24"/>
                <w:szCs w:val="24"/>
              </w:rPr>
              <w:lastRenderedPageBreak/>
              <w:t>Yevgeniy</w:t>
            </w:r>
            <w:r w:rsidR="00F32F22" w:rsidRPr="009A0F73">
              <w:rPr>
                <w:rFonts w:ascii="Arial" w:eastAsia="Arial" w:hAnsi="Arial" w:cs="Arial"/>
                <w:color w:val="000000" w:themeColor="text1"/>
                <w:sz w:val="24"/>
                <w:szCs w:val="24"/>
              </w:rPr>
              <w:t xml:space="preserve"> </w:t>
            </w:r>
            <w:r w:rsidR="00D44EDC" w:rsidRPr="009A0F73">
              <w:rPr>
                <w:rFonts w:ascii="Arial" w:eastAsia="Arial" w:hAnsi="Arial" w:cs="Arial"/>
                <w:color w:val="000000" w:themeColor="text1"/>
                <w:sz w:val="24"/>
                <w:szCs w:val="24"/>
              </w:rPr>
              <w:t>was available for questions specific to the</w:t>
            </w:r>
            <w:r w:rsidR="00F32F22" w:rsidRPr="009A0F73">
              <w:rPr>
                <w:rFonts w:ascii="Arial" w:eastAsia="Arial" w:hAnsi="Arial" w:cs="Arial"/>
                <w:color w:val="000000" w:themeColor="text1"/>
                <w:sz w:val="24"/>
                <w:szCs w:val="24"/>
              </w:rPr>
              <w:t xml:space="preserve"> County’s efforts </w:t>
            </w:r>
            <w:r w:rsidR="00D44EDC" w:rsidRPr="009A0F73">
              <w:rPr>
                <w:rFonts w:ascii="Arial" w:eastAsia="Arial" w:hAnsi="Arial" w:cs="Arial"/>
                <w:color w:val="000000" w:themeColor="text1"/>
                <w:sz w:val="24"/>
                <w:szCs w:val="24"/>
              </w:rPr>
              <w:t xml:space="preserve">on </w:t>
            </w:r>
            <w:r w:rsidRPr="009A0F73">
              <w:rPr>
                <w:rFonts w:ascii="Arial" w:eastAsia="Arial" w:hAnsi="Arial" w:cs="Arial"/>
                <w:color w:val="000000" w:themeColor="text1"/>
                <w:sz w:val="24"/>
                <w:szCs w:val="24"/>
              </w:rPr>
              <w:t>redeterminations</w:t>
            </w:r>
            <w:r w:rsidR="00F32F22" w:rsidRPr="009A0F73">
              <w:rPr>
                <w:rFonts w:ascii="Arial" w:eastAsia="Arial" w:hAnsi="Arial" w:cs="Arial"/>
                <w:color w:val="000000" w:themeColor="text1"/>
                <w:sz w:val="24"/>
                <w:szCs w:val="24"/>
              </w:rPr>
              <w:t xml:space="preserve">. </w:t>
            </w:r>
          </w:p>
          <w:p w14:paraId="112B1352" w14:textId="77777777" w:rsidR="009A0F73" w:rsidRPr="009A0F73" w:rsidRDefault="009A0F73" w:rsidP="009A0F73">
            <w:pPr>
              <w:rPr>
                <w:rFonts w:ascii="Arial" w:eastAsia="Arial" w:hAnsi="Arial" w:cs="Arial"/>
                <w:b/>
                <w:bCs/>
                <w:color w:val="000000" w:themeColor="text1"/>
                <w:sz w:val="24"/>
                <w:szCs w:val="24"/>
              </w:rPr>
            </w:pPr>
          </w:p>
          <w:p w14:paraId="1EA7588E" w14:textId="6623FBD0" w:rsidR="009A0F73" w:rsidRDefault="00FA4E97" w:rsidP="009A0F73">
            <w:pPr>
              <w:rPr>
                <w:rFonts w:ascii="Arial" w:eastAsia="Arial" w:hAnsi="Arial" w:cs="Arial"/>
                <w:color w:val="000000" w:themeColor="text1"/>
                <w:sz w:val="24"/>
                <w:szCs w:val="24"/>
              </w:rPr>
            </w:pPr>
            <w:r w:rsidRPr="009A0F73">
              <w:rPr>
                <w:rFonts w:ascii="Arial" w:eastAsia="Arial" w:hAnsi="Arial" w:cs="Arial"/>
                <w:color w:val="000000" w:themeColor="text1"/>
                <w:sz w:val="24"/>
                <w:szCs w:val="24"/>
              </w:rPr>
              <w:t xml:space="preserve">Commissioners provided general feedback on the presentation of the data, including a request for bar graphs for </w:t>
            </w:r>
            <w:r w:rsidR="00666A2E" w:rsidRPr="009A0F73">
              <w:rPr>
                <w:rFonts w:ascii="Arial" w:eastAsia="Arial" w:hAnsi="Arial" w:cs="Arial"/>
                <w:color w:val="000000" w:themeColor="text1"/>
                <w:sz w:val="24"/>
                <w:szCs w:val="24"/>
              </w:rPr>
              <w:t xml:space="preserve">redeterminations due, </w:t>
            </w:r>
            <w:r w:rsidRPr="009A0F73">
              <w:rPr>
                <w:rFonts w:ascii="Arial" w:eastAsia="Arial" w:hAnsi="Arial" w:cs="Arial"/>
                <w:color w:val="000000" w:themeColor="text1"/>
                <w:sz w:val="24"/>
                <w:szCs w:val="24"/>
              </w:rPr>
              <w:t xml:space="preserve">continuances, </w:t>
            </w:r>
            <w:r w:rsidR="00666A2E" w:rsidRPr="009A0F73">
              <w:rPr>
                <w:rFonts w:ascii="Arial" w:eastAsia="Arial" w:hAnsi="Arial" w:cs="Arial"/>
                <w:color w:val="000000" w:themeColor="text1"/>
                <w:sz w:val="24"/>
                <w:szCs w:val="24"/>
              </w:rPr>
              <w:t xml:space="preserve">and those </w:t>
            </w:r>
            <w:r w:rsidRPr="009A0F73">
              <w:rPr>
                <w:rFonts w:ascii="Arial" w:eastAsia="Arial" w:hAnsi="Arial" w:cs="Arial"/>
                <w:color w:val="000000" w:themeColor="text1"/>
                <w:sz w:val="24"/>
                <w:szCs w:val="24"/>
              </w:rPr>
              <w:t>discontinued</w:t>
            </w:r>
            <w:r w:rsidR="00633D71">
              <w:rPr>
                <w:rFonts w:ascii="Arial" w:eastAsia="Arial" w:hAnsi="Arial" w:cs="Arial"/>
                <w:color w:val="000000" w:themeColor="text1"/>
                <w:sz w:val="24"/>
                <w:szCs w:val="24"/>
              </w:rPr>
              <w:t>,</w:t>
            </w:r>
            <w:r w:rsidRPr="009A0F73">
              <w:rPr>
                <w:rFonts w:ascii="Arial" w:eastAsia="Arial" w:hAnsi="Arial" w:cs="Arial"/>
                <w:color w:val="000000" w:themeColor="text1"/>
                <w:sz w:val="24"/>
                <w:szCs w:val="24"/>
              </w:rPr>
              <w:t xml:space="preserve"> and </w:t>
            </w:r>
            <w:r w:rsidR="00666A2E" w:rsidRPr="009A0F73">
              <w:rPr>
                <w:rFonts w:ascii="Arial" w:eastAsia="Arial" w:hAnsi="Arial" w:cs="Arial"/>
                <w:color w:val="000000" w:themeColor="text1"/>
                <w:sz w:val="24"/>
                <w:szCs w:val="24"/>
              </w:rPr>
              <w:t xml:space="preserve">requested </w:t>
            </w:r>
            <w:r w:rsidRPr="009A0F73">
              <w:rPr>
                <w:rFonts w:ascii="Arial" w:eastAsia="Arial" w:hAnsi="Arial" w:cs="Arial"/>
                <w:color w:val="000000" w:themeColor="text1"/>
                <w:sz w:val="24"/>
                <w:szCs w:val="24"/>
              </w:rPr>
              <w:t>labels for each of the fields.</w:t>
            </w:r>
          </w:p>
          <w:p w14:paraId="515000DD" w14:textId="0E7E4EF2" w:rsidR="00382AA9" w:rsidRPr="009A0F73" w:rsidRDefault="00FA4E97" w:rsidP="009A0F73">
            <w:pPr>
              <w:rPr>
                <w:rFonts w:ascii="Arial" w:eastAsia="Arial" w:hAnsi="Arial" w:cs="Arial"/>
                <w:b/>
                <w:bCs/>
                <w:color w:val="000000" w:themeColor="text1"/>
                <w:sz w:val="24"/>
                <w:szCs w:val="24"/>
              </w:rPr>
            </w:pPr>
            <w:r w:rsidRPr="009A0F73">
              <w:rPr>
                <w:rFonts w:ascii="Arial" w:eastAsia="Arial" w:hAnsi="Arial" w:cs="Arial"/>
                <w:color w:val="000000" w:themeColor="text1"/>
                <w:sz w:val="24"/>
                <w:szCs w:val="24"/>
              </w:rPr>
              <w:t xml:space="preserve"> </w:t>
            </w:r>
          </w:p>
          <w:p w14:paraId="41BF13AD" w14:textId="639AEAB5" w:rsidR="000219DE" w:rsidRPr="009A0F73" w:rsidRDefault="009A0F73" w:rsidP="009A0F73">
            <w:pPr>
              <w:rPr>
                <w:rFonts w:ascii="Arial" w:eastAsia="Arial" w:hAnsi="Arial" w:cs="Arial"/>
                <w:b/>
                <w:bCs/>
                <w:color w:val="000000" w:themeColor="text1"/>
                <w:sz w:val="24"/>
                <w:szCs w:val="24"/>
              </w:rPr>
            </w:pPr>
            <w:r>
              <w:rPr>
                <w:rFonts w:ascii="Arial" w:eastAsia="Arial" w:hAnsi="Arial" w:cs="Arial"/>
                <w:color w:val="000000" w:themeColor="text1"/>
                <w:sz w:val="24"/>
                <w:szCs w:val="24"/>
              </w:rPr>
              <w:t>Com</w:t>
            </w:r>
            <w:r w:rsidR="00666A2E" w:rsidRPr="009A0F73">
              <w:rPr>
                <w:rFonts w:ascii="Arial" w:eastAsia="Arial" w:hAnsi="Arial" w:cs="Arial"/>
                <w:color w:val="000000" w:themeColor="text1"/>
                <w:sz w:val="24"/>
                <w:szCs w:val="24"/>
              </w:rPr>
              <w:t>missione</w:t>
            </w:r>
            <w:r w:rsidR="006614F5" w:rsidRPr="009A0F73">
              <w:rPr>
                <w:rFonts w:ascii="Arial" w:eastAsia="Arial" w:hAnsi="Arial" w:cs="Arial"/>
                <w:color w:val="000000" w:themeColor="text1"/>
                <w:sz w:val="24"/>
                <w:szCs w:val="24"/>
              </w:rPr>
              <w:t xml:space="preserve">rs noted that </w:t>
            </w:r>
            <w:r w:rsidR="00666A2E" w:rsidRPr="009A0F73">
              <w:rPr>
                <w:rFonts w:ascii="Arial" w:eastAsia="Arial" w:hAnsi="Arial" w:cs="Arial"/>
                <w:color w:val="000000" w:themeColor="text1"/>
                <w:sz w:val="24"/>
                <w:szCs w:val="24"/>
              </w:rPr>
              <w:t xml:space="preserve">the </w:t>
            </w:r>
            <w:r w:rsidR="000219DE" w:rsidRPr="009A0F73">
              <w:rPr>
                <w:rFonts w:ascii="Arial" w:eastAsia="Arial" w:hAnsi="Arial" w:cs="Arial"/>
                <w:color w:val="000000" w:themeColor="text1"/>
                <w:sz w:val="24"/>
                <w:szCs w:val="24"/>
              </w:rPr>
              <w:t xml:space="preserve">Hispanic </w:t>
            </w:r>
            <w:r w:rsidR="006614F5" w:rsidRPr="009A0F73">
              <w:rPr>
                <w:rFonts w:ascii="Arial" w:eastAsia="Arial" w:hAnsi="Arial" w:cs="Arial"/>
                <w:color w:val="000000" w:themeColor="text1"/>
                <w:sz w:val="24"/>
                <w:szCs w:val="24"/>
              </w:rPr>
              <w:t>and</w:t>
            </w:r>
            <w:r w:rsidR="000219DE" w:rsidRPr="009A0F73">
              <w:rPr>
                <w:rFonts w:ascii="Arial" w:eastAsia="Arial" w:hAnsi="Arial" w:cs="Arial"/>
                <w:color w:val="000000" w:themeColor="text1"/>
                <w:sz w:val="24"/>
                <w:szCs w:val="24"/>
              </w:rPr>
              <w:t xml:space="preserve"> Spanish-speaking communities experience the largest disparities, again in October</w:t>
            </w:r>
            <w:r w:rsidR="006614F5" w:rsidRPr="009A0F73">
              <w:rPr>
                <w:rFonts w:ascii="Arial" w:eastAsia="Arial" w:hAnsi="Arial" w:cs="Arial"/>
                <w:color w:val="000000" w:themeColor="text1"/>
                <w:sz w:val="24"/>
                <w:szCs w:val="24"/>
              </w:rPr>
              <w:t xml:space="preserve">, as noted in previous month’s data. </w:t>
            </w:r>
          </w:p>
          <w:p w14:paraId="0F1D87C3" w14:textId="091A6549" w:rsidR="00F32F22" w:rsidRPr="00A730E6" w:rsidRDefault="00F32F22" w:rsidP="00A730E6">
            <w:pPr>
              <w:rPr>
                <w:rFonts w:ascii="Arial" w:eastAsia="Arial" w:hAnsi="Arial" w:cs="Arial"/>
                <w:b/>
                <w:bCs/>
                <w:color w:val="000000" w:themeColor="text1"/>
                <w:sz w:val="24"/>
                <w:szCs w:val="24"/>
              </w:rPr>
            </w:pP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81B63" w14:textId="0087368F" w:rsidR="2E725745" w:rsidRPr="00B234CF" w:rsidRDefault="2E725745" w:rsidP="2E725745">
            <w:pPr>
              <w:spacing w:line="259" w:lineRule="auto"/>
              <w:ind w:left="8"/>
              <w:rPr>
                <w:rFonts w:ascii="Arial" w:eastAsia="Arial" w:hAnsi="Arial" w:cs="Arial"/>
                <w:color w:val="000000" w:themeColor="text1"/>
                <w:sz w:val="24"/>
                <w:szCs w:val="24"/>
              </w:rPr>
            </w:pPr>
          </w:p>
          <w:p w14:paraId="70F5AF21" w14:textId="0587A761" w:rsidR="6B775744" w:rsidRPr="00B234CF" w:rsidRDefault="00CE1672" w:rsidP="2E725745">
            <w:pPr>
              <w:spacing w:line="259" w:lineRule="auto"/>
              <w:ind w:left="8"/>
              <w:rPr>
                <w:rFonts w:ascii="Arial" w:eastAsia="Arial" w:hAnsi="Arial" w:cs="Arial"/>
                <w:color w:val="000000" w:themeColor="text1"/>
                <w:sz w:val="24"/>
                <w:szCs w:val="24"/>
              </w:rPr>
            </w:pPr>
            <w:r w:rsidRPr="00B234CF">
              <w:rPr>
                <w:rFonts w:ascii="Arial" w:eastAsia="Arial" w:hAnsi="Arial" w:cs="Arial"/>
                <w:color w:val="000000" w:themeColor="text1"/>
                <w:sz w:val="24"/>
                <w:szCs w:val="24"/>
              </w:rPr>
              <w:t>3</w:t>
            </w:r>
            <w:r w:rsidR="6B775744" w:rsidRPr="00B234CF">
              <w:rPr>
                <w:rFonts w:ascii="Arial" w:eastAsia="Arial" w:hAnsi="Arial" w:cs="Arial"/>
                <w:color w:val="000000" w:themeColor="text1"/>
                <w:sz w:val="24"/>
                <w:szCs w:val="24"/>
              </w:rPr>
              <w:t>:</w:t>
            </w:r>
            <w:r w:rsidR="23DC62EF" w:rsidRPr="00B234CF">
              <w:rPr>
                <w:rFonts w:ascii="Arial" w:eastAsia="Arial" w:hAnsi="Arial" w:cs="Arial"/>
                <w:color w:val="000000" w:themeColor="text1"/>
                <w:sz w:val="24"/>
                <w:szCs w:val="24"/>
              </w:rPr>
              <w:t>1</w:t>
            </w:r>
            <w:r w:rsidR="6B775744" w:rsidRPr="00B234CF">
              <w:rPr>
                <w:rFonts w:ascii="Arial" w:eastAsia="Arial" w:hAnsi="Arial" w:cs="Arial"/>
                <w:color w:val="000000" w:themeColor="text1"/>
                <w:sz w:val="24"/>
                <w:szCs w:val="24"/>
              </w:rPr>
              <w:t xml:space="preserve">5 – </w:t>
            </w:r>
            <w:r w:rsidRPr="00B234CF">
              <w:rPr>
                <w:rFonts w:ascii="Arial" w:eastAsia="Arial" w:hAnsi="Arial" w:cs="Arial"/>
                <w:color w:val="000000" w:themeColor="text1"/>
                <w:sz w:val="24"/>
                <w:szCs w:val="24"/>
              </w:rPr>
              <w:t>3</w:t>
            </w:r>
            <w:r w:rsidR="6B775744" w:rsidRPr="00B234CF">
              <w:rPr>
                <w:rFonts w:ascii="Arial" w:eastAsia="Arial" w:hAnsi="Arial" w:cs="Arial"/>
                <w:color w:val="000000" w:themeColor="text1"/>
                <w:sz w:val="24"/>
                <w:szCs w:val="24"/>
              </w:rPr>
              <w:t>:</w:t>
            </w:r>
            <w:r w:rsidR="55F898E2" w:rsidRPr="00B234CF">
              <w:rPr>
                <w:rFonts w:ascii="Arial" w:eastAsia="Arial" w:hAnsi="Arial" w:cs="Arial"/>
                <w:color w:val="000000" w:themeColor="text1"/>
                <w:sz w:val="24"/>
                <w:szCs w:val="24"/>
              </w:rPr>
              <w:t>3</w:t>
            </w:r>
            <w:r w:rsidR="00E772C9">
              <w:rPr>
                <w:rFonts w:ascii="Arial" w:eastAsia="Arial" w:hAnsi="Arial" w:cs="Arial"/>
                <w:color w:val="000000" w:themeColor="text1"/>
                <w:sz w:val="24"/>
                <w:szCs w:val="24"/>
              </w:rPr>
              <w:t>0</w:t>
            </w:r>
            <w:r w:rsidR="6B775744" w:rsidRPr="00B234CF">
              <w:rPr>
                <w:rFonts w:ascii="Arial" w:eastAsia="Arial" w:hAnsi="Arial" w:cs="Arial"/>
                <w:color w:val="000000" w:themeColor="text1"/>
                <w:sz w:val="24"/>
                <w:szCs w:val="24"/>
              </w:rPr>
              <w:t xml:space="preserve"> pm</w:t>
            </w:r>
          </w:p>
          <w:p w14:paraId="1F894B9F" w14:textId="62300C74" w:rsidR="2E725745" w:rsidRPr="00B234CF" w:rsidRDefault="2E725745" w:rsidP="2E725745">
            <w:pPr>
              <w:spacing w:line="259" w:lineRule="auto"/>
              <w:rPr>
                <w:rFonts w:ascii="Arial" w:eastAsia="Arial" w:hAnsi="Arial" w:cs="Arial"/>
                <w:color w:val="000000" w:themeColor="text1"/>
                <w:sz w:val="24"/>
                <w:szCs w:val="24"/>
              </w:rPr>
            </w:pPr>
          </w:p>
        </w:tc>
      </w:tr>
      <w:tr w:rsidR="0093469C" w14:paraId="172AD3CB" w14:textId="77777777" w:rsidTr="452B0413">
        <w:trPr>
          <w:trHeight w:val="754"/>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CFBEF" w14:textId="404BB402" w:rsidR="557C671B" w:rsidRDefault="00CC6373" w:rsidP="452B0413">
            <w:pPr>
              <w:rPr>
                <w:rFonts w:ascii="Arial" w:eastAsia="Arial" w:hAnsi="Arial" w:cs="Arial"/>
                <w:i/>
                <w:iCs/>
                <w:sz w:val="24"/>
                <w:szCs w:val="24"/>
              </w:rPr>
            </w:pPr>
            <w:r w:rsidRPr="452B0413">
              <w:rPr>
                <w:rFonts w:ascii="Arial" w:eastAsia="Arial" w:hAnsi="Arial" w:cs="Arial"/>
                <w:b/>
                <w:bCs/>
                <w:sz w:val="24"/>
                <w:szCs w:val="24"/>
              </w:rPr>
              <w:t>4</w:t>
            </w:r>
            <w:r w:rsidR="00453FAB" w:rsidRPr="452B0413">
              <w:rPr>
                <w:rFonts w:ascii="Arial" w:eastAsia="Arial" w:hAnsi="Arial" w:cs="Arial"/>
                <w:b/>
                <w:bCs/>
                <w:sz w:val="24"/>
                <w:szCs w:val="24"/>
              </w:rPr>
              <w:t xml:space="preserve">. </w:t>
            </w:r>
            <w:r w:rsidR="002B388B" w:rsidRPr="452B0413">
              <w:rPr>
                <w:rFonts w:ascii="Arial" w:eastAsia="Arial" w:hAnsi="Arial" w:cs="Arial"/>
                <w:b/>
                <w:bCs/>
                <w:sz w:val="24"/>
                <w:szCs w:val="24"/>
              </w:rPr>
              <w:t xml:space="preserve"> </w:t>
            </w:r>
            <w:r w:rsidR="00F90C2A" w:rsidRPr="358DD278">
              <w:rPr>
                <w:rFonts w:ascii="Arial" w:eastAsia="Arial" w:hAnsi="Arial" w:cs="Arial"/>
                <w:b/>
                <w:bCs/>
                <w:sz w:val="24"/>
                <w:szCs w:val="24"/>
              </w:rPr>
              <w:t>Presentation, Discussion, and Action: Medi-Cal Redetermination Panel</w:t>
            </w:r>
            <w:r w:rsidR="00F90C2A" w:rsidRPr="358DD278">
              <w:rPr>
                <w:rFonts w:ascii="Arial" w:eastAsia="Arial" w:hAnsi="Arial" w:cs="Arial"/>
                <w:sz w:val="24"/>
                <w:szCs w:val="24"/>
              </w:rPr>
              <w:t xml:space="preserve"> </w:t>
            </w:r>
            <w:r w:rsidR="00F90C2A" w:rsidRPr="00993B65">
              <w:rPr>
                <w:rFonts w:ascii="Arial" w:eastAsia="Arial" w:hAnsi="Arial" w:cs="Arial"/>
                <w:b/>
                <w:bCs/>
                <w:sz w:val="24"/>
                <w:szCs w:val="24"/>
              </w:rPr>
              <w:t>and Commission Letter to Board of Supervisors</w:t>
            </w:r>
            <w:r w:rsidR="00F90C2A" w:rsidRPr="358DD278">
              <w:rPr>
                <w:rFonts w:ascii="Arial" w:eastAsia="Arial" w:hAnsi="Arial" w:cs="Arial"/>
                <w:sz w:val="24"/>
                <w:szCs w:val="24"/>
              </w:rPr>
              <w:t xml:space="preserve"> </w:t>
            </w:r>
            <w:r w:rsidR="00F90C2A">
              <w:rPr>
                <w:rFonts w:ascii="Arial" w:eastAsia="Arial" w:hAnsi="Arial" w:cs="Arial"/>
                <w:sz w:val="24"/>
                <w:szCs w:val="24"/>
              </w:rPr>
              <w:t xml:space="preserve">- </w:t>
            </w:r>
            <w:r w:rsidR="000057EA" w:rsidRPr="452B0413">
              <w:rPr>
                <w:rFonts w:ascii="Arial" w:eastAsia="Arial" w:hAnsi="Arial" w:cs="Arial"/>
                <w:i/>
                <w:iCs/>
                <w:sz w:val="24"/>
                <w:szCs w:val="24"/>
              </w:rPr>
              <w:t xml:space="preserve">Ann Boynton, SCHA Commissioner as Panel Moderator; </w:t>
            </w:r>
            <w:r w:rsidR="002F157F" w:rsidRPr="452B0413">
              <w:rPr>
                <w:rFonts w:ascii="Arial" w:eastAsia="Arial" w:hAnsi="Arial" w:cs="Arial"/>
                <w:i/>
                <w:iCs/>
                <w:sz w:val="24"/>
                <w:szCs w:val="24"/>
              </w:rPr>
              <w:t xml:space="preserve">Eduardo </w:t>
            </w:r>
            <w:r w:rsidR="00EF6B33" w:rsidRPr="452B0413">
              <w:rPr>
                <w:rFonts w:ascii="Arial" w:eastAsia="Arial" w:hAnsi="Arial" w:cs="Arial"/>
                <w:i/>
                <w:iCs/>
                <w:sz w:val="24"/>
                <w:szCs w:val="24"/>
              </w:rPr>
              <w:t>Ameneyro</w:t>
            </w:r>
            <w:r w:rsidR="002F157F" w:rsidRPr="452B0413">
              <w:rPr>
                <w:rFonts w:ascii="Arial" w:eastAsia="Arial" w:hAnsi="Arial" w:cs="Arial"/>
                <w:i/>
                <w:iCs/>
                <w:sz w:val="24"/>
                <w:szCs w:val="24"/>
              </w:rPr>
              <w:t xml:space="preserve">, </w:t>
            </w:r>
            <w:r w:rsidR="00EF6B33" w:rsidRPr="452B0413">
              <w:rPr>
                <w:rFonts w:ascii="Arial" w:eastAsia="Arial" w:hAnsi="Arial" w:cs="Arial"/>
                <w:i/>
                <w:iCs/>
                <w:sz w:val="24"/>
                <w:szCs w:val="24"/>
              </w:rPr>
              <w:t xml:space="preserve">Sacramento County </w:t>
            </w:r>
            <w:r w:rsidR="002F157F" w:rsidRPr="452B0413">
              <w:rPr>
                <w:rFonts w:ascii="Arial" w:eastAsia="Arial" w:hAnsi="Arial" w:cs="Arial"/>
                <w:i/>
                <w:iCs/>
                <w:sz w:val="24"/>
                <w:szCs w:val="24"/>
              </w:rPr>
              <w:t xml:space="preserve">Department of Human Assistance, </w:t>
            </w:r>
            <w:proofErr w:type="spellStart"/>
            <w:r w:rsidR="00EC399D" w:rsidRPr="452B0413">
              <w:rPr>
                <w:rFonts w:ascii="Arial" w:eastAsia="Arial" w:hAnsi="Arial" w:cs="Arial"/>
                <w:i/>
                <w:iCs/>
                <w:sz w:val="24"/>
                <w:szCs w:val="24"/>
              </w:rPr>
              <w:t>Yingia</w:t>
            </w:r>
            <w:proofErr w:type="spellEnd"/>
            <w:r w:rsidR="00604951" w:rsidRPr="452B0413">
              <w:rPr>
                <w:rFonts w:ascii="Arial" w:eastAsia="Arial" w:hAnsi="Arial" w:cs="Arial"/>
                <w:i/>
                <w:iCs/>
                <w:sz w:val="24"/>
                <w:szCs w:val="24"/>
              </w:rPr>
              <w:t xml:space="preserve"> Huang</w:t>
            </w:r>
            <w:r w:rsidR="00EC399D" w:rsidRPr="452B0413">
              <w:rPr>
                <w:rFonts w:ascii="Arial" w:eastAsia="Arial" w:hAnsi="Arial" w:cs="Arial"/>
                <w:i/>
                <w:iCs/>
                <w:sz w:val="24"/>
                <w:szCs w:val="24"/>
              </w:rPr>
              <w:t xml:space="preserve">, Department of Healthcare </w:t>
            </w:r>
            <w:r w:rsidR="004000D7" w:rsidRPr="452B0413">
              <w:rPr>
                <w:rFonts w:ascii="Arial" w:eastAsia="Arial" w:hAnsi="Arial" w:cs="Arial"/>
                <w:i/>
                <w:iCs/>
                <w:sz w:val="24"/>
                <w:szCs w:val="24"/>
              </w:rPr>
              <w:t>Services</w:t>
            </w:r>
            <w:r w:rsidR="00EC399D" w:rsidRPr="452B0413">
              <w:rPr>
                <w:rFonts w:ascii="Arial" w:eastAsia="Arial" w:hAnsi="Arial" w:cs="Arial"/>
                <w:i/>
                <w:iCs/>
                <w:sz w:val="24"/>
                <w:szCs w:val="24"/>
              </w:rPr>
              <w:t xml:space="preserve">, </w:t>
            </w:r>
            <w:r w:rsidR="0001497A">
              <w:rPr>
                <w:rFonts w:ascii="Arial" w:eastAsia="Arial" w:hAnsi="Arial" w:cs="Arial"/>
                <w:i/>
                <w:iCs/>
                <w:sz w:val="24"/>
                <w:szCs w:val="24"/>
              </w:rPr>
              <w:t>Nicole Stemet</w:t>
            </w:r>
            <w:r w:rsidR="00FC30E6" w:rsidRPr="452B0413">
              <w:rPr>
                <w:rFonts w:ascii="Arial" w:eastAsia="Arial" w:hAnsi="Arial" w:cs="Arial"/>
                <w:i/>
                <w:iCs/>
                <w:sz w:val="24"/>
                <w:szCs w:val="24"/>
              </w:rPr>
              <w:t xml:space="preserve">, </w:t>
            </w:r>
            <w:r w:rsidR="00EC399D" w:rsidRPr="452B0413">
              <w:rPr>
                <w:rFonts w:ascii="Arial" w:eastAsia="Arial" w:hAnsi="Arial" w:cs="Arial"/>
                <w:i/>
                <w:iCs/>
                <w:sz w:val="24"/>
                <w:szCs w:val="24"/>
              </w:rPr>
              <w:t>L</w:t>
            </w:r>
            <w:r w:rsidR="00FC30E6" w:rsidRPr="452B0413">
              <w:rPr>
                <w:rFonts w:ascii="Arial" w:eastAsia="Arial" w:hAnsi="Arial" w:cs="Arial"/>
                <w:i/>
                <w:iCs/>
                <w:sz w:val="24"/>
                <w:szCs w:val="24"/>
              </w:rPr>
              <w:t xml:space="preserve">egal </w:t>
            </w:r>
            <w:r w:rsidR="00EC399D" w:rsidRPr="452B0413">
              <w:rPr>
                <w:rFonts w:ascii="Arial" w:eastAsia="Arial" w:hAnsi="Arial" w:cs="Arial"/>
                <w:i/>
                <w:iCs/>
                <w:sz w:val="24"/>
                <w:szCs w:val="24"/>
              </w:rPr>
              <w:t>S</w:t>
            </w:r>
            <w:r w:rsidR="00FC30E6" w:rsidRPr="452B0413">
              <w:rPr>
                <w:rFonts w:ascii="Arial" w:eastAsia="Arial" w:hAnsi="Arial" w:cs="Arial"/>
                <w:i/>
                <w:iCs/>
                <w:sz w:val="24"/>
                <w:szCs w:val="24"/>
              </w:rPr>
              <w:t xml:space="preserve">ervices of </w:t>
            </w:r>
            <w:r w:rsidR="00EC399D" w:rsidRPr="452B0413">
              <w:rPr>
                <w:rFonts w:ascii="Arial" w:eastAsia="Arial" w:hAnsi="Arial" w:cs="Arial"/>
                <w:i/>
                <w:iCs/>
                <w:sz w:val="24"/>
                <w:szCs w:val="24"/>
              </w:rPr>
              <w:t>N</w:t>
            </w:r>
            <w:r w:rsidR="00FC30E6" w:rsidRPr="452B0413">
              <w:rPr>
                <w:rFonts w:ascii="Arial" w:eastAsia="Arial" w:hAnsi="Arial" w:cs="Arial"/>
                <w:i/>
                <w:iCs/>
                <w:sz w:val="24"/>
                <w:szCs w:val="24"/>
              </w:rPr>
              <w:t xml:space="preserve">orthern </w:t>
            </w:r>
            <w:r w:rsidR="00EC399D" w:rsidRPr="452B0413">
              <w:rPr>
                <w:rFonts w:ascii="Arial" w:eastAsia="Arial" w:hAnsi="Arial" w:cs="Arial"/>
                <w:i/>
                <w:iCs/>
                <w:sz w:val="24"/>
                <w:szCs w:val="24"/>
              </w:rPr>
              <w:t>C</w:t>
            </w:r>
            <w:r w:rsidR="00FC30E6" w:rsidRPr="452B0413">
              <w:rPr>
                <w:rFonts w:ascii="Arial" w:eastAsia="Arial" w:hAnsi="Arial" w:cs="Arial"/>
                <w:i/>
                <w:iCs/>
                <w:sz w:val="24"/>
                <w:szCs w:val="24"/>
              </w:rPr>
              <w:t>alifornia</w:t>
            </w:r>
            <w:r w:rsidR="00EC399D" w:rsidRPr="452B0413">
              <w:rPr>
                <w:rFonts w:ascii="Arial" w:eastAsia="Arial" w:hAnsi="Arial" w:cs="Arial"/>
                <w:i/>
                <w:iCs/>
                <w:sz w:val="24"/>
                <w:szCs w:val="24"/>
              </w:rPr>
              <w:t xml:space="preserve">; Griselda </w:t>
            </w:r>
            <w:r w:rsidR="004000D7" w:rsidRPr="452B0413">
              <w:rPr>
                <w:rFonts w:ascii="Arial" w:eastAsia="Arial" w:hAnsi="Arial" w:cs="Arial"/>
                <w:i/>
                <w:iCs/>
                <w:sz w:val="24"/>
                <w:szCs w:val="24"/>
              </w:rPr>
              <w:t>Zamora</w:t>
            </w:r>
            <w:r w:rsidR="00EC399D" w:rsidRPr="452B0413">
              <w:rPr>
                <w:rFonts w:ascii="Arial" w:eastAsia="Arial" w:hAnsi="Arial" w:cs="Arial"/>
                <w:i/>
                <w:iCs/>
                <w:sz w:val="24"/>
                <w:szCs w:val="24"/>
              </w:rPr>
              <w:t xml:space="preserve">, </w:t>
            </w:r>
            <w:r w:rsidR="000057EA" w:rsidRPr="452B0413">
              <w:rPr>
                <w:rFonts w:ascii="Arial" w:eastAsia="Arial" w:hAnsi="Arial" w:cs="Arial"/>
                <w:i/>
                <w:iCs/>
                <w:sz w:val="24"/>
                <w:szCs w:val="24"/>
              </w:rPr>
              <w:t>Community Health Works</w:t>
            </w:r>
            <w:r w:rsidR="00EC399D" w:rsidRPr="452B0413">
              <w:rPr>
                <w:rFonts w:ascii="Arial" w:eastAsia="Arial" w:hAnsi="Arial" w:cs="Arial"/>
                <w:i/>
                <w:iCs/>
                <w:sz w:val="24"/>
                <w:szCs w:val="24"/>
              </w:rPr>
              <w:t xml:space="preserve">. </w:t>
            </w:r>
          </w:p>
          <w:p w14:paraId="5BDD0B40" w14:textId="77777777" w:rsidR="00F06C0B" w:rsidRDefault="00F06C0B" w:rsidP="00A730E6">
            <w:pPr>
              <w:rPr>
                <w:rFonts w:ascii="Arial" w:eastAsia="Arial" w:hAnsi="Arial" w:cs="Arial"/>
                <w:i/>
                <w:iCs/>
                <w:sz w:val="24"/>
                <w:szCs w:val="24"/>
              </w:rPr>
            </w:pPr>
          </w:p>
          <w:p w14:paraId="66B997F3" w14:textId="76FA56AA" w:rsidR="00D03633" w:rsidRDefault="00795D4B" w:rsidP="00D03633">
            <w:pPr>
              <w:rPr>
                <w:rFonts w:ascii="Arial" w:eastAsia="Arial" w:hAnsi="Arial" w:cs="Arial"/>
                <w:sz w:val="24"/>
                <w:szCs w:val="24"/>
              </w:rPr>
            </w:pPr>
            <w:r>
              <w:rPr>
                <w:rFonts w:ascii="Arial" w:eastAsia="Arial" w:hAnsi="Arial" w:cs="Arial"/>
                <w:sz w:val="24"/>
                <w:szCs w:val="24"/>
              </w:rPr>
              <w:t xml:space="preserve">Discussion </w:t>
            </w:r>
            <w:r w:rsidR="00633D71" w:rsidRPr="00795D4B">
              <w:rPr>
                <w:rFonts w:ascii="Arial" w:eastAsia="Arial" w:hAnsi="Arial" w:cs="Arial"/>
                <w:sz w:val="24"/>
                <w:szCs w:val="24"/>
              </w:rPr>
              <w:t>on the redeterminations underway in C</w:t>
            </w:r>
            <w:r w:rsidR="00633D71">
              <w:rPr>
                <w:rFonts w:ascii="Arial" w:eastAsia="Arial" w:hAnsi="Arial" w:cs="Arial"/>
                <w:sz w:val="24"/>
                <w:szCs w:val="24"/>
              </w:rPr>
              <w:t xml:space="preserve">alifornia </w:t>
            </w:r>
            <w:r>
              <w:rPr>
                <w:rFonts w:ascii="Arial" w:eastAsia="Arial" w:hAnsi="Arial" w:cs="Arial"/>
                <w:sz w:val="24"/>
                <w:szCs w:val="24"/>
              </w:rPr>
              <w:t>included l</w:t>
            </w:r>
            <w:r w:rsidR="00D03633" w:rsidRPr="00D03633">
              <w:rPr>
                <w:rFonts w:ascii="Arial" w:eastAsia="Arial" w:hAnsi="Arial" w:cs="Arial"/>
                <w:sz w:val="24"/>
                <w:szCs w:val="24"/>
              </w:rPr>
              <w:t xml:space="preserve">ocal </w:t>
            </w:r>
            <w:r w:rsidR="007D7A9B">
              <w:rPr>
                <w:rFonts w:ascii="Arial" w:eastAsia="Arial" w:hAnsi="Arial" w:cs="Arial"/>
                <w:sz w:val="24"/>
                <w:szCs w:val="24"/>
              </w:rPr>
              <w:t>approaches</w:t>
            </w:r>
            <w:r w:rsidR="007D7A9B" w:rsidRPr="00D03633">
              <w:rPr>
                <w:rFonts w:ascii="Arial" w:eastAsia="Arial" w:hAnsi="Arial" w:cs="Arial"/>
                <w:sz w:val="24"/>
                <w:szCs w:val="24"/>
              </w:rPr>
              <w:t xml:space="preserve"> </w:t>
            </w:r>
            <w:r w:rsidR="00D03633" w:rsidRPr="00D03633">
              <w:rPr>
                <w:rFonts w:ascii="Arial" w:eastAsia="Arial" w:hAnsi="Arial" w:cs="Arial"/>
                <w:sz w:val="24"/>
                <w:szCs w:val="24"/>
              </w:rPr>
              <w:t>and actions to support redeterminations in Sacramento County, including data, observations, strategies, and challenges with redeterminations and the expansion of Medi-Cal to undocumented individuals.</w:t>
            </w:r>
          </w:p>
          <w:p w14:paraId="2A462AED" w14:textId="77777777" w:rsidR="00945C5A" w:rsidRDefault="00945C5A" w:rsidP="00D03633">
            <w:pPr>
              <w:rPr>
                <w:rFonts w:ascii="Arial" w:eastAsia="Arial" w:hAnsi="Arial" w:cs="Arial"/>
                <w:sz w:val="24"/>
                <w:szCs w:val="24"/>
              </w:rPr>
            </w:pPr>
          </w:p>
          <w:p w14:paraId="132BA490" w14:textId="571597C4" w:rsidR="00EF740E" w:rsidRPr="00D03633" w:rsidRDefault="00EF740E" w:rsidP="00D03633">
            <w:pPr>
              <w:rPr>
                <w:rFonts w:ascii="Arial" w:eastAsia="Arial" w:hAnsi="Arial" w:cs="Arial"/>
                <w:sz w:val="24"/>
                <w:szCs w:val="24"/>
              </w:rPr>
            </w:pPr>
            <w:proofErr w:type="spellStart"/>
            <w:r>
              <w:rPr>
                <w:rFonts w:ascii="Arial" w:eastAsia="Arial" w:hAnsi="Arial" w:cs="Arial"/>
                <w:sz w:val="24"/>
                <w:szCs w:val="24"/>
              </w:rPr>
              <w:t>Yingjia</w:t>
            </w:r>
            <w:proofErr w:type="spellEnd"/>
            <w:r>
              <w:rPr>
                <w:rFonts w:ascii="Arial" w:eastAsia="Arial" w:hAnsi="Arial" w:cs="Arial"/>
                <w:sz w:val="24"/>
                <w:szCs w:val="24"/>
              </w:rPr>
              <w:t xml:space="preserve"> spo</w:t>
            </w:r>
            <w:r w:rsidR="003F0104">
              <w:rPr>
                <w:rFonts w:ascii="Arial" w:eastAsia="Arial" w:hAnsi="Arial" w:cs="Arial"/>
                <w:sz w:val="24"/>
                <w:szCs w:val="24"/>
              </w:rPr>
              <w:t xml:space="preserve">ke about DHCS’s efforts to target the procedural discontinuances population. Currently there is not a </w:t>
            </w:r>
            <w:r w:rsidR="00562084">
              <w:rPr>
                <w:rFonts w:ascii="Arial" w:eastAsia="Arial" w:hAnsi="Arial" w:cs="Arial"/>
                <w:sz w:val="24"/>
                <w:szCs w:val="24"/>
              </w:rPr>
              <w:t>breakdown</w:t>
            </w:r>
            <w:r w:rsidR="003F0104">
              <w:rPr>
                <w:rFonts w:ascii="Arial" w:eastAsia="Arial" w:hAnsi="Arial" w:cs="Arial"/>
                <w:sz w:val="24"/>
                <w:szCs w:val="24"/>
              </w:rPr>
              <w:t xml:space="preserve"> of </w:t>
            </w:r>
            <w:r w:rsidR="00562084">
              <w:rPr>
                <w:rFonts w:ascii="Arial" w:eastAsia="Arial" w:hAnsi="Arial" w:cs="Arial"/>
                <w:sz w:val="24"/>
                <w:szCs w:val="24"/>
              </w:rPr>
              <w:t xml:space="preserve">specific </w:t>
            </w:r>
            <w:proofErr w:type="spellStart"/>
            <w:r w:rsidR="00562084">
              <w:rPr>
                <w:rFonts w:ascii="Arial" w:eastAsia="Arial" w:hAnsi="Arial" w:cs="Arial"/>
                <w:sz w:val="24"/>
                <w:szCs w:val="24"/>
              </w:rPr>
              <w:t>discontuance</w:t>
            </w:r>
            <w:proofErr w:type="spellEnd"/>
            <w:r w:rsidR="00562084">
              <w:rPr>
                <w:rFonts w:ascii="Arial" w:eastAsia="Arial" w:hAnsi="Arial" w:cs="Arial"/>
                <w:sz w:val="24"/>
                <w:szCs w:val="24"/>
              </w:rPr>
              <w:t xml:space="preserve"> reasons that </w:t>
            </w:r>
            <w:r w:rsidR="00865B34">
              <w:rPr>
                <w:rFonts w:ascii="Arial" w:eastAsia="Arial" w:hAnsi="Arial" w:cs="Arial"/>
                <w:sz w:val="24"/>
                <w:szCs w:val="24"/>
              </w:rPr>
              <w:t>procedural includes. There is a new text</w:t>
            </w:r>
            <w:r w:rsidR="00562084">
              <w:rPr>
                <w:rFonts w:ascii="Arial" w:eastAsia="Arial" w:hAnsi="Arial" w:cs="Arial"/>
                <w:sz w:val="24"/>
                <w:szCs w:val="24"/>
              </w:rPr>
              <w:t xml:space="preserve"> message</w:t>
            </w:r>
            <w:r w:rsidR="00865B34">
              <w:rPr>
                <w:rFonts w:ascii="Arial" w:eastAsia="Arial" w:hAnsi="Arial" w:cs="Arial"/>
                <w:sz w:val="24"/>
                <w:szCs w:val="24"/>
              </w:rPr>
              <w:t xml:space="preserve"> initiative that has started, and data on the outcomes of that effort is pending. The Ex </w:t>
            </w:r>
            <w:proofErr w:type="spellStart"/>
            <w:r w:rsidR="00865B34">
              <w:rPr>
                <w:rFonts w:ascii="Arial" w:eastAsia="Arial" w:hAnsi="Arial" w:cs="Arial"/>
                <w:sz w:val="24"/>
                <w:szCs w:val="24"/>
              </w:rPr>
              <w:t>Parte</w:t>
            </w:r>
            <w:proofErr w:type="spellEnd"/>
            <w:r w:rsidR="00865B34">
              <w:rPr>
                <w:rFonts w:ascii="Arial" w:eastAsia="Arial" w:hAnsi="Arial" w:cs="Arial"/>
                <w:sz w:val="24"/>
                <w:szCs w:val="24"/>
              </w:rPr>
              <w:t xml:space="preserve"> automation process </w:t>
            </w:r>
            <w:r w:rsidR="00280CCA">
              <w:rPr>
                <w:rFonts w:ascii="Arial" w:eastAsia="Arial" w:hAnsi="Arial" w:cs="Arial"/>
                <w:sz w:val="24"/>
                <w:szCs w:val="24"/>
              </w:rPr>
              <w:t xml:space="preserve">is showing significant improvements, </w:t>
            </w:r>
            <w:r w:rsidR="00824212">
              <w:rPr>
                <w:rFonts w:ascii="Arial" w:eastAsia="Arial" w:hAnsi="Arial" w:cs="Arial"/>
                <w:sz w:val="24"/>
                <w:szCs w:val="24"/>
              </w:rPr>
              <w:t xml:space="preserve">which are </w:t>
            </w:r>
            <w:r w:rsidR="00280CCA">
              <w:rPr>
                <w:rFonts w:ascii="Arial" w:eastAsia="Arial" w:hAnsi="Arial" w:cs="Arial"/>
                <w:sz w:val="24"/>
                <w:szCs w:val="24"/>
              </w:rPr>
              <w:t xml:space="preserve">reflected in the December data cohort. </w:t>
            </w:r>
          </w:p>
          <w:p w14:paraId="5499504E" w14:textId="77777777" w:rsidR="005F277F" w:rsidRDefault="005F277F" w:rsidP="00DF29FA">
            <w:pPr>
              <w:rPr>
                <w:u w:val="single"/>
              </w:rPr>
            </w:pPr>
          </w:p>
          <w:p w14:paraId="7D126DD7" w14:textId="11691780" w:rsidR="005F63A6" w:rsidRDefault="005F63A6" w:rsidP="00DF29FA">
            <w:pPr>
              <w:rPr>
                <w:rFonts w:ascii="Arial" w:eastAsia="Arial" w:hAnsi="Arial" w:cs="Arial"/>
                <w:sz w:val="24"/>
                <w:szCs w:val="24"/>
              </w:rPr>
            </w:pPr>
            <w:r>
              <w:rPr>
                <w:rFonts w:ascii="Arial" w:eastAsia="Arial" w:hAnsi="Arial" w:cs="Arial"/>
                <w:sz w:val="24"/>
                <w:szCs w:val="24"/>
              </w:rPr>
              <w:t xml:space="preserve">Eduardo spoke about recent </w:t>
            </w:r>
            <w:r w:rsidR="00824212">
              <w:rPr>
                <w:rFonts w:ascii="Arial" w:eastAsia="Arial" w:hAnsi="Arial" w:cs="Arial"/>
                <w:sz w:val="24"/>
                <w:szCs w:val="24"/>
              </w:rPr>
              <w:t xml:space="preserve">County </w:t>
            </w:r>
            <w:r>
              <w:rPr>
                <w:rFonts w:ascii="Arial" w:eastAsia="Arial" w:hAnsi="Arial" w:cs="Arial"/>
                <w:sz w:val="24"/>
                <w:szCs w:val="24"/>
              </w:rPr>
              <w:t xml:space="preserve">efforts to support the approximately 650,000 Sacramentans on Medi-Cal. </w:t>
            </w:r>
            <w:r w:rsidR="009E0CE2">
              <w:rPr>
                <w:rFonts w:ascii="Arial" w:eastAsia="Arial" w:hAnsi="Arial" w:cs="Arial"/>
                <w:sz w:val="24"/>
                <w:szCs w:val="24"/>
              </w:rPr>
              <w:t>The redeterminations work is a large effort for local bureau staff</w:t>
            </w:r>
            <w:r w:rsidR="00274689">
              <w:rPr>
                <w:rFonts w:ascii="Arial" w:eastAsia="Arial" w:hAnsi="Arial" w:cs="Arial"/>
                <w:sz w:val="24"/>
                <w:szCs w:val="24"/>
              </w:rPr>
              <w:t xml:space="preserve">, and includes working in a new database, </w:t>
            </w:r>
            <w:proofErr w:type="spellStart"/>
            <w:r w:rsidR="00274689">
              <w:rPr>
                <w:rFonts w:ascii="Arial" w:eastAsia="Arial" w:hAnsi="Arial" w:cs="Arial"/>
                <w:sz w:val="24"/>
                <w:szCs w:val="24"/>
              </w:rPr>
              <w:t>CalSAWS</w:t>
            </w:r>
            <w:proofErr w:type="spellEnd"/>
            <w:r w:rsidR="00274689">
              <w:rPr>
                <w:rFonts w:ascii="Arial" w:eastAsia="Arial" w:hAnsi="Arial" w:cs="Arial"/>
                <w:sz w:val="24"/>
                <w:szCs w:val="24"/>
              </w:rPr>
              <w:t xml:space="preserve">, as of October 2024. </w:t>
            </w:r>
            <w:r w:rsidR="00E6636F">
              <w:rPr>
                <w:rFonts w:ascii="Arial" w:eastAsia="Arial" w:hAnsi="Arial" w:cs="Arial"/>
                <w:sz w:val="24"/>
                <w:szCs w:val="24"/>
              </w:rPr>
              <w:t xml:space="preserve">Staff are trained to verify contact information is </w:t>
            </w:r>
            <w:proofErr w:type="gramStart"/>
            <w:r w:rsidR="00E6636F">
              <w:rPr>
                <w:rFonts w:ascii="Arial" w:eastAsia="Arial" w:hAnsi="Arial" w:cs="Arial"/>
                <w:sz w:val="24"/>
                <w:szCs w:val="24"/>
              </w:rPr>
              <w:t>up-to-date</w:t>
            </w:r>
            <w:proofErr w:type="gramEnd"/>
            <w:r w:rsidR="00E6636F">
              <w:rPr>
                <w:rFonts w:ascii="Arial" w:eastAsia="Arial" w:hAnsi="Arial" w:cs="Arial"/>
                <w:sz w:val="24"/>
                <w:szCs w:val="24"/>
              </w:rPr>
              <w:t xml:space="preserve"> </w:t>
            </w:r>
            <w:r w:rsidR="00B65303">
              <w:rPr>
                <w:rFonts w:ascii="Arial" w:eastAsia="Arial" w:hAnsi="Arial" w:cs="Arial"/>
                <w:sz w:val="24"/>
                <w:szCs w:val="24"/>
              </w:rPr>
              <w:t xml:space="preserve">during every contact with a customer. </w:t>
            </w:r>
            <w:r w:rsidR="000C40F4">
              <w:rPr>
                <w:rFonts w:ascii="Arial" w:eastAsia="Arial" w:hAnsi="Arial" w:cs="Arial"/>
                <w:sz w:val="24"/>
                <w:szCs w:val="24"/>
              </w:rPr>
              <w:t>DHA works collaboratively with community-based organizations</w:t>
            </w:r>
            <w:r w:rsidR="0004314C">
              <w:rPr>
                <w:rFonts w:ascii="Arial" w:eastAsia="Arial" w:hAnsi="Arial" w:cs="Arial"/>
                <w:sz w:val="24"/>
                <w:szCs w:val="24"/>
              </w:rPr>
              <w:t xml:space="preserve"> (CBOs)</w:t>
            </w:r>
            <w:r w:rsidR="000C40F4">
              <w:rPr>
                <w:rFonts w:ascii="Arial" w:eastAsia="Arial" w:hAnsi="Arial" w:cs="Arial"/>
                <w:sz w:val="24"/>
                <w:szCs w:val="24"/>
              </w:rPr>
              <w:t>, including Black Child Legacy</w:t>
            </w:r>
            <w:r w:rsidR="00375F67">
              <w:rPr>
                <w:rFonts w:ascii="Arial" w:eastAsia="Arial" w:hAnsi="Arial" w:cs="Arial"/>
                <w:sz w:val="24"/>
                <w:szCs w:val="24"/>
              </w:rPr>
              <w:t xml:space="preserve"> and </w:t>
            </w:r>
            <w:r w:rsidR="000C40F4">
              <w:rPr>
                <w:rFonts w:ascii="Arial" w:eastAsia="Arial" w:hAnsi="Arial" w:cs="Arial"/>
                <w:sz w:val="24"/>
                <w:szCs w:val="24"/>
              </w:rPr>
              <w:t>La Familia</w:t>
            </w:r>
            <w:r w:rsidR="00375F67">
              <w:rPr>
                <w:rFonts w:ascii="Arial" w:eastAsia="Arial" w:hAnsi="Arial" w:cs="Arial"/>
                <w:sz w:val="24"/>
                <w:szCs w:val="24"/>
              </w:rPr>
              <w:t>,</w:t>
            </w:r>
            <w:r w:rsidR="00E6636F">
              <w:rPr>
                <w:rFonts w:ascii="Arial" w:eastAsia="Arial" w:hAnsi="Arial" w:cs="Arial"/>
                <w:sz w:val="24"/>
                <w:szCs w:val="24"/>
              </w:rPr>
              <w:t xml:space="preserve"> </w:t>
            </w:r>
            <w:r w:rsidR="00375F67">
              <w:rPr>
                <w:rFonts w:ascii="Arial" w:eastAsia="Arial" w:hAnsi="Arial" w:cs="Arial"/>
                <w:sz w:val="24"/>
                <w:szCs w:val="24"/>
              </w:rPr>
              <w:t xml:space="preserve">as well as </w:t>
            </w:r>
            <w:r w:rsidR="00E6636F">
              <w:rPr>
                <w:rFonts w:ascii="Arial" w:eastAsia="Arial" w:hAnsi="Arial" w:cs="Arial"/>
                <w:sz w:val="24"/>
                <w:szCs w:val="24"/>
              </w:rPr>
              <w:t xml:space="preserve">Rio Consumnes Correctional Center. </w:t>
            </w:r>
          </w:p>
          <w:p w14:paraId="5F70B61B" w14:textId="77777777" w:rsidR="00B65303" w:rsidRDefault="00B65303" w:rsidP="00DF29FA">
            <w:pPr>
              <w:rPr>
                <w:rFonts w:ascii="Arial" w:eastAsia="Arial" w:hAnsi="Arial" w:cs="Arial"/>
                <w:sz w:val="24"/>
                <w:szCs w:val="24"/>
              </w:rPr>
            </w:pPr>
          </w:p>
          <w:p w14:paraId="646B4EB9" w14:textId="31F985CF" w:rsidR="00B65303" w:rsidRDefault="008742CA" w:rsidP="00DF29FA">
            <w:pPr>
              <w:rPr>
                <w:rFonts w:ascii="Arial" w:eastAsia="Arial" w:hAnsi="Arial" w:cs="Arial"/>
                <w:sz w:val="24"/>
                <w:szCs w:val="24"/>
              </w:rPr>
            </w:pPr>
            <w:r>
              <w:rPr>
                <w:rFonts w:ascii="Arial" w:eastAsia="Arial" w:hAnsi="Arial" w:cs="Arial"/>
                <w:sz w:val="24"/>
                <w:szCs w:val="24"/>
              </w:rPr>
              <w:t xml:space="preserve">Griselda shared about a few strategies at Community Health Works, including phone banking for non-native English speakers, </w:t>
            </w:r>
            <w:r w:rsidR="00741FC0">
              <w:rPr>
                <w:rFonts w:ascii="Arial" w:eastAsia="Arial" w:hAnsi="Arial" w:cs="Arial"/>
                <w:sz w:val="24"/>
                <w:szCs w:val="24"/>
              </w:rPr>
              <w:t xml:space="preserve">post-card campaigns, e-mail campaigns and text campaigns. There are some challenges with </w:t>
            </w:r>
            <w:r w:rsidR="00B17661">
              <w:rPr>
                <w:rFonts w:ascii="Arial" w:eastAsia="Arial" w:hAnsi="Arial" w:cs="Arial"/>
                <w:sz w:val="24"/>
                <w:szCs w:val="24"/>
              </w:rPr>
              <w:t xml:space="preserve">supporting redeterminations since they do not have full </w:t>
            </w:r>
            <w:r w:rsidR="00B17661">
              <w:rPr>
                <w:rFonts w:ascii="Arial" w:eastAsia="Arial" w:hAnsi="Arial" w:cs="Arial"/>
                <w:sz w:val="24"/>
                <w:szCs w:val="24"/>
              </w:rPr>
              <w:lastRenderedPageBreak/>
              <w:t>access to client Medi-Cal data</w:t>
            </w:r>
            <w:r w:rsidR="0004314C">
              <w:rPr>
                <w:rFonts w:ascii="Arial" w:eastAsia="Arial" w:hAnsi="Arial" w:cs="Arial"/>
                <w:sz w:val="24"/>
                <w:szCs w:val="24"/>
              </w:rPr>
              <w:t xml:space="preserve"> and the wait time for the County li</w:t>
            </w:r>
            <w:r w:rsidR="005F0745">
              <w:rPr>
                <w:rFonts w:ascii="Arial" w:eastAsia="Arial" w:hAnsi="Arial" w:cs="Arial"/>
                <w:sz w:val="24"/>
                <w:szCs w:val="24"/>
              </w:rPr>
              <w:t>ne to support this work is long</w:t>
            </w:r>
            <w:r w:rsidR="00B17661">
              <w:rPr>
                <w:rFonts w:ascii="Arial" w:eastAsia="Arial" w:hAnsi="Arial" w:cs="Arial"/>
                <w:sz w:val="24"/>
                <w:szCs w:val="24"/>
              </w:rPr>
              <w:t xml:space="preserve">. </w:t>
            </w:r>
            <w:r w:rsidR="0004314C">
              <w:rPr>
                <w:rFonts w:ascii="Arial" w:eastAsia="Arial" w:hAnsi="Arial" w:cs="Arial"/>
                <w:sz w:val="24"/>
                <w:szCs w:val="24"/>
              </w:rPr>
              <w:t xml:space="preserve">They have partnerships with other CBOs, hospitals and through their other outreach programs, like their homeless street outreach.  </w:t>
            </w:r>
          </w:p>
          <w:p w14:paraId="356FB622" w14:textId="77777777" w:rsidR="005F0745" w:rsidRDefault="005F0745" w:rsidP="00DF29FA">
            <w:pPr>
              <w:rPr>
                <w:rFonts w:ascii="Arial" w:eastAsia="Arial" w:hAnsi="Arial" w:cs="Arial"/>
                <w:sz w:val="24"/>
                <w:szCs w:val="24"/>
              </w:rPr>
            </w:pPr>
          </w:p>
          <w:p w14:paraId="685B39D6" w14:textId="34DF912E" w:rsidR="0012668E" w:rsidRDefault="005F0745" w:rsidP="00CC1BED">
            <w:pPr>
              <w:rPr>
                <w:rFonts w:ascii="Arial" w:eastAsia="Arial" w:hAnsi="Arial" w:cs="Arial"/>
                <w:sz w:val="24"/>
                <w:szCs w:val="24"/>
              </w:rPr>
            </w:pPr>
            <w:r>
              <w:rPr>
                <w:rFonts w:ascii="Arial" w:eastAsia="Arial" w:hAnsi="Arial" w:cs="Arial"/>
                <w:sz w:val="24"/>
                <w:szCs w:val="24"/>
              </w:rPr>
              <w:t>Nicole shared some of the work that Legal Services of Northern California does</w:t>
            </w:r>
            <w:r w:rsidR="009B4150">
              <w:rPr>
                <w:rFonts w:ascii="Arial" w:eastAsia="Arial" w:hAnsi="Arial" w:cs="Arial"/>
                <w:sz w:val="24"/>
                <w:szCs w:val="24"/>
              </w:rPr>
              <w:t>, and their expertise with supporting cases that get resolved via state hearings. This process takes about a month to schedule and resolve. While in</w:t>
            </w:r>
            <w:r w:rsidR="00F269AF">
              <w:rPr>
                <w:rFonts w:ascii="Arial" w:eastAsia="Arial" w:hAnsi="Arial" w:cs="Arial"/>
                <w:sz w:val="24"/>
                <w:szCs w:val="24"/>
              </w:rPr>
              <w:t>dividuals</w:t>
            </w:r>
            <w:r w:rsidR="00CC1BED">
              <w:rPr>
                <w:rFonts w:ascii="Arial" w:eastAsia="Arial" w:hAnsi="Arial" w:cs="Arial"/>
                <w:sz w:val="24"/>
                <w:szCs w:val="24"/>
              </w:rPr>
              <w:t xml:space="preserve"> </w:t>
            </w:r>
            <w:r w:rsidR="00CC1BED" w:rsidRPr="00CC1BED">
              <w:rPr>
                <w:rFonts w:ascii="Arial" w:eastAsia="Arial" w:hAnsi="Arial" w:cs="Arial"/>
                <w:sz w:val="24"/>
                <w:szCs w:val="24"/>
              </w:rPr>
              <w:t xml:space="preserve">are </w:t>
            </w:r>
            <w:proofErr w:type="gramStart"/>
            <w:r w:rsidR="00CC1BED" w:rsidRPr="00CC1BED">
              <w:rPr>
                <w:rFonts w:ascii="Arial" w:eastAsia="Arial" w:hAnsi="Arial" w:cs="Arial"/>
                <w:sz w:val="24"/>
                <w:szCs w:val="24"/>
              </w:rPr>
              <w:t>uninsured</w:t>
            </w:r>
            <w:proofErr w:type="gramEnd"/>
            <w:r w:rsidR="00CC1BED" w:rsidRPr="00CC1BED">
              <w:rPr>
                <w:rFonts w:ascii="Arial" w:eastAsia="Arial" w:hAnsi="Arial" w:cs="Arial"/>
                <w:sz w:val="24"/>
                <w:szCs w:val="24"/>
              </w:rPr>
              <w:t xml:space="preserve"> they’re referred to Cover California</w:t>
            </w:r>
            <w:r w:rsidR="00CC1BED">
              <w:rPr>
                <w:rFonts w:ascii="Arial" w:eastAsia="Arial" w:hAnsi="Arial" w:cs="Arial"/>
                <w:sz w:val="24"/>
                <w:szCs w:val="24"/>
              </w:rPr>
              <w:t>, h</w:t>
            </w:r>
            <w:r w:rsidR="00CC1BED" w:rsidRPr="00CC1BED">
              <w:rPr>
                <w:rFonts w:ascii="Arial" w:eastAsia="Arial" w:hAnsi="Arial" w:cs="Arial"/>
                <w:sz w:val="24"/>
                <w:szCs w:val="24"/>
              </w:rPr>
              <w:t xml:space="preserve">owever, they are referred back to Medi-Cal </w:t>
            </w:r>
            <w:r w:rsidR="005C6390">
              <w:rPr>
                <w:rFonts w:ascii="Arial" w:eastAsia="Arial" w:hAnsi="Arial" w:cs="Arial"/>
                <w:sz w:val="24"/>
                <w:szCs w:val="24"/>
              </w:rPr>
              <w:t>if</w:t>
            </w:r>
            <w:r w:rsidR="005C6390" w:rsidRPr="00CC1BED">
              <w:rPr>
                <w:rFonts w:ascii="Arial" w:eastAsia="Arial" w:hAnsi="Arial" w:cs="Arial"/>
                <w:sz w:val="24"/>
                <w:szCs w:val="24"/>
              </w:rPr>
              <w:t xml:space="preserve"> </w:t>
            </w:r>
            <w:r w:rsidR="00CC1BED" w:rsidRPr="00CC1BED">
              <w:rPr>
                <w:rFonts w:ascii="Arial" w:eastAsia="Arial" w:hAnsi="Arial" w:cs="Arial"/>
                <w:sz w:val="24"/>
                <w:szCs w:val="24"/>
              </w:rPr>
              <w:t>they are within those income parameters.</w:t>
            </w:r>
            <w:r w:rsidR="0012668E">
              <w:rPr>
                <w:rFonts w:ascii="Arial" w:eastAsia="Arial" w:hAnsi="Arial" w:cs="Arial"/>
                <w:sz w:val="24"/>
                <w:szCs w:val="24"/>
              </w:rPr>
              <w:t xml:space="preserve"> </w:t>
            </w:r>
          </w:p>
          <w:p w14:paraId="76AC130C" w14:textId="77777777" w:rsidR="0012668E" w:rsidRDefault="0012668E" w:rsidP="00CC1BED">
            <w:pPr>
              <w:rPr>
                <w:rFonts w:ascii="Arial" w:eastAsia="Arial" w:hAnsi="Arial" w:cs="Arial"/>
                <w:sz w:val="24"/>
                <w:szCs w:val="24"/>
              </w:rPr>
            </w:pPr>
          </w:p>
          <w:p w14:paraId="033308AA" w14:textId="77777777" w:rsidR="00714FC1" w:rsidRDefault="0012668E" w:rsidP="00CC1BED">
            <w:pPr>
              <w:rPr>
                <w:rFonts w:ascii="Arial" w:eastAsia="Arial" w:hAnsi="Arial" w:cs="Arial"/>
                <w:sz w:val="24"/>
                <w:szCs w:val="24"/>
              </w:rPr>
            </w:pPr>
            <w:r>
              <w:rPr>
                <w:rFonts w:ascii="Arial" w:eastAsia="Arial" w:hAnsi="Arial" w:cs="Arial"/>
                <w:sz w:val="24"/>
                <w:szCs w:val="24"/>
              </w:rPr>
              <w:t xml:space="preserve">Ann asked the panelists about specific </w:t>
            </w:r>
            <w:r w:rsidR="00C415CE">
              <w:rPr>
                <w:rFonts w:ascii="Arial" w:eastAsia="Arial" w:hAnsi="Arial" w:cs="Arial"/>
                <w:sz w:val="24"/>
                <w:szCs w:val="24"/>
              </w:rPr>
              <w:t>underserved groups</w:t>
            </w:r>
            <w:r w:rsidR="00E91C31">
              <w:rPr>
                <w:rFonts w:ascii="Arial" w:eastAsia="Arial" w:hAnsi="Arial" w:cs="Arial"/>
                <w:sz w:val="24"/>
                <w:szCs w:val="24"/>
              </w:rPr>
              <w:t xml:space="preserve">. Some populations the panelists spoke to were people who do not have internet access, such as the </w:t>
            </w:r>
            <w:r w:rsidR="001842CF">
              <w:rPr>
                <w:rFonts w:ascii="Arial" w:eastAsia="Arial" w:hAnsi="Arial" w:cs="Arial"/>
                <w:sz w:val="24"/>
                <w:szCs w:val="24"/>
              </w:rPr>
              <w:t>aging and homeless populations, and immigrant communities who may use WhatsApp more than tex</w:t>
            </w:r>
            <w:r w:rsidR="00F95E85">
              <w:rPr>
                <w:rFonts w:ascii="Arial" w:eastAsia="Arial" w:hAnsi="Arial" w:cs="Arial"/>
                <w:sz w:val="24"/>
                <w:szCs w:val="24"/>
              </w:rPr>
              <w:t>ting. They also recommended leveraging existing relationships</w:t>
            </w:r>
            <w:r w:rsidR="002E202E">
              <w:rPr>
                <w:rFonts w:ascii="Arial" w:eastAsia="Arial" w:hAnsi="Arial" w:cs="Arial"/>
                <w:sz w:val="24"/>
                <w:szCs w:val="24"/>
              </w:rPr>
              <w:t>, even some of those connections that exist within the commission</w:t>
            </w:r>
            <w:r w:rsidR="00F95E85">
              <w:rPr>
                <w:rFonts w:ascii="Arial" w:eastAsia="Arial" w:hAnsi="Arial" w:cs="Arial"/>
                <w:sz w:val="24"/>
                <w:szCs w:val="24"/>
              </w:rPr>
              <w:t xml:space="preserve">, such as the hospitals. </w:t>
            </w:r>
          </w:p>
          <w:p w14:paraId="4C2DDE5D" w14:textId="77777777" w:rsidR="00714FC1" w:rsidRDefault="00714FC1" w:rsidP="00CC1BED">
            <w:pPr>
              <w:rPr>
                <w:rFonts w:ascii="Arial" w:eastAsia="Arial" w:hAnsi="Arial" w:cs="Arial"/>
                <w:sz w:val="24"/>
                <w:szCs w:val="24"/>
              </w:rPr>
            </w:pPr>
          </w:p>
          <w:p w14:paraId="50BEAED0" w14:textId="3191C868" w:rsidR="005F0745" w:rsidRPr="005F63A6" w:rsidRDefault="00714FC1" w:rsidP="00CC1BED">
            <w:pPr>
              <w:rPr>
                <w:rFonts w:ascii="Arial" w:eastAsia="Arial" w:hAnsi="Arial" w:cs="Arial"/>
                <w:sz w:val="24"/>
                <w:szCs w:val="24"/>
              </w:rPr>
            </w:pPr>
            <w:r>
              <w:rPr>
                <w:rFonts w:ascii="Arial" w:eastAsia="Arial" w:hAnsi="Arial" w:cs="Arial"/>
                <w:sz w:val="24"/>
                <w:szCs w:val="24"/>
              </w:rPr>
              <w:t xml:space="preserve">The panel closed with a discussion on areas of innovation that are showing good outcomes. This included discussion on the Ex </w:t>
            </w:r>
            <w:proofErr w:type="spellStart"/>
            <w:r>
              <w:rPr>
                <w:rFonts w:ascii="Arial" w:eastAsia="Arial" w:hAnsi="Arial" w:cs="Arial"/>
                <w:sz w:val="24"/>
                <w:szCs w:val="24"/>
              </w:rPr>
              <w:t>Parte</w:t>
            </w:r>
            <w:proofErr w:type="spellEnd"/>
            <w:r>
              <w:rPr>
                <w:rFonts w:ascii="Arial" w:eastAsia="Arial" w:hAnsi="Arial" w:cs="Arial"/>
                <w:sz w:val="24"/>
                <w:szCs w:val="24"/>
              </w:rPr>
              <w:t xml:space="preserve">, technology enhancements and zero-income waiver. </w:t>
            </w:r>
            <w:proofErr w:type="spellStart"/>
            <w:r>
              <w:rPr>
                <w:rFonts w:ascii="Arial" w:eastAsia="Arial" w:hAnsi="Arial" w:cs="Arial"/>
                <w:sz w:val="24"/>
                <w:szCs w:val="24"/>
              </w:rPr>
              <w:t>Yingjia</w:t>
            </w:r>
            <w:proofErr w:type="spellEnd"/>
            <w:r>
              <w:rPr>
                <w:rFonts w:ascii="Arial" w:eastAsia="Arial" w:hAnsi="Arial" w:cs="Arial"/>
                <w:sz w:val="24"/>
                <w:szCs w:val="24"/>
              </w:rPr>
              <w:t xml:space="preserve"> also shared that the federal waiver for stable income</w:t>
            </w:r>
            <w:r w:rsidR="00C9463D">
              <w:rPr>
                <w:rFonts w:ascii="Arial" w:eastAsia="Arial" w:hAnsi="Arial" w:cs="Arial"/>
                <w:sz w:val="24"/>
                <w:szCs w:val="24"/>
              </w:rPr>
              <w:t xml:space="preserve"> is something that the state will advocate for the continuation of as a policy, as it is scheduled to expire soon. </w:t>
            </w:r>
          </w:p>
          <w:p w14:paraId="1FF6CFE2" w14:textId="77777777" w:rsidR="0091794C" w:rsidRDefault="0091794C" w:rsidP="0012618D"/>
          <w:p w14:paraId="485FCBF0" w14:textId="527EF7E3" w:rsidR="0012618D" w:rsidRDefault="00D81E9C" w:rsidP="0012618D">
            <w:pPr>
              <w:rPr>
                <w:rFonts w:ascii="Arial" w:eastAsia="Arial" w:hAnsi="Arial" w:cs="Arial"/>
                <w:sz w:val="24"/>
                <w:szCs w:val="24"/>
              </w:rPr>
            </w:pPr>
            <w:r w:rsidRPr="00587596">
              <w:rPr>
                <w:rFonts w:ascii="Arial" w:eastAsia="Arial" w:hAnsi="Arial" w:cs="Arial"/>
                <w:sz w:val="24"/>
                <w:szCs w:val="24"/>
              </w:rPr>
              <w:t xml:space="preserve">. Some questions </w:t>
            </w:r>
            <w:r w:rsidR="00B17D76" w:rsidRPr="00587596">
              <w:rPr>
                <w:rFonts w:ascii="Arial" w:eastAsia="Arial" w:hAnsi="Arial" w:cs="Arial"/>
                <w:sz w:val="24"/>
                <w:szCs w:val="24"/>
              </w:rPr>
              <w:t xml:space="preserve">from the Commissioners </w:t>
            </w:r>
            <w:r w:rsidRPr="00587596">
              <w:rPr>
                <w:rFonts w:ascii="Arial" w:eastAsia="Arial" w:hAnsi="Arial" w:cs="Arial"/>
                <w:sz w:val="24"/>
                <w:szCs w:val="24"/>
              </w:rPr>
              <w:t xml:space="preserve">included </w:t>
            </w:r>
            <w:r w:rsidR="00587596" w:rsidRPr="00587596">
              <w:rPr>
                <w:rFonts w:ascii="Arial" w:eastAsia="Arial" w:hAnsi="Arial" w:cs="Arial"/>
                <w:sz w:val="24"/>
                <w:szCs w:val="24"/>
              </w:rPr>
              <w:t>the ability</w:t>
            </w:r>
            <w:r w:rsidRPr="00587596">
              <w:rPr>
                <w:rFonts w:ascii="Arial" w:eastAsia="Arial" w:hAnsi="Arial" w:cs="Arial"/>
                <w:sz w:val="24"/>
                <w:szCs w:val="24"/>
              </w:rPr>
              <w:t xml:space="preserve"> to retro-date past redeterminations</w:t>
            </w:r>
            <w:r w:rsidR="002B218D" w:rsidRPr="00587596">
              <w:rPr>
                <w:rFonts w:ascii="Arial" w:eastAsia="Arial" w:hAnsi="Arial" w:cs="Arial"/>
                <w:sz w:val="24"/>
                <w:szCs w:val="24"/>
              </w:rPr>
              <w:t xml:space="preserve"> after discontinuance</w:t>
            </w:r>
            <w:r w:rsidRPr="00587596">
              <w:rPr>
                <w:rFonts w:ascii="Arial" w:eastAsia="Arial" w:hAnsi="Arial" w:cs="Arial"/>
                <w:sz w:val="24"/>
                <w:szCs w:val="24"/>
              </w:rPr>
              <w:t xml:space="preserve">, which is not </w:t>
            </w:r>
            <w:r w:rsidR="002B218D" w:rsidRPr="00587596">
              <w:rPr>
                <w:rFonts w:ascii="Arial" w:eastAsia="Arial" w:hAnsi="Arial" w:cs="Arial"/>
                <w:sz w:val="24"/>
                <w:szCs w:val="24"/>
              </w:rPr>
              <w:t xml:space="preserve">currently possible. </w:t>
            </w:r>
            <w:r w:rsidR="00CF45A0" w:rsidRPr="00587596">
              <w:rPr>
                <w:rFonts w:ascii="Arial" w:eastAsia="Arial" w:hAnsi="Arial" w:cs="Arial"/>
                <w:sz w:val="24"/>
                <w:szCs w:val="24"/>
              </w:rPr>
              <w:t xml:space="preserve">Commissioners asked about </w:t>
            </w:r>
            <w:r w:rsidR="00587596" w:rsidRPr="00587596">
              <w:rPr>
                <w:rFonts w:ascii="Arial" w:eastAsia="Arial" w:hAnsi="Arial" w:cs="Arial"/>
                <w:sz w:val="24"/>
                <w:szCs w:val="24"/>
              </w:rPr>
              <w:t>the ability</w:t>
            </w:r>
            <w:r w:rsidR="00CF45A0" w:rsidRPr="00587596">
              <w:rPr>
                <w:rFonts w:ascii="Arial" w:eastAsia="Arial" w:hAnsi="Arial" w:cs="Arial"/>
                <w:sz w:val="24"/>
                <w:szCs w:val="24"/>
              </w:rPr>
              <w:t xml:space="preserve"> to expand the navigator program, which </w:t>
            </w:r>
            <w:r w:rsidR="00AA0237" w:rsidRPr="00587596">
              <w:rPr>
                <w:rFonts w:ascii="Arial" w:eastAsia="Arial" w:hAnsi="Arial" w:cs="Arial"/>
                <w:sz w:val="24"/>
                <w:szCs w:val="24"/>
              </w:rPr>
              <w:t xml:space="preserve">DHCS is working to develop best practices for counties. Another question about after-hours line availability, and DHA staff responded that it is a possibility that is being explored. </w:t>
            </w:r>
            <w:r w:rsidR="00EF740E">
              <w:rPr>
                <w:rFonts w:ascii="Arial" w:eastAsia="Arial" w:hAnsi="Arial" w:cs="Arial"/>
                <w:sz w:val="24"/>
                <w:szCs w:val="24"/>
              </w:rPr>
              <w:t xml:space="preserve">Currently some community-based organizations, like Community Health Works, have availability outside of standard business hours, including Saturdays. </w:t>
            </w:r>
          </w:p>
          <w:p w14:paraId="55128C2C" w14:textId="77777777" w:rsidR="00EF740E" w:rsidRDefault="00EF740E" w:rsidP="0012618D">
            <w:pPr>
              <w:rPr>
                <w:rFonts w:ascii="Arial" w:eastAsia="Arial" w:hAnsi="Arial" w:cs="Arial"/>
                <w:sz w:val="24"/>
                <w:szCs w:val="24"/>
              </w:rPr>
            </w:pPr>
          </w:p>
          <w:p w14:paraId="1386C679" w14:textId="7964C8AB" w:rsidR="004C38AC" w:rsidRDefault="00B473A9" w:rsidP="00587596">
            <w:pPr>
              <w:pStyle w:val="ListParagraph"/>
              <w:ind w:left="1440"/>
            </w:pPr>
            <w:r>
              <w:t xml:space="preserve">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8BE57" w14:textId="6E041E07" w:rsidR="0093469C" w:rsidRPr="00B234CF" w:rsidRDefault="00CE1672" w:rsidP="77181F54">
            <w:r w:rsidRPr="00B234CF">
              <w:rPr>
                <w:rFonts w:ascii="Arial" w:eastAsia="Arial" w:hAnsi="Arial" w:cs="Arial"/>
                <w:sz w:val="24"/>
                <w:szCs w:val="24"/>
              </w:rPr>
              <w:lastRenderedPageBreak/>
              <w:t>3</w:t>
            </w:r>
            <w:r w:rsidR="00453FAB" w:rsidRPr="00B234CF">
              <w:rPr>
                <w:rFonts w:ascii="Arial" w:eastAsia="Arial" w:hAnsi="Arial" w:cs="Arial"/>
                <w:sz w:val="24"/>
                <w:szCs w:val="24"/>
              </w:rPr>
              <w:t>:</w:t>
            </w:r>
            <w:r w:rsidR="130530F4" w:rsidRPr="00B234CF">
              <w:rPr>
                <w:rFonts w:ascii="Arial" w:eastAsia="Arial" w:hAnsi="Arial" w:cs="Arial"/>
                <w:sz w:val="24"/>
                <w:szCs w:val="24"/>
              </w:rPr>
              <w:t>3</w:t>
            </w:r>
            <w:r w:rsidR="00E772C9">
              <w:rPr>
                <w:rFonts w:ascii="Arial" w:eastAsia="Arial" w:hAnsi="Arial" w:cs="Arial"/>
                <w:sz w:val="24"/>
                <w:szCs w:val="24"/>
              </w:rPr>
              <w:t>0</w:t>
            </w:r>
            <w:r w:rsidR="0094706A">
              <w:rPr>
                <w:rFonts w:ascii="Arial" w:eastAsia="Arial" w:hAnsi="Arial" w:cs="Arial"/>
                <w:sz w:val="24"/>
                <w:szCs w:val="24"/>
              </w:rPr>
              <w:t xml:space="preserve"> </w:t>
            </w:r>
            <w:r w:rsidR="00453FAB" w:rsidRPr="00B234CF">
              <w:rPr>
                <w:rFonts w:ascii="Arial" w:eastAsia="Arial" w:hAnsi="Arial" w:cs="Arial"/>
                <w:sz w:val="24"/>
                <w:szCs w:val="24"/>
              </w:rPr>
              <w:t xml:space="preserve">– </w:t>
            </w:r>
            <w:r w:rsidR="118EF6AB" w:rsidRPr="00B234CF">
              <w:rPr>
                <w:rFonts w:ascii="Arial" w:eastAsia="Arial" w:hAnsi="Arial" w:cs="Arial"/>
                <w:sz w:val="24"/>
                <w:szCs w:val="24"/>
              </w:rPr>
              <w:t>4:</w:t>
            </w:r>
            <w:r w:rsidR="00232B6F">
              <w:rPr>
                <w:rFonts w:ascii="Arial" w:eastAsia="Arial" w:hAnsi="Arial" w:cs="Arial"/>
                <w:sz w:val="24"/>
                <w:szCs w:val="24"/>
              </w:rPr>
              <w:t>20</w:t>
            </w:r>
            <w:r w:rsidR="66EE6564" w:rsidRPr="00B234CF">
              <w:rPr>
                <w:rFonts w:ascii="Arial" w:eastAsia="Arial" w:hAnsi="Arial" w:cs="Arial"/>
                <w:sz w:val="24"/>
                <w:szCs w:val="24"/>
              </w:rPr>
              <w:t xml:space="preserve"> p</w:t>
            </w:r>
            <w:r w:rsidR="00453FAB" w:rsidRPr="00B234CF">
              <w:rPr>
                <w:rFonts w:ascii="Arial" w:eastAsia="Arial" w:hAnsi="Arial" w:cs="Arial"/>
                <w:sz w:val="24"/>
                <w:szCs w:val="24"/>
              </w:rPr>
              <w:t xml:space="preserve">m </w:t>
            </w:r>
          </w:p>
        </w:tc>
      </w:tr>
      <w:tr w:rsidR="001D3D43" w14:paraId="2550EF3B" w14:textId="77777777" w:rsidTr="452B0413">
        <w:trPr>
          <w:trHeight w:val="1033"/>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0F664" w14:textId="4E724E76" w:rsidR="009724F8" w:rsidRDefault="00CC6373" w:rsidP="00A730E6">
            <w:pPr>
              <w:rPr>
                <w:rFonts w:ascii="Arial" w:eastAsia="Arial" w:hAnsi="Arial" w:cs="Arial"/>
                <w:i/>
                <w:iCs/>
                <w:sz w:val="24"/>
                <w:szCs w:val="24"/>
              </w:rPr>
            </w:pPr>
            <w:r w:rsidRPr="00A730E6">
              <w:rPr>
                <w:rFonts w:ascii="Arial" w:eastAsia="Arial" w:hAnsi="Arial" w:cs="Arial"/>
                <w:b/>
                <w:bCs/>
                <w:sz w:val="24"/>
                <w:szCs w:val="24"/>
              </w:rPr>
              <w:t>5</w:t>
            </w:r>
            <w:r w:rsidR="007F4561" w:rsidRPr="00A730E6">
              <w:rPr>
                <w:rFonts w:ascii="Arial" w:eastAsia="Arial" w:hAnsi="Arial" w:cs="Arial"/>
                <w:b/>
                <w:bCs/>
                <w:sz w:val="24"/>
                <w:szCs w:val="24"/>
              </w:rPr>
              <w:t xml:space="preserve">. </w:t>
            </w:r>
            <w:r w:rsidR="002B388B">
              <w:rPr>
                <w:rFonts w:ascii="Arial" w:eastAsia="Arial" w:hAnsi="Arial" w:cs="Arial"/>
                <w:b/>
                <w:bCs/>
                <w:sz w:val="24"/>
                <w:szCs w:val="24"/>
              </w:rPr>
              <w:t xml:space="preserve"> </w:t>
            </w:r>
            <w:r w:rsidR="007F4561" w:rsidRPr="00A730E6">
              <w:rPr>
                <w:rFonts w:ascii="Arial" w:eastAsia="Arial" w:hAnsi="Arial" w:cs="Arial"/>
                <w:b/>
                <w:bCs/>
                <w:sz w:val="24"/>
                <w:szCs w:val="24"/>
              </w:rPr>
              <w:t>Presentation</w:t>
            </w:r>
            <w:r w:rsidR="000B7E77">
              <w:rPr>
                <w:rFonts w:ascii="Arial" w:eastAsia="Arial" w:hAnsi="Arial" w:cs="Arial"/>
                <w:b/>
                <w:bCs/>
                <w:sz w:val="24"/>
                <w:szCs w:val="24"/>
              </w:rPr>
              <w:t xml:space="preserve"> and </w:t>
            </w:r>
            <w:r w:rsidR="007F4561" w:rsidRPr="00A730E6">
              <w:rPr>
                <w:rFonts w:ascii="Arial" w:eastAsia="Arial" w:hAnsi="Arial" w:cs="Arial"/>
                <w:b/>
                <w:bCs/>
                <w:sz w:val="24"/>
                <w:szCs w:val="24"/>
              </w:rPr>
              <w:t xml:space="preserve">Discussion: </w:t>
            </w:r>
            <w:r w:rsidR="00D2647A">
              <w:rPr>
                <w:rFonts w:ascii="Arial" w:eastAsia="Arial" w:hAnsi="Arial" w:cs="Arial"/>
                <w:b/>
                <w:bCs/>
                <w:sz w:val="24"/>
                <w:szCs w:val="24"/>
              </w:rPr>
              <w:t>Managed Care Plan Update on CalAIM Initiatives</w:t>
            </w:r>
            <w:r w:rsidR="003F21D1">
              <w:rPr>
                <w:rFonts w:ascii="Arial" w:eastAsia="Arial" w:hAnsi="Arial" w:cs="Arial"/>
                <w:sz w:val="24"/>
                <w:szCs w:val="24"/>
              </w:rPr>
              <w:t xml:space="preserve"> </w:t>
            </w:r>
            <w:r w:rsidR="00CC2B59">
              <w:rPr>
                <w:rFonts w:ascii="Arial" w:eastAsia="Arial" w:hAnsi="Arial" w:cs="Arial"/>
                <w:sz w:val="24"/>
                <w:szCs w:val="24"/>
              </w:rPr>
              <w:t>–</w:t>
            </w:r>
            <w:r w:rsidR="003F21D1">
              <w:rPr>
                <w:rFonts w:ascii="Arial" w:eastAsia="Arial" w:hAnsi="Arial" w:cs="Arial"/>
                <w:sz w:val="24"/>
                <w:szCs w:val="24"/>
              </w:rPr>
              <w:t xml:space="preserve"> </w:t>
            </w:r>
            <w:r w:rsidR="00CC2B59">
              <w:rPr>
                <w:rFonts w:ascii="Arial" w:eastAsia="Arial" w:hAnsi="Arial" w:cs="Arial"/>
                <w:i/>
                <w:iCs/>
                <w:sz w:val="24"/>
                <w:szCs w:val="24"/>
              </w:rPr>
              <w:t xml:space="preserve">Representatives </w:t>
            </w:r>
            <w:r w:rsidR="00EE2715">
              <w:rPr>
                <w:rFonts w:ascii="Arial" w:eastAsia="Arial" w:hAnsi="Arial" w:cs="Arial"/>
                <w:i/>
                <w:iCs/>
                <w:sz w:val="24"/>
                <w:szCs w:val="24"/>
              </w:rPr>
              <w:t>from Molina</w:t>
            </w:r>
            <w:r w:rsidR="00475F53">
              <w:rPr>
                <w:rFonts w:ascii="Arial" w:eastAsia="Arial" w:hAnsi="Arial" w:cs="Arial"/>
                <w:i/>
                <w:iCs/>
                <w:sz w:val="24"/>
                <w:szCs w:val="24"/>
              </w:rPr>
              <w:t>,</w:t>
            </w:r>
            <w:r w:rsidR="003F21D1">
              <w:rPr>
                <w:rFonts w:ascii="Arial" w:eastAsia="Arial" w:hAnsi="Arial" w:cs="Arial"/>
                <w:i/>
                <w:iCs/>
                <w:sz w:val="24"/>
                <w:szCs w:val="24"/>
              </w:rPr>
              <w:t xml:space="preserve"> Kaiser </w:t>
            </w:r>
            <w:r w:rsidR="00916838">
              <w:rPr>
                <w:rFonts w:ascii="Arial" w:eastAsia="Arial" w:hAnsi="Arial" w:cs="Arial"/>
                <w:i/>
                <w:iCs/>
                <w:sz w:val="24"/>
                <w:szCs w:val="24"/>
              </w:rPr>
              <w:t>Permanente, Anthem</w:t>
            </w:r>
            <w:r w:rsidR="003F21D1">
              <w:rPr>
                <w:rFonts w:ascii="Arial" w:eastAsia="Arial" w:hAnsi="Arial" w:cs="Arial"/>
                <w:i/>
                <w:iCs/>
                <w:sz w:val="24"/>
                <w:szCs w:val="24"/>
              </w:rPr>
              <w:t xml:space="preserve"> Blue </w:t>
            </w:r>
            <w:proofErr w:type="gramStart"/>
            <w:r w:rsidR="003F21D1">
              <w:rPr>
                <w:rFonts w:ascii="Arial" w:eastAsia="Arial" w:hAnsi="Arial" w:cs="Arial"/>
                <w:i/>
                <w:iCs/>
                <w:sz w:val="24"/>
                <w:szCs w:val="24"/>
              </w:rPr>
              <w:t>Cross</w:t>
            </w:r>
            <w:proofErr w:type="gramEnd"/>
            <w:r w:rsidR="003F21D1">
              <w:rPr>
                <w:rFonts w:ascii="Arial" w:eastAsia="Arial" w:hAnsi="Arial" w:cs="Arial"/>
                <w:i/>
                <w:iCs/>
                <w:sz w:val="24"/>
                <w:szCs w:val="24"/>
              </w:rPr>
              <w:t xml:space="preserve"> and </w:t>
            </w:r>
            <w:r w:rsidR="00E772C9">
              <w:rPr>
                <w:rFonts w:ascii="Arial" w:eastAsia="Arial" w:hAnsi="Arial" w:cs="Arial"/>
                <w:i/>
                <w:iCs/>
                <w:sz w:val="24"/>
                <w:szCs w:val="24"/>
              </w:rPr>
              <w:t xml:space="preserve">Health Net. </w:t>
            </w:r>
          </w:p>
          <w:p w14:paraId="4666338B" w14:textId="5F37B26E" w:rsidR="006D717E" w:rsidRPr="00406205" w:rsidRDefault="006D717E" w:rsidP="00406205">
            <w:pPr>
              <w:rPr>
                <w:rFonts w:ascii="Arial" w:eastAsia="Arial" w:hAnsi="Arial" w:cs="Arial"/>
                <w:i/>
                <w:iCs/>
                <w:sz w:val="24"/>
                <w:szCs w:val="24"/>
              </w:rPr>
            </w:pPr>
          </w:p>
          <w:p w14:paraId="53F47A16" w14:textId="60E9918C" w:rsidR="00BF0A72" w:rsidRPr="009A0F73" w:rsidRDefault="00D36C19" w:rsidP="009A0F73">
            <w:pPr>
              <w:rPr>
                <w:rFonts w:ascii="Arial" w:eastAsia="Arial" w:hAnsi="Arial" w:cs="Arial"/>
                <w:i/>
                <w:iCs/>
                <w:sz w:val="24"/>
                <w:szCs w:val="24"/>
              </w:rPr>
            </w:pPr>
            <w:r w:rsidRPr="009A0F73">
              <w:rPr>
                <w:rFonts w:ascii="Arial" w:eastAsia="Arial" w:hAnsi="Arial" w:cs="Arial"/>
                <w:sz w:val="24"/>
                <w:szCs w:val="24"/>
              </w:rPr>
              <w:t xml:space="preserve">Managed Care Plan representatives provided </w:t>
            </w:r>
            <w:r w:rsidR="00FB7189" w:rsidRPr="009A0F73">
              <w:rPr>
                <w:rFonts w:ascii="Arial" w:eastAsia="Arial" w:hAnsi="Arial" w:cs="Arial"/>
                <w:sz w:val="24"/>
                <w:szCs w:val="24"/>
              </w:rPr>
              <w:t xml:space="preserve">updates on street medicine, </w:t>
            </w:r>
            <w:r w:rsidRPr="009A0F73">
              <w:rPr>
                <w:rFonts w:ascii="Arial" w:eastAsia="Arial" w:hAnsi="Arial" w:cs="Arial"/>
                <w:sz w:val="24"/>
                <w:szCs w:val="24"/>
              </w:rPr>
              <w:t xml:space="preserve">enrollment for both enhanced care management and </w:t>
            </w:r>
            <w:r w:rsidR="00FB7189" w:rsidRPr="009A0F73">
              <w:rPr>
                <w:rFonts w:ascii="Arial" w:eastAsia="Arial" w:hAnsi="Arial" w:cs="Arial"/>
                <w:sz w:val="24"/>
                <w:szCs w:val="24"/>
              </w:rPr>
              <w:t>community supports</w:t>
            </w:r>
            <w:r w:rsidR="00945C5A">
              <w:rPr>
                <w:rFonts w:ascii="Arial" w:eastAsia="Arial" w:hAnsi="Arial" w:cs="Arial"/>
                <w:sz w:val="24"/>
                <w:szCs w:val="24"/>
              </w:rPr>
              <w:t>,</w:t>
            </w:r>
            <w:r w:rsidR="00FB7189" w:rsidRPr="009A0F73">
              <w:rPr>
                <w:rFonts w:ascii="Arial" w:eastAsia="Arial" w:hAnsi="Arial" w:cs="Arial"/>
                <w:sz w:val="24"/>
                <w:szCs w:val="24"/>
              </w:rPr>
              <w:t xml:space="preserve"> and other </w:t>
            </w:r>
            <w:r w:rsidR="00855990" w:rsidRPr="009A0F73">
              <w:rPr>
                <w:rFonts w:ascii="Arial" w:eastAsia="Arial" w:hAnsi="Arial" w:cs="Arial"/>
                <w:sz w:val="24"/>
                <w:szCs w:val="24"/>
              </w:rPr>
              <w:t xml:space="preserve">pertinent initiatives. </w:t>
            </w:r>
          </w:p>
          <w:p w14:paraId="45E856DD" w14:textId="3BE9A9C5" w:rsidR="006D717E" w:rsidRPr="00D36C19" w:rsidRDefault="006D717E" w:rsidP="00D36C19">
            <w:pPr>
              <w:ind w:left="360"/>
              <w:rPr>
                <w:rFonts w:ascii="Arial" w:eastAsia="Arial" w:hAnsi="Arial" w:cs="Arial"/>
                <w:i/>
                <w:iCs/>
                <w:sz w:val="24"/>
                <w:szCs w:val="24"/>
              </w:rPr>
            </w:pPr>
          </w:p>
          <w:p w14:paraId="53112AFF" w14:textId="158ADA9F" w:rsidR="002C31A5" w:rsidRPr="009A0F73" w:rsidRDefault="00D36C19" w:rsidP="009A0F73">
            <w:pPr>
              <w:rPr>
                <w:rFonts w:ascii="Arial" w:eastAsia="Arial" w:hAnsi="Arial" w:cs="Arial"/>
                <w:i/>
                <w:iCs/>
                <w:sz w:val="24"/>
                <w:szCs w:val="24"/>
              </w:rPr>
            </w:pPr>
            <w:r w:rsidRPr="009A0F73">
              <w:rPr>
                <w:rFonts w:ascii="Arial" w:eastAsia="Arial" w:hAnsi="Arial" w:cs="Arial"/>
                <w:sz w:val="24"/>
                <w:szCs w:val="24"/>
              </w:rPr>
              <w:t xml:space="preserve">Commissioner </w:t>
            </w:r>
            <w:r w:rsidR="00490713" w:rsidRPr="009A0F73">
              <w:rPr>
                <w:rFonts w:ascii="Arial" w:eastAsia="Arial" w:hAnsi="Arial" w:cs="Arial"/>
                <w:sz w:val="24"/>
                <w:szCs w:val="24"/>
              </w:rPr>
              <w:t>Kyle</w:t>
            </w:r>
            <w:r w:rsidR="00CE5C73" w:rsidRPr="009A0F73">
              <w:rPr>
                <w:rFonts w:ascii="Arial" w:eastAsia="Arial" w:hAnsi="Arial" w:cs="Arial"/>
                <w:sz w:val="24"/>
                <w:szCs w:val="24"/>
              </w:rPr>
              <w:t xml:space="preserve"> Stefano</w:t>
            </w:r>
            <w:r w:rsidRPr="009A0F73">
              <w:rPr>
                <w:rFonts w:ascii="Arial" w:eastAsia="Arial" w:hAnsi="Arial" w:cs="Arial"/>
                <w:sz w:val="24"/>
                <w:szCs w:val="24"/>
              </w:rPr>
              <w:t xml:space="preserve"> asked,</w:t>
            </w:r>
            <w:r w:rsidR="002C31A5" w:rsidRPr="009A0F73">
              <w:rPr>
                <w:rFonts w:ascii="Arial" w:eastAsia="Arial" w:hAnsi="Arial" w:cs="Arial"/>
                <w:sz w:val="24"/>
                <w:szCs w:val="24"/>
              </w:rPr>
              <w:t xml:space="preserve"> “Can Community Support funds </w:t>
            </w:r>
            <w:r w:rsidR="00CE5C73" w:rsidRPr="009A0F73">
              <w:rPr>
                <w:rFonts w:ascii="Arial" w:eastAsia="Arial" w:hAnsi="Arial" w:cs="Arial"/>
                <w:sz w:val="24"/>
                <w:szCs w:val="24"/>
              </w:rPr>
              <w:t xml:space="preserve">be used </w:t>
            </w:r>
            <w:r w:rsidR="002C31A5" w:rsidRPr="009A0F73">
              <w:rPr>
                <w:rFonts w:ascii="Arial" w:eastAsia="Arial" w:hAnsi="Arial" w:cs="Arial"/>
                <w:sz w:val="24"/>
                <w:szCs w:val="24"/>
              </w:rPr>
              <w:t xml:space="preserve">to purchase household items, such as beds (which can be deemed </w:t>
            </w:r>
            <w:r w:rsidR="002C31A5" w:rsidRPr="009A0F73">
              <w:rPr>
                <w:rFonts w:ascii="Arial" w:eastAsia="Arial" w:hAnsi="Arial" w:cs="Arial"/>
                <w:sz w:val="24"/>
                <w:szCs w:val="24"/>
              </w:rPr>
              <w:lastRenderedPageBreak/>
              <w:t>as “medically necessary”)</w:t>
            </w:r>
            <w:r w:rsidR="00CE5C73" w:rsidRPr="009A0F73">
              <w:rPr>
                <w:rFonts w:ascii="Arial" w:eastAsia="Arial" w:hAnsi="Arial" w:cs="Arial"/>
                <w:sz w:val="24"/>
                <w:szCs w:val="24"/>
              </w:rPr>
              <w:t>?”</w:t>
            </w:r>
            <w:r w:rsidR="009A0F73">
              <w:rPr>
                <w:rFonts w:ascii="Arial" w:eastAsia="Arial" w:hAnsi="Arial" w:cs="Arial"/>
                <w:sz w:val="24"/>
                <w:szCs w:val="24"/>
              </w:rPr>
              <w:t xml:space="preserve"> </w:t>
            </w:r>
            <w:r w:rsidR="002C31A5" w:rsidRPr="009A0F73">
              <w:rPr>
                <w:rFonts w:ascii="Arial" w:eastAsia="Arial" w:hAnsi="Arial" w:cs="Arial"/>
                <w:sz w:val="24"/>
                <w:szCs w:val="24"/>
              </w:rPr>
              <w:t xml:space="preserve">The Plans agreed </w:t>
            </w:r>
            <w:r w:rsidR="007B60B3" w:rsidRPr="009A0F73">
              <w:rPr>
                <w:rFonts w:ascii="Arial" w:eastAsia="Arial" w:hAnsi="Arial" w:cs="Arial"/>
                <w:sz w:val="24"/>
                <w:szCs w:val="24"/>
              </w:rPr>
              <w:t>to</w:t>
            </w:r>
            <w:r w:rsidR="002C31A5" w:rsidRPr="009A0F73">
              <w:rPr>
                <w:rFonts w:ascii="Arial" w:eastAsia="Arial" w:hAnsi="Arial" w:cs="Arial"/>
                <w:sz w:val="24"/>
                <w:szCs w:val="24"/>
              </w:rPr>
              <w:t xml:space="preserve"> collaborate to standardize the policy around what </w:t>
            </w:r>
            <w:r w:rsidR="00501530">
              <w:rPr>
                <w:rFonts w:ascii="Arial" w:eastAsia="Arial" w:hAnsi="Arial" w:cs="Arial"/>
                <w:sz w:val="24"/>
                <w:szCs w:val="24"/>
              </w:rPr>
              <w:t>are</w:t>
            </w:r>
            <w:r w:rsidR="00501530" w:rsidRPr="009A0F73">
              <w:rPr>
                <w:rFonts w:ascii="Arial" w:eastAsia="Arial" w:hAnsi="Arial" w:cs="Arial"/>
                <w:sz w:val="24"/>
                <w:szCs w:val="24"/>
              </w:rPr>
              <w:t xml:space="preserve"> </w:t>
            </w:r>
            <w:r w:rsidR="002C31A5" w:rsidRPr="009A0F73">
              <w:rPr>
                <w:rFonts w:ascii="Arial" w:eastAsia="Arial" w:hAnsi="Arial" w:cs="Arial"/>
                <w:sz w:val="24"/>
                <w:szCs w:val="24"/>
              </w:rPr>
              <w:t>allowable</w:t>
            </w:r>
            <w:r w:rsidR="007B60B3" w:rsidRPr="009A0F73">
              <w:rPr>
                <w:rFonts w:ascii="Arial" w:eastAsia="Arial" w:hAnsi="Arial" w:cs="Arial"/>
                <w:sz w:val="24"/>
                <w:szCs w:val="24"/>
              </w:rPr>
              <w:t xml:space="preserve"> expense</w:t>
            </w:r>
            <w:r w:rsidR="00501530">
              <w:rPr>
                <w:rFonts w:ascii="Arial" w:eastAsia="Arial" w:hAnsi="Arial" w:cs="Arial"/>
                <w:sz w:val="24"/>
                <w:szCs w:val="24"/>
              </w:rPr>
              <w:t>s</w:t>
            </w:r>
            <w:r w:rsidR="007B60B3" w:rsidRPr="009A0F73">
              <w:rPr>
                <w:rFonts w:ascii="Arial" w:eastAsia="Arial" w:hAnsi="Arial" w:cs="Arial"/>
                <w:sz w:val="24"/>
                <w:szCs w:val="24"/>
              </w:rPr>
              <w:t xml:space="preserve"> under the Housing Deposit community support</w:t>
            </w:r>
            <w:r w:rsidR="002C31A5" w:rsidRPr="009A0F73">
              <w:rPr>
                <w:rFonts w:ascii="Arial" w:eastAsia="Arial" w:hAnsi="Arial" w:cs="Arial"/>
                <w:sz w:val="24"/>
                <w:szCs w:val="24"/>
              </w:rPr>
              <w:t xml:space="preserve">. </w:t>
            </w:r>
          </w:p>
          <w:p w14:paraId="2142A48C" w14:textId="69AF7B56" w:rsidR="00855990" w:rsidRPr="00855990" w:rsidRDefault="00855990" w:rsidP="00855990">
            <w:pPr>
              <w:ind w:left="360"/>
              <w:rPr>
                <w:rFonts w:ascii="Arial" w:eastAsia="Arial" w:hAnsi="Arial" w:cs="Arial"/>
                <w:i/>
                <w:iCs/>
                <w:sz w:val="24"/>
                <w:szCs w:val="24"/>
              </w:rPr>
            </w:pP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F54B2" w14:textId="1972455D" w:rsidR="001D3D43" w:rsidRPr="00A730E6" w:rsidRDefault="54E1754B" w:rsidP="77181F54">
            <w:pPr>
              <w:rPr>
                <w:rFonts w:ascii="Arial" w:eastAsia="Arial" w:hAnsi="Arial" w:cs="Arial"/>
                <w:sz w:val="24"/>
                <w:szCs w:val="24"/>
              </w:rPr>
            </w:pPr>
            <w:r w:rsidRPr="00A730E6">
              <w:rPr>
                <w:rFonts w:ascii="Arial" w:eastAsia="Arial" w:hAnsi="Arial" w:cs="Arial"/>
                <w:sz w:val="24"/>
                <w:szCs w:val="24"/>
              </w:rPr>
              <w:lastRenderedPageBreak/>
              <w:t>4:</w:t>
            </w:r>
            <w:r w:rsidR="00232B6F">
              <w:rPr>
                <w:rFonts w:ascii="Arial" w:eastAsia="Arial" w:hAnsi="Arial" w:cs="Arial"/>
                <w:sz w:val="24"/>
                <w:szCs w:val="24"/>
              </w:rPr>
              <w:t>2</w:t>
            </w:r>
            <w:r w:rsidRPr="00A730E6">
              <w:rPr>
                <w:rFonts w:ascii="Arial" w:eastAsia="Arial" w:hAnsi="Arial" w:cs="Arial"/>
                <w:sz w:val="24"/>
                <w:szCs w:val="24"/>
              </w:rPr>
              <w:t>0</w:t>
            </w:r>
            <w:r w:rsidR="0094706A" w:rsidRPr="77181F54">
              <w:rPr>
                <w:rFonts w:ascii="Arial" w:eastAsia="Arial" w:hAnsi="Arial" w:cs="Arial"/>
                <w:sz w:val="24"/>
                <w:szCs w:val="24"/>
              </w:rPr>
              <w:t xml:space="preserve"> – </w:t>
            </w:r>
            <w:r w:rsidR="00584CED" w:rsidRPr="00A730E6">
              <w:rPr>
                <w:rFonts w:ascii="Arial" w:eastAsia="Arial" w:hAnsi="Arial" w:cs="Arial"/>
                <w:sz w:val="24"/>
                <w:szCs w:val="24"/>
              </w:rPr>
              <w:t>4:</w:t>
            </w:r>
            <w:r w:rsidR="73557FBD" w:rsidRPr="00A730E6">
              <w:rPr>
                <w:rFonts w:ascii="Arial" w:eastAsia="Arial" w:hAnsi="Arial" w:cs="Arial"/>
                <w:sz w:val="24"/>
                <w:szCs w:val="24"/>
              </w:rPr>
              <w:t>4</w:t>
            </w:r>
            <w:r w:rsidR="00232B6F">
              <w:rPr>
                <w:rFonts w:ascii="Arial" w:eastAsia="Arial" w:hAnsi="Arial" w:cs="Arial"/>
                <w:sz w:val="24"/>
                <w:szCs w:val="24"/>
              </w:rPr>
              <w:t>0</w:t>
            </w:r>
            <w:r w:rsidR="00584CED" w:rsidRPr="00A730E6">
              <w:rPr>
                <w:rFonts w:ascii="Arial" w:eastAsia="Arial" w:hAnsi="Arial" w:cs="Arial"/>
                <w:sz w:val="24"/>
                <w:szCs w:val="24"/>
              </w:rPr>
              <w:t xml:space="preserve"> pm</w:t>
            </w:r>
          </w:p>
        </w:tc>
      </w:tr>
      <w:tr w:rsidR="00232B6F" w14:paraId="5D10255C" w14:textId="77777777" w:rsidTr="452B0413">
        <w:trPr>
          <w:trHeight w:val="1033"/>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DFE28" w14:textId="2057FF53" w:rsidR="00232B6F" w:rsidRDefault="00232B6F" w:rsidP="00A730E6">
            <w:pPr>
              <w:rPr>
                <w:rFonts w:ascii="Arial" w:eastAsia="Arial" w:hAnsi="Arial" w:cs="Arial"/>
                <w:i/>
                <w:iCs/>
                <w:sz w:val="24"/>
                <w:szCs w:val="24"/>
              </w:rPr>
            </w:pPr>
            <w:r>
              <w:rPr>
                <w:rFonts w:ascii="Arial" w:eastAsia="Arial" w:hAnsi="Arial" w:cs="Arial"/>
                <w:b/>
                <w:bCs/>
                <w:sz w:val="24"/>
                <w:szCs w:val="24"/>
              </w:rPr>
              <w:t xml:space="preserve">6. </w:t>
            </w:r>
            <w:r w:rsidR="004E489C">
              <w:rPr>
                <w:rFonts w:ascii="Arial" w:eastAsia="Arial" w:hAnsi="Arial" w:cs="Arial"/>
                <w:b/>
                <w:bCs/>
                <w:sz w:val="24"/>
                <w:szCs w:val="24"/>
              </w:rPr>
              <w:t>Update and Action</w:t>
            </w:r>
            <w:r w:rsidR="00665848">
              <w:rPr>
                <w:rFonts w:ascii="Arial" w:eastAsia="Arial" w:hAnsi="Arial" w:cs="Arial"/>
                <w:b/>
                <w:bCs/>
                <w:sz w:val="24"/>
                <w:szCs w:val="24"/>
              </w:rPr>
              <w:t xml:space="preserve">: SCHA Consultant </w:t>
            </w:r>
            <w:r w:rsidR="006D766D">
              <w:rPr>
                <w:rFonts w:ascii="Arial" w:eastAsia="Arial" w:hAnsi="Arial" w:cs="Arial"/>
                <w:b/>
                <w:bCs/>
                <w:sz w:val="24"/>
                <w:szCs w:val="24"/>
              </w:rPr>
              <w:t xml:space="preserve">Request for Proposal, Proposed Procedural Change to </w:t>
            </w:r>
            <w:r w:rsidR="00665848">
              <w:rPr>
                <w:rFonts w:ascii="Arial" w:eastAsia="Arial" w:hAnsi="Arial" w:cs="Arial"/>
                <w:b/>
                <w:bCs/>
                <w:sz w:val="24"/>
                <w:szCs w:val="24"/>
              </w:rPr>
              <w:t xml:space="preserve">Letter of Interest </w:t>
            </w:r>
            <w:r w:rsidR="00665848">
              <w:rPr>
                <w:rFonts w:ascii="Arial" w:eastAsia="Arial" w:hAnsi="Arial" w:cs="Arial"/>
                <w:sz w:val="24"/>
                <w:szCs w:val="24"/>
              </w:rPr>
              <w:t>–</w:t>
            </w:r>
            <w:r w:rsidR="00F71153">
              <w:rPr>
                <w:rFonts w:ascii="Arial" w:eastAsia="Arial" w:hAnsi="Arial" w:cs="Arial"/>
                <w:sz w:val="24"/>
                <w:szCs w:val="24"/>
              </w:rPr>
              <w:t xml:space="preserve"> </w:t>
            </w:r>
            <w:r w:rsidR="00F71153">
              <w:rPr>
                <w:rFonts w:ascii="Arial" w:eastAsia="Arial" w:hAnsi="Arial" w:cs="Arial"/>
                <w:i/>
                <w:iCs/>
                <w:sz w:val="24"/>
                <w:szCs w:val="24"/>
              </w:rPr>
              <w:t>Gina Patterson, Sacramento County Department of Health Services</w:t>
            </w:r>
            <w:r w:rsidR="00ED3D4D">
              <w:rPr>
                <w:rFonts w:ascii="Arial" w:eastAsia="Arial" w:hAnsi="Arial" w:cs="Arial"/>
                <w:i/>
                <w:iCs/>
                <w:sz w:val="24"/>
                <w:szCs w:val="24"/>
              </w:rPr>
              <w:t>,</w:t>
            </w:r>
            <w:r w:rsidR="00665848" w:rsidRPr="006F6A08">
              <w:rPr>
                <w:rFonts w:ascii="Arial" w:eastAsia="Arial" w:hAnsi="Arial" w:cs="Arial"/>
                <w:i/>
                <w:iCs/>
                <w:sz w:val="24"/>
                <w:szCs w:val="24"/>
              </w:rPr>
              <w:t xml:space="preserve"> </w:t>
            </w:r>
            <w:r w:rsidR="002C3F8A" w:rsidRPr="006F6A08">
              <w:rPr>
                <w:rFonts w:ascii="Arial" w:eastAsia="Arial" w:hAnsi="Arial" w:cs="Arial"/>
                <w:i/>
                <w:iCs/>
                <w:sz w:val="24"/>
                <w:szCs w:val="24"/>
              </w:rPr>
              <w:t>Ad-Hoc Committe</w:t>
            </w:r>
            <w:r w:rsidR="00ED3D4D">
              <w:rPr>
                <w:rFonts w:ascii="Arial" w:eastAsia="Arial" w:hAnsi="Arial" w:cs="Arial"/>
                <w:i/>
                <w:iCs/>
                <w:sz w:val="24"/>
                <w:szCs w:val="24"/>
              </w:rPr>
              <w:t>e,</w:t>
            </w:r>
            <w:r w:rsidR="006F6A08" w:rsidRPr="006F6A08">
              <w:rPr>
                <w:rFonts w:ascii="Arial" w:eastAsia="Arial" w:hAnsi="Arial" w:cs="Arial"/>
                <w:i/>
                <w:iCs/>
                <w:sz w:val="24"/>
                <w:szCs w:val="24"/>
              </w:rPr>
              <w:t xml:space="preserve"> and</w:t>
            </w:r>
            <w:r w:rsidR="002C3F8A">
              <w:rPr>
                <w:rFonts w:ascii="Arial" w:eastAsia="Arial" w:hAnsi="Arial" w:cs="Arial"/>
                <w:sz w:val="24"/>
                <w:szCs w:val="24"/>
              </w:rPr>
              <w:t xml:space="preserve"> </w:t>
            </w:r>
            <w:r w:rsidR="002F6B90">
              <w:rPr>
                <w:rFonts w:ascii="Arial" w:eastAsia="Arial" w:hAnsi="Arial" w:cs="Arial"/>
                <w:i/>
                <w:iCs/>
                <w:sz w:val="24"/>
                <w:szCs w:val="24"/>
              </w:rPr>
              <w:t>Eddie Kirby</w:t>
            </w:r>
            <w:r w:rsidR="002F6B90" w:rsidRPr="4736554D">
              <w:rPr>
                <w:rFonts w:ascii="Arial" w:eastAsia="Arial" w:hAnsi="Arial" w:cs="Arial"/>
                <w:i/>
                <w:iCs/>
                <w:sz w:val="24"/>
                <w:szCs w:val="24"/>
              </w:rPr>
              <w:t xml:space="preserve">, </w:t>
            </w:r>
            <w:r w:rsidR="002F6B90">
              <w:rPr>
                <w:rFonts w:ascii="Arial" w:eastAsia="Arial" w:hAnsi="Arial" w:cs="Arial"/>
                <w:i/>
                <w:iCs/>
                <w:sz w:val="24"/>
                <w:szCs w:val="24"/>
              </w:rPr>
              <w:t>Vice-</w:t>
            </w:r>
            <w:r w:rsidR="002F6B90" w:rsidRPr="4736554D">
              <w:rPr>
                <w:rFonts w:ascii="Arial" w:eastAsia="Arial" w:hAnsi="Arial" w:cs="Arial"/>
                <w:i/>
                <w:iCs/>
                <w:sz w:val="24"/>
                <w:szCs w:val="24"/>
              </w:rPr>
              <w:t>Chair</w:t>
            </w:r>
          </w:p>
          <w:p w14:paraId="2089EC19" w14:textId="77777777" w:rsidR="006B7F06" w:rsidRDefault="006B7F06" w:rsidP="00A730E6">
            <w:pPr>
              <w:rPr>
                <w:rFonts w:ascii="Arial" w:eastAsia="Arial" w:hAnsi="Arial" w:cs="Arial"/>
                <w:i/>
                <w:iCs/>
                <w:sz w:val="24"/>
                <w:szCs w:val="24"/>
              </w:rPr>
            </w:pPr>
          </w:p>
          <w:p w14:paraId="45021FFA" w14:textId="77777777" w:rsidR="003334E4" w:rsidRDefault="00ED3D4D" w:rsidP="003334E4">
            <w:pPr>
              <w:rPr>
                <w:rFonts w:ascii="Arial" w:eastAsia="Arial" w:hAnsi="Arial" w:cs="Arial"/>
                <w:sz w:val="24"/>
                <w:szCs w:val="24"/>
              </w:rPr>
            </w:pPr>
            <w:r>
              <w:rPr>
                <w:rFonts w:ascii="Arial" w:eastAsia="Arial" w:hAnsi="Arial" w:cs="Arial"/>
                <w:sz w:val="24"/>
                <w:szCs w:val="24"/>
              </w:rPr>
              <w:t>Gina</w:t>
            </w:r>
            <w:r w:rsidR="003334E4">
              <w:rPr>
                <w:rFonts w:ascii="Arial" w:eastAsia="Arial" w:hAnsi="Arial" w:cs="Arial"/>
                <w:sz w:val="24"/>
                <w:szCs w:val="24"/>
              </w:rPr>
              <w:t xml:space="preserve"> provided an u</w:t>
            </w:r>
            <w:r>
              <w:rPr>
                <w:rFonts w:ascii="Arial" w:eastAsia="Arial" w:hAnsi="Arial" w:cs="Arial"/>
                <w:sz w:val="24"/>
                <w:szCs w:val="24"/>
              </w:rPr>
              <w:t>pdate on the RFP timeline process, and advantages of</w:t>
            </w:r>
            <w:r w:rsidR="005D3573">
              <w:rPr>
                <w:rFonts w:ascii="Arial" w:eastAsia="Arial" w:hAnsi="Arial" w:cs="Arial"/>
                <w:sz w:val="24"/>
                <w:szCs w:val="24"/>
              </w:rPr>
              <w:t xml:space="preserve"> first releasing a letter of interest (LOI). </w:t>
            </w:r>
            <w:r w:rsidR="003334E4">
              <w:rPr>
                <w:rFonts w:ascii="Arial" w:eastAsia="Arial" w:hAnsi="Arial" w:cs="Arial"/>
                <w:sz w:val="24"/>
                <w:szCs w:val="24"/>
              </w:rPr>
              <w:t>This included an update on the</w:t>
            </w:r>
            <w:r w:rsidR="005D3573">
              <w:rPr>
                <w:rFonts w:ascii="Arial" w:eastAsia="Arial" w:hAnsi="Arial" w:cs="Arial"/>
                <w:sz w:val="24"/>
                <w:szCs w:val="24"/>
              </w:rPr>
              <w:t xml:space="preserve"> planning </w:t>
            </w:r>
            <w:r w:rsidR="003334E4">
              <w:rPr>
                <w:rFonts w:ascii="Arial" w:eastAsia="Arial" w:hAnsi="Arial" w:cs="Arial"/>
                <w:sz w:val="24"/>
                <w:szCs w:val="24"/>
              </w:rPr>
              <w:t>and the input received from the</w:t>
            </w:r>
            <w:r w:rsidR="005D3573">
              <w:rPr>
                <w:rFonts w:ascii="Arial" w:eastAsia="Arial" w:hAnsi="Arial" w:cs="Arial"/>
                <w:sz w:val="24"/>
                <w:szCs w:val="24"/>
              </w:rPr>
              <w:t xml:space="preserve"> Ad-Hoc </w:t>
            </w:r>
            <w:r w:rsidR="003334E4">
              <w:rPr>
                <w:rFonts w:ascii="Arial" w:eastAsia="Arial" w:hAnsi="Arial" w:cs="Arial"/>
                <w:sz w:val="24"/>
                <w:szCs w:val="24"/>
              </w:rPr>
              <w:t xml:space="preserve">Committee that was appointed at the last meeting in November. </w:t>
            </w:r>
          </w:p>
          <w:p w14:paraId="56F13403" w14:textId="77777777" w:rsidR="003334E4" w:rsidRDefault="003334E4" w:rsidP="003334E4">
            <w:pPr>
              <w:rPr>
                <w:rFonts w:ascii="Arial" w:eastAsia="Arial" w:hAnsi="Arial" w:cs="Arial"/>
                <w:sz w:val="24"/>
                <w:szCs w:val="24"/>
              </w:rPr>
            </w:pPr>
          </w:p>
          <w:p w14:paraId="0B1E6B9E" w14:textId="1AA25AB2" w:rsidR="003334E4" w:rsidRDefault="003334E4" w:rsidP="003334E4">
            <w:pPr>
              <w:rPr>
                <w:rFonts w:ascii="Arial" w:eastAsia="Arial" w:hAnsi="Arial" w:cs="Arial"/>
                <w:sz w:val="24"/>
                <w:szCs w:val="24"/>
              </w:rPr>
            </w:pPr>
            <w:r>
              <w:rPr>
                <w:rFonts w:ascii="Arial" w:eastAsia="Arial" w:hAnsi="Arial" w:cs="Arial"/>
                <w:sz w:val="24"/>
                <w:szCs w:val="24"/>
              </w:rPr>
              <w:t xml:space="preserve">There were no public comments. </w:t>
            </w:r>
          </w:p>
          <w:p w14:paraId="400B9867" w14:textId="77777777" w:rsidR="003334E4" w:rsidRDefault="003334E4" w:rsidP="003334E4">
            <w:pPr>
              <w:rPr>
                <w:rFonts w:ascii="Arial" w:eastAsia="Arial" w:hAnsi="Arial" w:cs="Arial"/>
                <w:sz w:val="24"/>
                <w:szCs w:val="24"/>
              </w:rPr>
            </w:pPr>
          </w:p>
          <w:p w14:paraId="647D7591" w14:textId="2903587B" w:rsidR="003334E4" w:rsidRDefault="003334E4" w:rsidP="003334E4">
            <w:pPr>
              <w:rPr>
                <w:rFonts w:ascii="Arial" w:eastAsia="Arial" w:hAnsi="Arial" w:cs="Arial"/>
                <w:sz w:val="24"/>
                <w:szCs w:val="24"/>
              </w:rPr>
            </w:pPr>
            <w:r>
              <w:rPr>
                <w:rFonts w:ascii="Arial" w:eastAsia="Arial" w:hAnsi="Arial" w:cs="Arial"/>
                <w:sz w:val="24"/>
                <w:szCs w:val="24"/>
              </w:rPr>
              <w:t>Commission Vice-Chair, Eddie Kirby, called for a motion</w:t>
            </w:r>
            <w:r w:rsidR="00816943">
              <w:rPr>
                <w:rFonts w:ascii="Arial" w:eastAsia="Arial" w:hAnsi="Arial" w:cs="Arial"/>
                <w:sz w:val="24"/>
                <w:szCs w:val="24"/>
              </w:rPr>
              <w:t xml:space="preserve"> to change the consultant competitive bidding process from </w:t>
            </w:r>
            <w:proofErr w:type="gramStart"/>
            <w:r w:rsidR="00816943">
              <w:rPr>
                <w:rFonts w:ascii="Arial" w:eastAsia="Arial" w:hAnsi="Arial" w:cs="Arial"/>
                <w:sz w:val="24"/>
                <w:szCs w:val="24"/>
              </w:rPr>
              <w:t>a</w:t>
            </w:r>
            <w:proofErr w:type="gramEnd"/>
            <w:r w:rsidR="00816943">
              <w:rPr>
                <w:rFonts w:ascii="Arial" w:eastAsia="Arial" w:hAnsi="Arial" w:cs="Arial"/>
                <w:sz w:val="24"/>
                <w:szCs w:val="24"/>
              </w:rPr>
              <w:t xml:space="preserve"> RFP to a LOI and to give authority to the Ad-Hoc to </w:t>
            </w:r>
            <w:r w:rsidR="00BE2EE9">
              <w:rPr>
                <w:rFonts w:ascii="Arial" w:eastAsia="Arial" w:hAnsi="Arial" w:cs="Arial"/>
                <w:sz w:val="24"/>
                <w:szCs w:val="24"/>
              </w:rPr>
              <w:t>provide guidance</w:t>
            </w:r>
            <w:r w:rsidR="00816943">
              <w:rPr>
                <w:rFonts w:ascii="Arial" w:eastAsia="Arial" w:hAnsi="Arial" w:cs="Arial"/>
                <w:sz w:val="24"/>
                <w:szCs w:val="24"/>
              </w:rPr>
              <w:t xml:space="preserve"> with the on-going work</w:t>
            </w:r>
            <w:r w:rsidR="00BE2EE9">
              <w:rPr>
                <w:rFonts w:ascii="Arial" w:eastAsia="Arial" w:hAnsi="Arial" w:cs="Arial"/>
                <w:sz w:val="24"/>
                <w:szCs w:val="24"/>
              </w:rPr>
              <w:t xml:space="preserve">. All </w:t>
            </w:r>
            <w:r w:rsidR="006954FD">
              <w:rPr>
                <w:rFonts w:ascii="Arial" w:eastAsia="Arial" w:hAnsi="Arial" w:cs="Arial"/>
                <w:sz w:val="24"/>
                <w:szCs w:val="24"/>
              </w:rPr>
              <w:t xml:space="preserve">present </w:t>
            </w:r>
            <w:r w:rsidR="00BE2EE9">
              <w:rPr>
                <w:rFonts w:ascii="Arial" w:eastAsia="Arial" w:hAnsi="Arial" w:cs="Arial"/>
                <w:sz w:val="24"/>
                <w:szCs w:val="24"/>
              </w:rPr>
              <w:t xml:space="preserve">voting members </w:t>
            </w:r>
            <w:r w:rsidR="006954FD">
              <w:rPr>
                <w:rFonts w:ascii="Arial" w:eastAsia="Arial" w:hAnsi="Arial" w:cs="Arial"/>
                <w:sz w:val="24"/>
                <w:szCs w:val="24"/>
              </w:rPr>
              <w:t xml:space="preserve">voted to approve the motion, and the motion passed. </w:t>
            </w:r>
          </w:p>
          <w:p w14:paraId="2BD4B787" w14:textId="3FE9E956" w:rsidR="006B7F06" w:rsidRPr="006954FD" w:rsidRDefault="006B7F06" w:rsidP="006954FD">
            <w:pPr>
              <w:rPr>
                <w:rFonts w:ascii="Arial" w:eastAsia="Arial" w:hAnsi="Arial" w:cs="Arial"/>
                <w:sz w:val="24"/>
                <w:szCs w:val="24"/>
              </w:rPr>
            </w:pP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18E63" w14:textId="4CB241F0" w:rsidR="00232B6F" w:rsidRPr="00A730E6" w:rsidRDefault="0047780E" w:rsidP="77181F54">
            <w:pPr>
              <w:rPr>
                <w:rFonts w:ascii="Arial" w:eastAsia="Arial" w:hAnsi="Arial" w:cs="Arial"/>
                <w:sz w:val="24"/>
                <w:szCs w:val="24"/>
              </w:rPr>
            </w:pPr>
            <w:r>
              <w:rPr>
                <w:rFonts w:ascii="Arial" w:eastAsia="Arial" w:hAnsi="Arial" w:cs="Arial"/>
                <w:sz w:val="24"/>
                <w:szCs w:val="24"/>
              </w:rPr>
              <w:t>4:40 – 4:45 pm</w:t>
            </w:r>
          </w:p>
        </w:tc>
      </w:tr>
      <w:tr w:rsidR="0093469C" w14:paraId="5834503A" w14:textId="77777777" w:rsidTr="452B0413">
        <w:trPr>
          <w:trHeight w:val="745"/>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ECD2D" w14:textId="77777777" w:rsidR="0093469C" w:rsidRDefault="00604951" w:rsidP="00A730E6">
            <w:pPr>
              <w:ind w:left="367" w:hanging="360"/>
              <w:rPr>
                <w:rFonts w:ascii="Arial" w:eastAsia="Arial" w:hAnsi="Arial" w:cs="Arial"/>
                <w:sz w:val="24"/>
              </w:rPr>
            </w:pPr>
            <w:r>
              <w:rPr>
                <w:rFonts w:ascii="Arial" w:eastAsia="Arial" w:hAnsi="Arial" w:cs="Arial"/>
                <w:b/>
                <w:sz w:val="24"/>
              </w:rPr>
              <w:t>7</w:t>
            </w:r>
            <w:r w:rsidR="00453FAB">
              <w:rPr>
                <w:rFonts w:ascii="Arial" w:eastAsia="Arial" w:hAnsi="Arial" w:cs="Arial"/>
                <w:b/>
                <w:sz w:val="24"/>
              </w:rPr>
              <w:t xml:space="preserve">. </w:t>
            </w:r>
            <w:r w:rsidR="002B388B">
              <w:rPr>
                <w:rFonts w:ascii="Arial" w:eastAsia="Arial" w:hAnsi="Arial" w:cs="Arial"/>
                <w:b/>
                <w:sz w:val="24"/>
              </w:rPr>
              <w:t xml:space="preserve"> </w:t>
            </w:r>
            <w:r w:rsidR="00453FAB">
              <w:rPr>
                <w:rFonts w:ascii="Arial" w:eastAsia="Arial" w:hAnsi="Arial" w:cs="Arial"/>
                <w:b/>
                <w:sz w:val="24"/>
              </w:rPr>
              <w:t>Public Comment</w:t>
            </w:r>
            <w:r w:rsidR="00453FAB">
              <w:rPr>
                <w:rFonts w:ascii="Arial" w:eastAsia="Arial" w:hAnsi="Arial" w:cs="Arial"/>
                <w:sz w:val="24"/>
              </w:rPr>
              <w:t xml:space="preserve"> – </w:t>
            </w:r>
            <w:r w:rsidR="00453FAB">
              <w:rPr>
                <w:rFonts w:ascii="Arial" w:eastAsia="Arial" w:hAnsi="Arial" w:cs="Arial"/>
                <w:i/>
                <w:sz w:val="24"/>
              </w:rPr>
              <w:t>One comment per person, limited to two minutes.</w:t>
            </w:r>
            <w:r w:rsidR="00453FAB">
              <w:rPr>
                <w:rFonts w:ascii="Arial" w:eastAsia="Arial" w:hAnsi="Arial" w:cs="Arial"/>
                <w:sz w:val="24"/>
              </w:rPr>
              <w:t xml:space="preserve"> </w:t>
            </w:r>
          </w:p>
          <w:p w14:paraId="245E5556" w14:textId="77777777" w:rsidR="009A0F73" w:rsidRDefault="009A0F73" w:rsidP="00A730E6">
            <w:pPr>
              <w:ind w:left="367" w:hanging="360"/>
              <w:rPr>
                <w:rFonts w:ascii="Arial" w:eastAsia="Arial" w:hAnsi="Arial" w:cs="Arial"/>
                <w:sz w:val="24"/>
              </w:rPr>
            </w:pPr>
          </w:p>
          <w:p w14:paraId="5FE2647C" w14:textId="77777777" w:rsidR="009A0F73" w:rsidRPr="009A0F73" w:rsidRDefault="009A0F73" w:rsidP="009A0F73">
            <w:pPr>
              <w:rPr>
                <w:rFonts w:ascii="Arial" w:eastAsia="Arial" w:hAnsi="Arial" w:cs="Arial"/>
                <w:sz w:val="24"/>
                <w:szCs w:val="24"/>
              </w:rPr>
            </w:pPr>
            <w:r w:rsidRPr="009A0F73">
              <w:rPr>
                <w:rFonts w:ascii="Arial" w:eastAsia="Arial" w:hAnsi="Arial" w:cs="Arial"/>
                <w:sz w:val="24"/>
                <w:szCs w:val="24"/>
              </w:rPr>
              <w:t xml:space="preserve">No public comment. </w:t>
            </w:r>
          </w:p>
          <w:p w14:paraId="610BD176" w14:textId="7D30CE7B" w:rsidR="009A0F73" w:rsidRDefault="009A0F73" w:rsidP="009A0F73"/>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F76FC" w14:textId="77777777" w:rsidR="0093469C" w:rsidRDefault="00453FAB">
            <w:pPr>
              <w:ind w:left="8"/>
            </w:pPr>
            <w:r>
              <w:rPr>
                <w:rFonts w:ascii="Arial" w:eastAsia="Arial" w:hAnsi="Arial" w:cs="Arial"/>
                <w:sz w:val="24"/>
              </w:rPr>
              <w:t xml:space="preserve">4:45 – 4:55 pm </w:t>
            </w:r>
          </w:p>
        </w:tc>
      </w:tr>
      <w:tr w:rsidR="0093469C" w14:paraId="7A7D87BD" w14:textId="77777777" w:rsidTr="452B0413">
        <w:trPr>
          <w:trHeight w:val="844"/>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6BD97" w14:textId="0ED3222B" w:rsidR="005F714D" w:rsidRPr="00A730E6" w:rsidRDefault="00604951" w:rsidP="00C240F7">
            <w:pPr>
              <w:ind w:left="720" w:right="575" w:hanging="720"/>
              <w:rPr>
                <w:rFonts w:ascii="Arial" w:eastAsia="Arial" w:hAnsi="Arial" w:cs="Arial"/>
                <w:b/>
                <w:sz w:val="24"/>
                <w:szCs w:val="24"/>
              </w:rPr>
            </w:pPr>
            <w:r>
              <w:rPr>
                <w:rFonts w:ascii="Arial" w:eastAsia="Arial" w:hAnsi="Arial" w:cs="Arial"/>
                <w:b/>
                <w:sz w:val="24"/>
                <w:szCs w:val="24"/>
              </w:rPr>
              <w:t>8</w:t>
            </w:r>
            <w:r w:rsidR="00453FAB" w:rsidRPr="4736554D">
              <w:rPr>
                <w:rFonts w:ascii="Arial" w:eastAsia="Arial" w:hAnsi="Arial" w:cs="Arial"/>
                <w:b/>
                <w:sz w:val="24"/>
                <w:szCs w:val="24"/>
              </w:rPr>
              <w:t>. Closing Comments and Adjournment</w:t>
            </w:r>
            <w:r w:rsidR="00453FAB" w:rsidRPr="4736554D">
              <w:rPr>
                <w:rFonts w:ascii="Arial" w:eastAsia="Arial" w:hAnsi="Arial" w:cs="Arial"/>
                <w:sz w:val="24"/>
                <w:szCs w:val="24"/>
              </w:rPr>
              <w:t xml:space="preserve"> – </w:t>
            </w:r>
            <w:r w:rsidR="005D20D7">
              <w:rPr>
                <w:rFonts w:ascii="Arial" w:eastAsia="Arial" w:hAnsi="Arial" w:cs="Arial"/>
                <w:i/>
                <w:iCs/>
                <w:sz w:val="24"/>
                <w:szCs w:val="24"/>
              </w:rPr>
              <w:t>Eddie Kirby</w:t>
            </w:r>
            <w:r w:rsidR="0C1815A6" w:rsidRPr="4736554D">
              <w:rPr>
                <w:rFonts w:ascii="Arial" w:eastAsia="Arial" w:hAnsi="Arial" w:cs="Arial"/>
                <w:i/>
                <w:iCs/>
                <w:sz w:val="24"/>
                <w:szCs w:val="24"/>
              </w:rPr>
              <w:t xml:space="preserve">, </w:t>
            </w:r>
            <w:r w:rsidR="002F6B90">
              <w:rPr>
                <w:rFonts w:ascii="Arial" w:eastAsia="Arial" w:hAnsi="Arial" w:cs="Arial"/>
                <w:i/>
                <w:iCs/>
                <w:sz w:val="24"/>
                <w:szCs w:val="24"/>
              </w:rPr>
              <w:t>Vice</w:t>
            </w:r>
            <w:r w:rsidR="00C240F7">
              <w:rPr>
                <w:rFonts w:ascii="Arial" w:eastAsia="Arial" w:hAnsi="Arial" w:cs="Arial"/>
                <w:i/>
                <w:iCs/>
                <w:sz w:val="24"/>
                <w:szCs w:val="24"/>
              </w:rPr>
              <w:t>-</w:t>
            </w:r>
            <w:r w:rsidR="0C1815A6" w:rsidRPr="4736554D">
              <w:rPr>
                <w:rFonts w:ascii="Arial" w:eastAsia="Arial" w:hAnsi="Arial" w:cs="Arial"/>
                <w:i/>
                <w:iCs/>
                <w:sz w:val="24"/>
                <w:szCs w:val="24"/>
              </w:rPr>
              <w:t>Chair</w:t>
            </w:r>
          </w:p>
          <w:p w14:paraId="63A4582B" w14:textId="77777777" w:rsidR="00421BB2" w:rsidRDefault="00421BB2" w:rsidP="00A730E6">
            <w:pPr>
              <w:ind w:right="575"/>
              <w:rPr>
                <w:rFonts w:ascii="Arial" w:eastAsia="Arial" w:hAnsi="Arial" w:cs="Arial"/>
                <w:sz w:val="24"/>
                <w:szCs w:val="24"/>
              </w:rPr>
            </w:pPr>
          </w:p>
          <w:p w14:paraId="2E02D061" w14:textId="49D324A4" w:rsidR="00016FF5" w:rsidRPr="009A0F73" w:rsidRDefault="009A0F73" w:rsidP="009A0F73">
            <w:pPr>
              <w:ind w:right="575"/>
              <w:rPr>
                <w:rFonts w:ascii="Arial" w:eastAsia="Arial" w:hAnsi="Arial" w:cs="Arial"/>
                <w:sz w:val="24"/>
                <w:szCs w:val="24"/>
              </w:rPr>
            </w:pPr>
            <w:r>
              <w:rPr>
                <w:rFonts w:ascii="Arial" w:eastAsia="Arial" w:hAnsi="Arial" w:cs="Arial"/>
                <w:sz w:val="24"/>
                <w:szCs w:val="24"/>
              </w:rPr>
              <w:t>The n</w:t>
            </w:r>
            <w:r w:rsidR="00016FF5" w:rsidRPr="009A0F73">
              <w:rPr>
                <w:rFonts w:ascii="Arial" w:eastAsia="Arial" w:hAnsi="Arial" w:cs="Arial"/>
                <w:sz w:val="24"/>
                <w:szCs w:val="24"/>
              </w:rPr>
              <w:t>ext meeting</w:t>
            </w:r>
            <w:r>
              <w:rPr>
                <w:rFonts w:ascii="Arial" w:eastAsia="Arial" w:hAnsi="Arial" w:cs="Arial"/>
                <w:sz w:val="24"/>
                <w:szCs w:val="24"/>
              </w:rPr>
              <w:t xml:space="preserve"> is</w:t>
            </w:r>
            <w:r w:rsidR="00016FF5" w:rsidRPr="009A0F73">
              <w:rPr>
                <w:rFonts w:ascii="Arial" w:eastAsia="Arial" w:hAnsi="Arial" w:cs="Arial"/>
                <w:sz w:val="24"/>
                <w:szCs w:val="24"/>
              </w:rPr>
              <w:t xml:space="preserve"> </w:t>
            </w:r>
            <w:r w:rsidR="002D0E7B" w:rsidRPr="009A0F73">
              <w:rPr>
                <w:rFonts w:ascii="Arial" w:eastAsia="Arial" w:hAnsi="Arial" w:cs="Arial"/>
                <w:sz w:val="24"/>
                <w:szCs w:val="24"/>
              </w:rPr>
              <w:t>March 19</w:t>
            </w:r>
            <w:r w:rsidR="00016FF5" w:rsidRPr="009A0F73">
              <w:rPr>
                <w:rFonts w:ascii="Arial" w:eastAsia="Arial" w:hAnsi="Arial" w:cs="Arial"/>
                <w:sz w:val="24"/>
                <w:szCs w:val="24"/>
                <w:vertAlign w:val="superscript"/>
              </w:rPr>
              <w:t>th</w:t>
            </w:r>
            <w:r w:rsidR="00016FF5" w:rsidRPr="009A0F73">
              <w:rPr>
                <w:rFonts w:ascii="Arial" w:eastAsia="Arial" w:hAnsi="Arial" w:cs="Arial"/>
                <w:sz w:val="24"/>
                <w:szCs w:val="24"/>
              </w:rPr>
              <w:t>, 2024,</w:t>
            </w:r>
            <w:r w:rsidR="00353294">
              <w:rPr>
                <w:rFonts w:ascii="Arial" w:eastAsia="Arial" w:hAnsi="Arial" w:cs="Arial"/>
                <w:sz w:val="24"/>
                <w:szCs w:val="24"/>
              </w:rPr>
              <w:t xml:space="preserve"> from</w:t>
            </w:r>
            <w:r w:rsidR="00016FF5" w:rsidRPr="009A0F73">
              <w:rPr>
                <w:rFonts w:ascii="Arial" w:eastAsia="Arial" w:hAnsi="Arial" w:cs="Arial"/>
                <w:sz w:val="24"/>
                <w:szCs w:val="24"/>
              </w:rPr>
              <w:t xml:space="preserve"> 3:00-5:00pm</w:t>
            </w:r>
            <w:r w:rsidR="00353294">
              <w:rPr>
                <w:rFonts w:ascii="Arial" w:eastAsia="Arial" w:hAnsi="Arial" w:cs="Arial"/>
                <w:sz w:val="24"/>
                <w:szCs w:val="24"/>
              </w:rPr>
              <w:t>.</w:t>
            </w:r>
            <w:r w:rsidR="006F52FC">
              <w:rPr>
                <w:rFonts w:ascii="Arial" w:eastAsia="Arial" w:hAnsi="Arial" w:cs="Arial"/>
                <w:sz w:val="24"/>
                <w:szCs w:val="24"/>
              </w:rPr>
              <w:t xml:space="preserve"> The </w:t>
            </w:r>
            <w:r w:rsidR="00206B20">
              <w:rPr>
                <w:rFonts w:ascii="Arial" w:eastAsia="Arial" w:hAnsi="Arial" w:cs="Arial"/>
                <w:sz w:val="24"/>
                <w:szCs w:val="24"/>
              </w:rPr>
              <w:t>Vice-</w:t>
            </w:r>
            <w:r w:rsidR="001E7008" w:rsidRPr="001E7008">
              <w:rPr>
                <w:rFonts w:ascii="Arial" w:eastAsia="Arial" w:hAnsi="Arial" w:cs="Arial"/>
                <w:sz w:val="24"/>
                <w:szCs w:val="24"/>
              </w:rPr>
              <w:t xml:space="preserve">Chair </w:t>
            </w:r>
            <w:r w:rsidR="00206B20">
              <w:rPr>
                <w:rFonts w:ascii="Arial" w:eastAsia="Arial" w:hAnsi="Arial" w:cs="Arial"/>
                <w:sz w:val="24"/>
                <w:szCs w:val="24"/>
              </w:rPr>
              <w:t>Eddie Kirby</w:t>
            </w:r>
            <w:r w:rsidR="001E7008" w:rsidRPr="001E7008">
              <w:rPr>
                <w:rFonts w:ascii="Arial" w:eastAsia="Arial" w:hAnsi="Arial" w:cs="Arial"/>
                <w:sz w:val="24"/>
                <w:szCs w:val="24"/>
              </w:rPr>
              <w:t xml:space="preserve"> adjourned the meeting</w:t>
            </w:r>
            <w:r w:rsidR="006F52FC">
              <w:rPr>
                <w:rFonts w:ascii="Arial" w:eastAsia="Arial" w:hAnsi="Arial" w:cs="Arial"/>
                <w:sz w:val="24"/>
                <w:szCs w:val="24"/>
              </w:rPr>
              <w:t xml:space="preserve"> at </w:t>
            </w:r>
            <w:r w:rsidR="001E7008">
              <w:rPr>
                <w:rFonts w:ascii="Arial" w:eastAsia="Arial" w:hAnsi="Arial" w:cs="Arial"/>
                <w:sz w:val="24"/>
                <w:szCs w:val="24"/>
              </w:rPr>
              <w:t>5:</w:t>
            </w:r>
            <w:r w:rsidR="00206B20">
              <w:rPr>
                <w:rFonts w:ascii="Arial" w:eastAsia="Arial" w:hAnsi="Arial" w:cs="Arial"/>
                <w:sz w:val="24"/>
                <w:szCs w:val="24"/>
              </w:rPr>
              <w:t>00</w:t>
            </w:r>
            <w:r w:rsidR="001E7008">
              <w:rPr>
                <w:rFonts w:ascii="Arial" w:eastAsia="Arial" w:hAnsi="Arial" w:cs="Arial"/>
                <w:sz w:val="24"/>
                <w:szCs w:val="24"/>
              </w:rPr>
              <w:t>pm</w:t>
            </w:r>
            <w:r w:rsidR="006F52FC">
              <w:rPr>
                <w:rFonts w:ascii="Arial" w:eastAsia="Arial" w:hAnsi="Arial" w:cs="Arial"/>
                <w:sz w:val="24"/>
                <w:szCs w:val="24"/>
              </w:rPr>
              <w:t>.</w:t>
            </w:r>
          </w:p>
          <w:p w14:paraId="69F6A120" w14:textId="65A72601" w:rsidR="00016FF5" w:rsidRPr="00016FF5" w:rsidRDefault="00016FF5" w:rsidP="00016FF5">
            <w:pPr>
              <w:pStyle w:val="ListParagraph"/>
              <w:ind w:left="1087" w:right="575"/>
              <w:rPr>
                <w:rFonts w:ascii="Arial" w:eastAsia="Arial" w:hAnsi="Arial" w:cs="Arial"/>
                <w:sz w:val="24"/>
                <w:szCs w:val="24"/>
              </w:rPr>
            </w:pP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04395" w14:textId="77777777" w:rsidR="0093469C" w:rsidRDefault="00453FAB">
            <w:pPr>
              <w:ind w:left="8"/>
            </w:pPr>
            <w:r>
              <w:rPr>
                <w:rFonts w:ascii="Arial" w:eastAsia="Arial" w:hAnsi="Arial" w:cs="Arial"/>
                <w:sz w:val="24"/>
              </w:rPr>
              <w:t xml:space="preserve">4:55 – 5:00 pm </w:t>
            </w:r>
          </w:p>
        </w:tc>
      </w:tr>
    </w:tbl>
    <w:p w14:paraId="7E8C192A" w14:textId="77777777" w:rsidR="00834D2E" w:rsidRDefault="00834D2E" w:rsidP="00834D2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rPr>
        <w:t xml:space="preserve">Members of the public are encouraged to attend. Public comments are accepted during the designated time. Members of the public may also submit written comments electronically to </w:t>
      </w:r>
      <w:r>
        <w:rPr>
          <w:rStyle w:val="normaltextrun"/>
          <w:rFonts w:ascii="Arial" w:hAnsi="Arial" w:cs="Arial"/>
          <w:color w:val="0000FF"/>
          <w:sz w:val="20"/>
          <w:szCs w:val="20"/>
        </w:rPr>
        <w:t>scha@saccounty.gov</w:t>
      </w:r>
      <w:r>
        <w:rPr>
          <w:rStyle w:val="normaltextrun"/>
          <w:rFonts w:ascii="Arial" w:hAnsi="Arial" w:cs="Arial"/>
          <w:color w:val="000000"/>
          <w:sz w:val="20"/>
          <w:szCs w:val="20"/>
        </w:rPr>
        <w:t xml:space="preserve">, or by US Postal Service to 7001-A East Parkway, Suite 1000, Sacramento, CA 95823. Public comments will be accepted until the adjournment of the meeting, distributed to Health Authority Commission members, and included in the record. Electronic or hard copies of documents are available upon request. To request documents, or if you wish to attend and need to arrange for an interpreter or a reasonable accommodation, please contact </w:t>
      </w:r>
      <w:hyperlink r:id="rId10" w:tgtFrame="_blank" w:history="1">
        <w:r>
          <w:rPr>
            <w:rStyle w:val="normaltextrun"/>
            <w:rFonts w:ascii="Arial" w:hAnsi="Arial" w:cs="Arial"/>
            <w:color w:val="0563C1"/>
            <w:sz w:val="20"/>
            <w:szCs w:val="20"/>
          </w:rPr>
          <w:t>scha@saccounty.gov</w:t>
        </w:r>
      </w:hyperlink>
      <w:r>
        <w:rPr>
          <w:rStyle w:val="normaltextrun"/>
          <w:rFonts w:ascii="Arial" w:hAnsi="Arial" w:cs="Arial"/>
          <w:color w:val="000000"/>
          <w:sz w:val="20"/>
          <w:szCs w:val="20"/>
        </w:rPr>
        <w:t xml:space="preserve">. Electronic copies of documents will be emailed upon request and hard copies of documents may be picked up at 7001-A East Parkway, Sacramento, CA 95823. For more information regarding the Sacramento County Health Authority Commission, please visit our website at </w:t>
      </w:r>
      <w:hyperlink r:id="rId11" w:tgtFrame="_blank" w:history="1">
        <w:r>
          <w:rPr>
            <w:rStyle w:val="normaltextrun"/>
            <w:rFonts w:ascii="Arial" w:hAnsi="Arial" w:cs="Arial"/>
            <w:color w:val="0563C1"/>
            <w:sz w:val="20"/>
            <w:szCs w:val="20"/>
          </w:rPr>
          <w:t>Sacramento County Health Authority</w:t>
        </w:r>
      </w:hyperlink>
      <w:hyperlink r:id="rId12" w:tgtFrame="_blank" w:history="1">
        <w:r>
          <w:rPr>
            <w:rStyle w:val="normaltextrun"/>
            <w:rFonts w:ascii="Arial" w:hAnsi="Arial" w:cs="Arial"/>
            <w:color w:val="000000"/>
            <w:sz w:val="20"/>
            <w:szCs w:val="20"/>
          </w:rPr>
          <w:t>.</w:t>
        </w:r>
      </w:hyperlink>
      <w:r>
        <w:rPr>
          <w:rStyle w:val="normaltextrun"/>
          <w:rFonts w:ascii="Arial" w:hAnsi="Arial" w:cs="Arial"/>
          <w:color w:val="000000"/>
          <w:sz w:val="20"/>
          <w:szCs w:val="20"/>
        </w:rPr>
        <w:t> </w:t>
      </w:r>
      <w:r>
        <w:rPr>
          <w:rStyle w:val="normaltextrun"/>
          <w:rFonts w:ascii="Arial" w:hAnsi="Arial" w:cs="Arial"/>
          <w:color w:val="000000"/>
          <w:sz w:val="28"/>
          <w:szCs w:val="28"/>
        </w:rPr>
        <w:t>  </w:t>
      </w:r>
      <w:r>
        <w:rPr>
          <w:rStyle w:val="eop"/>
          <w:rFonts w:ascii="Arial" w:eastAsia="Calibri" w:hAnsi="Arial" w:cs="Arial"/>
          <w:sz w:val="28"/>
          <w:szCs w:val="28"/>
        </w:rPr>
        <w:t> </w:t>
      </w:r>
    </w:p>
    <w:p w14:paraId="5FAE5272" w14:textId="77777777" w:rsidR="00834D2E" w:rsidRDefault="00834D2E" w:rsidP="00834D2E">
      <w:pPr>
        <w:pStyle w:val="paragraph"/>
        <w:spacing w:before="0" w:beforeAutospacing="0" w:after="0" w:afterAutospacing="0"/>
        <w:ind w:firstLine="3600"/>
        <w:textAlignment w:val="baseline"/>
        <w:rPr>
          <w:rFonts w:ascii="Segoe UI" w:hAnsi="Segoe UI" w:cs="Segoe UI"/>
          <w:color w:val="000000"/>
          <w:sz w:val="18"/>
          <w:szCs w:val="18"/>
        </w:rPr>
      </w:pPr>
      <w:r>
        <w:rPr>
          <w:rStyle w:val="eop"/>
          <w:rFonts w:eastAsia="Calibri"/>
          <w:sz w:val="22"/>
          <w:szCs w:val="22"/>
        </w:rPr>
        <w:t> </w:t>
      </w:r>
    </w:p>
    <w:p w14:paraId="239A016C" w14:textId="407FB694" w:rsidR="0093469C" w:rsidRDefault="0093469C" w:rsidP="00834D2E">
      <w:pPr>
        <w:spacing w:after="279" w:line="238" w:lineRule="auto"/>
      </w:pPr>
    </w:p>
    <w:sectPr w:rsidR="0093469C">
      <w:headerReference w:type="default" r:id="rId13"/>
      <w:pgSz w:w="12240" w:h="15840"/>
      <w:pgMar w:top="725" w:right="1492"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1B174" w14:textId="77777777" w:rsidR="00337319" w:rsidRDefault="00337319" w:rsidP="005F714D">
      <w:pPr>
        <w:spacing w:after="0" w:line="240" w:lineRule="auto"/>
      </w:pPr>
      <w:r>
        <w:separator/>
      </w:r>
    </w:p>
  </w:endnote>
  <w:endnote w:type="continuationSeparator" w:id="0">
    <w:p w14:paraId="3BBE1E3F" w14:textId="77777777" w:rsidR="00337319" w:rsidRDefault="00337319" w:rsidP="005F714D">
      <w:pPr>
        <w:spacing w:after="0" w:line="240" w:lineRule="auto"/>
      </w:pPr>
      <w:r>
        <w:continuationSeparator/>
      </w:r>
    </w:p>
  </w:endnote>
  <w:endnote w:type="continuationNotice" w:id="1">
    <w:p w14:paraId="65A0D8A6" w14:textId="77777777" w:rsidR="00337319" w:rsidRDefault="00337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7CAA8" w14:textId="77777777" w:rsidR="00337319" w:rsidRDefault="00337319" w:rsidP="005F714D">
      <w:pPr>
        <w:spacing w:after="0" w:line="240" w:lineRule="auto"/>
      </w:pPr>
      <w:r>
        <w:separator/>
      </w:r>
    </w:p>
  </w:footnote>
  <w:footnote w:type="continuationSeparator" w:id="0">
    <w:p w14:paraId="50EF1EA9" w14:textId="77777777" w:rsidR="00337319" w:rsidRDefault="00337319" w:rsidP="005F714D">
      <w:pPr>
        <w:spacing w:after="0" w:line="240" w:lineRule="auto"/>
      </w:pPr>
      <w:r>
        <w:continuationSeparator/>
      </w:r>
    </w:p>
  </w:footnote>
  <w:footnote w:type="continuationNotice" w:id="1">
    <w:p w14:paraId="1BDC9B92" w14:textId="77777777" w:rsidR="00337319" w:rsidRDefault="003373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3BC17" w14:textId="51D66B33" w:rsidR="005F714D" w:rsidRDefault="005F714D" w:rsidP="005F714D">
    <w:pPr>
      <w:pStyle w:val="Heading1"/>
      <w:ind w:left="-5"/>
    </w:pPr>
    <w:r>
      <w:t xml:space="preserve">Sacramento County Health Authority Commission General Meeting </w:t>
    </w:r>
  </w:p>
  <w:p w14:paraId="29DB6203" w14:textId="77777777" w:rsidR="001E34CF" w:rsidRPr="001E34CF" w:rsidRDefault="001E34CF" w:rsidP="001E34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DEE2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0AD5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1A41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2E4C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DA05E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4C50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86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38E8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20AC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1E99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46069"/>
    <w:multiLevelType w:val="hybridMultilevel"/>
    <w:tmpl w:val="FC3AC348"/>
    <w:lvl w:ilvl="0" w:tplc="54BC247A">
      <w:start w:val="1"/>
      <w:numFmt w:val="upperLetter"/>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0F027DB7"/>
    <w:multiLevelType w:val="hybridMultilevel"/>
    <w:tmpl w:val="F62ECEE0"/>
    <w:lvl w:ilvl="0" w:tplc="04090003">
      <w:start w:val="1"/>
      <w:numFmt w:val="bullet"/>
      <w:lvlText w:val="o"/>
      <w:lvlJc w:val="left"/>
      <w:pPr>
        <w:ind w:left="1087" w:hanging="360"/>
      </w:pPr>
      <w:rPr>
        <w:rFonts w:ascii="Courier New" w:hAnsi="Courier New" w:cs="Courier New" w:hint="default"/>
      </w:rPr>
    </w:lvl>
    <w:lvl w:ilvl="1" w:tplc="FFFFFFFF" w:tentative="1">
      <w:start w:val="1"/>
      <w:numFmt w:val="bullet"/>
      <w:lvlText w:val="o"/>
      <w:lvlJc w:val="left"/>
      <w:pPr>
        <w:ind w:left="1807" w:hanging="360"/>
      </w:pPr>
      <w:rPr>
        <w:rFonts w:ascii="Courier New" w:hAnsi="Courier New" w:cs="Courier New" w:hint="default"/>
      </w:rPr>
    </w:lvl>
    <w:lvl w:ilvl="2" w:tplc="FFFFFFFF" w:tentative="1">
      <w:start w:val="1"/>
      <w:numFmt w:val="bullet"/>
      <w:lvlText w:val=""/>
      <w:lvlJc w:val="left"/>
      <w:pPr>
        <w:ind w:left="2527" w:hanging="360"/>
      </w:pPr>
      <w:rPr>
        <w:rFonts w:ascii="Wingdings" w:hAnsi="Wingdings" w:hint="default"/>
      </w:rPr>
    </w:lvl>
    <w:lvl w:ilvl="3" w:tplc="FFFFFFFF" w:tentative="1">
      <w:start w:val="1"/>
      <w:numFmt w:val="bullet"/>
      <w:lvlText w:val=""/>
      <w:lvlJc w:val="left"/>
      <w:pPr>
        <w:ind w:left="3247" w:hanging="360"/>
      </w:pPr>
      <w:rPr>
        <w:rFonts w:ascii="Symbol" w:hAnsi="Symbol" w:hint="default"/>
      </w:rPr>
    </w:lvl>
    <w:lvl w:ilvl="4" w:tplc="FFFFFFFF" w:tentative="1">
      <w:start w:val="1"/>
      <w:numFmt w:val="bullet"/>
      <w:lvlText w:val="o"/>
      <w:lvlJc w:val="left"/>
      <w:pPr>
        <w:ind w:left="3967" w:hanging="360"/>
      </w:pPr>
      <w:rPr>
        <w:rFonts w:ascii="Courier New" w:hAnsi="Courier New" w:cs="Courier New" w:hint="default"/>
      </w:rPr>
    </w:lvl>
    <w:lvl w:ilvl="5" w:tplc="FFFFFFFF" w:tentative="1">
      <w:start w:val="1"/>
      <w:numFmt w:val="bullet"/>
      <w:lvlText w:val=""/>
      <w:lvlJc w:val="left"/>
      <w:pPr>
        <w:ind w:left="4687" w:hanging="360"/>
      </w:pPr>
      <w:rPr>
        <w:rFonts w:ascii="Wingdings" w:hAnsi="Wingdings" w:hint="default"/>
      </w:rPr>
    </w:lvl>
    <w:lvl w:ilvl="6" w:tplc="FFFFFFFF" w:tentative="1">
      <w:start w:val="1"/>
      <w:numFmt w:val="bullet"/>
      <w:lvlText w:val=""/>
      <w:lvlJc w:val="left"/>
      <w:pPr>
        <w:ind w:left="5407" w:hanging="360"/>
      </w:pPr>
      <w:rPr>
        <w:rFonts w:ascii="Symbol" w:hAnsi="Symbol" w:hint="default"/>
      </w:rPr>
    </w:lvl>
    <w:lvl w:ilvl="7" w:tplc="FFFFFFFF" w:tentative="1">
      <w:start w:val="1"/>
      <w:numFmt w:val="bullet"/>
      <w:lvlText w:val="o"/>
      <w:lvlJc w:val="left"/>
      <w:pPr>
        <w:ind w:left="6127" w:hanging="360"/>
      </w:pPr>
      <w:rPr>
        <w:rFonts w:ascii="Courier New" w:hAnsi="Courier New" w:cs="Courier New" w:hint="default"/>
      </w:rPr>
    </w:lvl>
    <w:lvl w:ilvl="8" w:tplc="FFFFFFFF" w:tentative="1">
      <w:start w:val="1"/>
      <w:numFmt w:val="bullet"/>
      <w:lvlText w:val=""/>
      <w:lvlJc w:val="left"/>
      <w:pPr>
        <w:ind w:left="6847" w:hanging="360"/>
      </w:pPr>
      <w:rPr>
        <w:rFonts w:ascii="Wingdings" w:hAnsi="Wingdings" w:hint="default"/>
      </w:rPr>
    </w:lvl>
  </w:abstractNum>
  <w:abstractNum w:abstractNumId="12" w15:restartNumberingAfterBreak="0">
    <w:nsid w:val="263166C1"/>
    <w:multiLevelType w:val="hybridMultilevel"/>
    <w:tmpl w:val="AD2C180E"/>
    <w:lvl w:ilvl="0" w:tplc="175689F2">
      <w:start w:val="4"/>
      <w:numFmt w:val="bullet"/>
      <w:lvlText w:val=""/>
      <w:lvlJc w:val="left"/>
      <w:pPr>
        <w:ind w:left="727" w:hanging="360"/>
      </w:pPr>
      <w:rPr>
        <w:rFonts w:ascii="Symbol" w:eastAsia="Arial" w:hAnsi="Symbol" w:cs="Aria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3" w15:restartNumberingAfterBreak="0">
    <w:nsid w:val="2C7B24BD"/>
    <w:multiLevelType w:val="hybridMultilevel"/>
    <w:tmpl w:val="2E0E42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56AA2"/>
    <w:multiLevelType w:val="hybridMultilevel"/>
    <w:tmpl w:val="D6703B3C"/>
    <w:lvl w:ilvl="0" w:tplc="CD0AA61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C4D00"/>
    <w:multiLevelType w:val="hybridMultilevel"/>
    <w:tmpl w:val="6F28C81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6" w15:restartNumberingAfterBreak="0">
    <w:nsid w:val="573E3E0B"/>
    <w:multiLevelType w:val="hybridMultilevel"/>
    <w:tmpl w:val="A4666DEA"/>
    <w:lvl w:ilvl="0" w:tplc="819A767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2455A"/>
    <w:multiLevelType w:val="hybridMultilevel"/>
    <w:tmpl w:val="7EDE828A"/>
    <w:lvl w:ilvl="0" w:tplc="565A532E">
      <w:start w:val="1"/>
      <w:numFmt w:val="bullet"/>
      <w:lvlText w:val=""/>
      <w:lvlJc w:val="left"/>
      <w:pPr>
        <w:ind w:left="1087" w:hanging="360"/>
      </w:pPr>
      <w:rPr>
        <w:rFonts w:ascii="Symbol" w:hAnsi="Symbol" w:hint="default"/>
        <w:sz w:val="16"/>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8" w15:restartNumberingAfterBreak="0">
    <w:nsid w:val="5ECD3105"/>
    <w:multiLevelType w:val="hybridMultilevel"/>
    <w:tmpl w:val="F5D21CEC"/>
    <w:lvl w:ilvl="0" w:tplc="20DE6F52">
      <w:start w:val="1"/>
      <w:numFmt w:val="decimal"/>
      <w:lvlText w:val="%1."/>
      <w:lvlJc w:val="left"/>
      <w:pPr>
        <w:ind w:left="367" w:hanging="360"/>
      </w:pPr>
      <w:rPr>
        <w:rFonts w:hint="default"/>
        <w:b/>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9" w15:restartNumberingAfterBreak="0">
    <w:nsid w:val="686597D9"/>
    <w:multiLevelType w:val="hybridMultilevel"/>
    <w:tmpl w:val="54D25674"/>
    <w:lvl w:ilvl="0" w:tplc="3C90BC22">
      <w:start w:val="1"/>
      <w:numFmt w:val="bullet"/>
      <w:lvlText w:val="-"/>
      <w:lvlJc w:val="left"/>
      <w:pPr>
        <w:ind w:left="720" w:hanging="360"/>
      </w:pPr>
      <w:rPr>
        <w:rFonts w:ascii="Calibri" w:hAnsi="Calibri" w:hint="default"/>
      </w:rPr>
    </w:lvl>
    <w:lvl w:ilvl="1" w:tplc="DFC6375A">
      <w:start w:val="1"/>
      <w:numFmt w:val="bullet"/>
      <w:lvlText w:val="o"/>
      <w:lvlJc w:val="left"/>
      <w:pPr>
        <w:ind w:left="1440" w:hanging="360"/>
      </w:pPr>
      <w:rPr>
        <w:rFonts w:ascii="Courier New" w:hAnsi="Courier New" w:hint="default"/>
      </w:rPr>
    </w:lvl>
    <w:lvl w:ilvl="2" w:tplc="C152FBB4">
      <w:start w:val="1"/>
      <w:numFmt w:val="bullet"/>
      <w:lvlText w:val=""/>
      <w:lvlJc w:val="left"/>
      <w:pPr>
        <w:ind w:left="2160" w:hanging="360"/>
      </w:pPr>
      <w:rPr>
        <w:rFonts w:ascii="Wingdings" w:hAnsi="Wingdings" w:hint="default"/>
      </w:rPr>
    </w:lvl>
    <w:lvl w:ilvl="3" w:tplc="BBE60C76">
      <w:start w:val="1"/>
      <w:numFmt w:val="bullet"/>
      <w:lvlText w:val=""/>
      <w:lvlJc w:val="left"/>
      <w:pPr>
        <w:ind w:left="2880" w:hanging="360"/>
      </w:pPr>
      <w:rPr>
        <w:rFonts w:ascii="Symbol" w:hAnsi="Symbol" w:hint="default"/>
      </w:rPr>
    </w:lvl>
    <w:lvl w:ilvl="4" w:tplc="82068A7A">
      <w:start w:val="1"/>
      <w:numFmt w:val="bullet"/>
      <w:lvlText w:val="o"/>
      <w:lvlJc w:val="left"/>
      <w:pPr>
        <w:ind w:left="3600" w:hanging="360"/>
      </w:pPr>
      <w:rPr>
        <w:rFonts w:ascii="Courier New" w:hAnsi="Courier New" w:hint="default"/>
      </w:rPr>
    </w:lvl>
    <w:lvl w:ilvl="5" w:tplc="E95885A2">
      <w:start w:val="1"/>
      <w:numFmt w:val="bullet"/>
      <w:lvlText w:val=""/>
      <w:lvlJc w:val="left"/>
      <w:pPr>
        <w:ind w:left="4320" w:hanging="360"/>
      </w:pPr>
      <w:rPr>
        <w:rFonts w:ascii="Wingdings" w:hAnsi="Wingdings" w:hint="default"/>
      </w:rPr>
    </w:lvl>
    <w:lvl w:ilvl="6" w:tplc="1DC676C4">
      <w:start w:val="1"/>
      <w:numFmt w:val="bullet"/>
      <w:lvlText w:val=""/>
      <w:lvlJc w:val="left"/>
      <w:pPr>
        <w:ind w:left="5040" w:hanging="360"/>
      </w:pPr>
      <w:rPr>
        <w:rFonts w:ascii="Symbol" w:hAnsi="Symbol" w:hint="default"/>
      </w:rPr>
    </w:lvl>
    <w:lvl w:ilvl="7" w:tplc="C80C01A6">
      <w:start w:val="1"/>
      <w:numFmt w:val="bullet"/>
      <w:lvlText w:val="o"/>
      <w:lvlJc w:val="left"/>
      <w:pPr>
        <w:ind w:left="5760" w:hanging="360"/>
      </w:pPr>
      <w:rPr>
        <w:rFonts w:ascii="Courier New" w:hAnsi="Courier New" w:hint="default"/>
      </w:rPr>
    </w:lvl>
    <w:lvl w:ilvl="8" w:tplc="AF4435EA">
      <w:start w:val="1"/>
      <w:numFmt w:val="bullet"/>
      <w:lvlText w:val=""/>
      <w:lvlJc w:val="left"/>
      <w:pPr>
        <w:ind w:left="6480" w:hanging="360"/>
      </w:pPr>
      <w:rPr>
        <w:rFonts w:ascii="Wingdings" w:hAnsi="Wingdings" w:hint="default"/>
      </w:rPr>
    </w:lvl>
  </w:abstractNum>
  <w:abstractNum w:abstractNumId="20" w15:restartNumberingAfterBreak="0">
    <w:nsid w:val="7ECD5491"/>
    <w:multiLevelType w:val="hybridMultilevel"/>
    <w:tmpl w:val="EA0EDD58"/>
    <w:lvl w:ilvl="0" w:tplc="DDEA129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741480">
    <w:abstractNumId w:val="15"/>
  </w:num>
  <w:num w:numId="2" w16cid:durableId="839539191">
    <w:abstractNumId w:val="18"/>
  </w:num>
  <w:num w:numId="3" w16cid:durableId="1173108853">
    <w:abstractNumId w:val="17"/>
  </w:num>
  <w:num w:numId="4" w16cid:durableId="1735929182">
    <w:abstractNumId w:val="16"/>
  </w:num>
  <w:num w:numId="5" w16cid:durableId="1683118582">
    <w:abstractNumId w:val="10"/>
  </w:num>
  <w:num w:numId="6" w16cid:durableId="161042876">
    <w:abstractNumId w:val="14"/>
  </w:num>
  <w:num w:numId="7" w16cid:durableId="1467043737">
    <w:abstractNumId w:val="20"/>
  </w:num>
  <w:num w:numId="8" w16cid:durableId="1080055343">
    <w:abstractNumId w:val="13"/>
  </w:num>
  <w:num w:numId="9" w16cid:durableId="455023450">
    <w:abstractNumId w:val="11"/>
  </w:num>
  <w:num w:numId="10" w16cid:durableId="1223786223">
    <w:abstractNumId w:val="19"/>
  </w:num>
  <w:num w:numId="11" w16cid:durableId="380789521">
    <w:abstractNumId w:val="9"/>
  </w:num>
  <w:num w:numId="12" w16cid:durableId="2047565203">
    <w:abstractNumId w:val="7"/>
  </w:num>
  <w:num w:numId="13" w16cid:durableId="957416652">
    <w:abstractNumId w:val="6"/>
  </w:num>
  <w:num w:numId="14" w16cid:durableId="1852602921">
    <w:abstractNumId w:val="5"/>
  </w:num>
  <w:num w:numId="15" w16cid:durableId="1191147155">
    <w:abstractNumId w:val="4"/>
  </w:num>
  <w:num w:numId="16" w16cid:durableId="2145585395">
    <w:abstractNumId w:val="8"/>
  </w:num>
  <w:num w:numId="17" w16cid:durableId="215051277">
    <w:abstractNumId w:val="3"/>
  </w:num>
  <w:num w:numId="18" w16cid:durableId="1521973119">
    <w:abstractNumId w:val="2"/>
  </w:num>
  <w:num w:numId="19" w16cid:durableId="1451781132">
    <w:abstractNumId w:val="1"/>
  </w:num>
  <w:num w:numId="20" w16cid:durableId="732050237">
    <w:abstractNumId w:val="0"/>
  </w:num>
  <w:num w:numId="21" w16cid:durableId="18363849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9C"/>
    <w:rsid w:val="000057EA"/>
    <w:rsid w:val="0001497A"/>
    <w:rsid w:val="00016FF5"/>
    <w:rsid w:val="00020DA5"/>
    <w:rsid w:val="000219DE"/>
    <w:rsid w:val="00030498"/>
    <w:rsid w:val="000400EE"/>
    <w:rsid w:val="0004314C"/>
    <w:rsid w:val="00044DAB"/>
    <w:rsid w:val="00051D89"/>
    <w:rsid w:val="00084DA9"/>
    <w:rsid w:val="00087AF6"/>
    <w:rsid w:val="00094C30"/>
    <w:rsid w:val="0009726E"/>
    <w:rsid w:val="000A23AF"/>
    <w:rsid w:val="000B7E77"/>
    <w:rsid w:val="000C40F4"/>
    <w:rsid w:val="000C7828"/>
    <w:rsid w:val="000D1010"/>
    <w:rsid w:val="000E64F7"/>
    <w:rsid w:val="000F5DB5"/>
    <w:rsid w:val="00101CD7"/>
    <w:rsid w:val="0011061E"/>
    <w:rsid w:val="00117457"/>
    <w:rsid w:val="0012618D"/>
    <w:rsid w:val="0012668E"/>
    <w:rsid w:val="00132944"/>
    <w:rsid w:val="00133C3B"/>
    <w:rsid w:val="00177182"/>
    <w:rsid w:val="001842CF"/>
    <w:rsid w:val="00184422"/>
    <w:rsid w:val="001A4DA5"/>
    <w:rsid w:val="001B0710"/>
    <w:rsid w:val="001C220B"/>
    <w:rsid w:val="001C356A"/>
    <w:rsid w:val="001C5A5F"/>
    <w:rsid w:val="001D3D43"/>
    <w:rsid w:val="001D429C"/>
    <w:rsid w:val="001D43CA"/>
    <w:rsid w:val="001E34CF"/>
    <w:rsid w:val="001E610D"/>
    <w:rsid w:val="001E7008"/>
    <w:rsid w:val="001F4E04"/>
    <w:rsid w:val="00206B20"/>
    <w:rsid w:val="00210107"/>
    <w:rsid w:val="00221ABB"/>
    <w:rsid w:val="002279C7"/>
    <w:rsid w:val="002322E8"/>
    <w:rsid w:val="00232B6F"/>
    <w:rsid w:val="00233AD2"/>
    <w:rsid w:val="002536A2"/>
    <w:rsid w:val="002626A9"/>
    <w:rsid w:val="00265584"/>
    <w:rsid w:val="00271082"/>
    <w:rsid w:val="00274689"/>
    <w:rsid w:val="00280CCA"/>
    <w:rsid w:val="00287E0D"/>
    <w:rsid w:val="002954DC"/>
    <w:rsid w:val="00296264"/>
    <w:rsid w:val="002A1901"/>
    <w:rsid w:val="002A7641"/>
    <w:rsid w:val="002B218D"/>
    <w:rsid w:val="002B388B"/>
    <w:rsid w:val="002C3003"/>
    <w:rsid w:val="002C31A5"/>
    <w:rsid w:val="002C3F8A"/>
    <w:rsid w:val="002C67CD"/>
    <w:rsid w:val="002C7E86"/>
    <w:rsid w:val="002D0E7B"/>
    <w:rsid w:val="002E202E"/>
    <w:rsid w:val="002E2D44"/>
    <w:rsid w:val="002E5541"/>
    <w:rsid w:val="002F157F"/>
    <w:rsid w:val="002F6B90"/>
    <w:rsid w:val="00302AD0"/>
    <w:rsid w:val="00305D01"/>
    <w:rsid w:val="00307156"/>
    <w:rsid w:val="00312FAF"/>
    <w:rsid w:val="00314A92"/>
    <w:rsid w:val="00330181"/>
    <w:rsid w:val="00333276"/>
    <w:rsid w:val="003334E4"/>
    <w:rsid w:val="00337319"/>
    <w:rsid w:val="00353294"/>
    <w:rsid w:val="003563D5"/>
    <w:rsid w:val="003627DD"/>
    <w:rsid w:val="00363B96"/>
    <w:rsid w:val="00374F1F"/>
    <w:rsid w:val="00375F67"/>
    <w:rsid w:val="00381E97"/>
    <w:rsid w:val="00382AA9"/>
    <w:rsid w:val="00383074"/>
    <w:rsid w:val="003869F9"/>
    <w:rsid w:val="00395272"/>
    <w:rsid w:val="003B1635"/>
    <w:rsid w:val="003C1A10"/>
    <w:rsid w:val="003E2266"/>
    <w:rsid w:val="003F0104"/>
    <w:rsid w:val="003F21D1"/>
    <w:rsid w:val="004000D7"/>
    <w:rsid w:val="00406205"/>
    <w:rsid w:val="00417CB4"/>
    <w:rsid w:val="0042078B"/>
    <w:rsid w:val="00421BB2"/>
    <w:rsid w:val="00424ADE"/>
    <w:rsid w:val="00432BC3"/>
    <w:rsid w:val="00446B57"/>
    <w:rsid w:val="00453FAB"/>
    <w:rsid w:val="00457571"/>
    <w:rsid w:val="00475F53"/>
    <w:rsid w:val="0047780E"/>
    <w:rsid w:val="0048229F"/>
    <w:rsid w:val="00490713"/>
    <w:rsid w:val="004920B2"/>
    <w:rsid w:val="00495B2C"/>
    <w:rsid w:val="00496F36"/>
    <w:rsid w:val="004B0BD8"/>
    <w:rsid w:val="004B431D"/>
    <w:rsid w:val="004C03D6"/>
    <w:rsid w:val="004C0DD8"/>
    <w:rsid w:val="004C38AC"/>
    <w:rsid w:val="004C6929"/>
    <w:rsid w:val="004D4069"/>
    <w:rsid w:val="004D6B4F"/>
    <w:rsid w:val="004E489C"/>
    <w:rsid w:val="004F11F2"/>
    <w:rsid w:val="004F2866"/>
    <w:rsid w:val="004F3CFD"/>
    <w:rsid w:val="004F7E4B"/>
    <w:rsid w:val="00501530"/>
    <w:rsid w:val="00505A0F"/>
    <w:rsid w:val="005110C7"/>
    <w:rsid w:val="00513B26"/>
    <w:rsid w:val="005171F7"/>
    <w:rsid w:val="00524C51"/>
    <w:rsid w:val="00554E82"/>
    <w:rsid w:val="00555D9E"/>
    <w:rsid w:val="00562084"/>
    <w:rsid w:val="00570314"/>
    <w:rsid w:val="00571DB5"/>
    <w:rsid w:val="00584CED"/>
    <w:rsid w:val="00586817"/>
    <w:rsid w:val="00587596"/>
    <w:rsid w:val="005909C4"/>
    <w:rsid w:val="00593558"/>
    <w:rsid w:val="00594120"/>
    <w:rsid w:val="005964B4"/>
    <w:rsid w:val="005B5139"/>
    <w:rsid w:val="005B66E1"/>
    <w:rsid w:val="005C54D6"/>
    <w:rsid w:val="005C6390"/>
    <w:rsid w:val="005D0D96"/>
    <w:rsid w:val="005D20D7"/>
    <w:rsid w:val="005D3105"/>
    <w:rsid w:val="005D3573"/>
    <w:rsid w:val="005D4685"/>
    <w:rsid w:val="005E0F34"/>
    <w:rsid w:val="005F0745"/>
    <w:rsid w:val="005F277F"/>
    <w:rsid w:val="005F63A6"/>
    <w:rsid w:val="005F714D"/>
    <w:rsid w:val="00604951"/>
    <w:rsid w:val="00604B79"/>
    <w:rsid w:val="0061007D"/>
    <w:rsid w:val="00611A20"/>
    <w:rsid w:val="00616396"/>
    <w:rsid w:val="006308D6"/>
    <w:rsid w:val="00633D71"/>
    <w:rsid w:val="006446E5"/>
    <w:rsid w:val="006457EE"/>
    <w:rsid w:val="00650289"/>
    <w:rsid w:val="006514F3"/>
    <w:rsid w:val="00654179"/>
    <w:rsid w:val="00656894"/>
    <w:rsid w:val="006614F5"/>
    <w:rsid w:val="00665351"/>
    <w:rsid w:val="00665848"/>
    <w:rsid w:val="00666A2E"/>
    <w:rsid w:val="00667865"/>
    <w:rsid w:val="006679E8"/>
    <w:rsid w:val="006725D0"/>
    <w:rsid w:val="006748AC"/>
    <w:rsid w:val="00680CB2"/>
    <w:rsid w:val="0068214E"/>
    <w:rsid w:val="00683C56"/>
    <w:rsid w:val="006954FD"/>
    <w:rsid w:val="006A0C80"/>
    <w:rsid w:val="006A45B8"/>
    <w:rsid w:val="006A6040"/>
    <w:rsid w:val="006B3A35"/>
    <w:rsid w:val="006B4889"/>
    <w:rsid w:val="006B7F06"/>
    <w:rsid w:val="006C2115"/>
    <w:rsid w:val="006C2D67"/>
    <w:rsid w:val="006D717E"/>
    <w:rsid w:val="006D766D"/>
    <w:rsid w:val="006F18D9"/>
    <w:rsid w:val="006F52FC"/>
    <w:rsid w:val="006F6A08"/>
    <w:rsid w:val="007004F2"/>
    <w:rsid w:val="00701599"/>
    <w:rsid w:val="00714FC1"/>
    <w:rsid w:val="00740329"/>
    <w:rsid w:val="00741FC0"/>
    <w:rsid w:val="00754818"/>
    <w:rsid w:val="00772092"/>
    <w:rsid w:val="0077334E"/>
    <w:rsid w:val="0077497A"/>
    <w:rsid w:val="00782A85"/>
    <w:rsid w:val="00795D4B"/>
    <w:rsid w:val="007A1348"/>
    <w:rsid w:val="007B1682"/>
    <w:rsid w:val="007B25AD"/>
    <w:rsid w:val="007B60B3"/>
    <w:rsid w:val="007C411C"/>
    <w:rsid w:val="007D021D"/>
    <w:rsid w:val="007D5FB4"/>
    <w:rsid w:val="007D7A9B"/>
    <w:rsid w:val="007E10C7"/>
    <w:rsid w:val="007E2CAD"/>
    <w:rsid w:val="007F32FC"/>
    <w:rsid w:val="007F4561"/>
    <w:rsid w:val="007F5FDF"/>
    <w:rsid w:val="00803D95"/>
    <w:rsid w:val="00814080"/>
    <w:rsid w:val="00816943"/>
    <w:rsid w:val="0082187D"/>
    <w:rsid w:val="00824212"/>
    <w:rsid w:val="00824329"/>
    <w:rsid w:val="008316E2"/>
    <w:rsid w:val="00834D2E"/>
    <w:rsid w:val="00855990"/>
    <w:rsid w:val="00862034"/>
    <w:rsid w:val="008625C3"/>
    <w:rsid w:val="00865B34"/>
    <w:rsid w:val="00874034"/>
    <w:rsid w:val="008742CA"/>
    <w:rsid w:val="0088029F"/>
    <w:rsid w:val="008815DC"/>
    <w:rsid w:val="008A7FC9"/>
    <w:rsid w:val="008B18DD"/>
    <w:rsid w:val="008B2C62"/>
    <w:rsid w:val="008D5310"/>
    <w:rsid w:val="008F4B17"/>
    <w:rsid w:val="00916838"/>
    <w:rsid w:val="0091794C"/>
    <w:rsid w:val="0093469C"/>
    <w:rsid w:val="0093571F"/>
    <w:rsid w:val="00945C5A"/>
    <w:rsid w:val="0094706A"/>
    <w:rsid w:val="009667F9"/>
    <w:rsid w:val="009724F8"/>
    <w:rsid w:val="00977153"/>
    <w:rsid w:val="0098118F"/>
    <w:rsid w:val="0098362A"/>
    <w:rsid w:val="009941EC"/>
    <w:rsid w:val="0099624E"/>
    <w:rsid w:val="009A0F73"/>
    <w:rsid w:val="009A25F4"/>
    <w:rsid w:val="009B4150"/>
    <w:rsid w:val="009B4E40"/>
    <w:rsid w:val="009B6B3C"/>
    <w:rsid w:val="009D4B97"/>
    <w:rsid w:val="009E0CE2"/>
    <w:rsid w:val="009E5EB1"/>
    <w:rsid w:val="009F2088"/>
    <w:rsid w:val="00A05014"/>
    <w:rsid w:val="00A40966"/>
    <w:rsid w:val="00A527E3"/>
    <w:rsid w:val="00A6140A"/>
    <w:rsid w:val="00A66E5F"/>
    <w:rsid w:val="00A730E6"/>
    <w:rsid w:val="00A73C4E"/>
    <w:rsid w:val="00A930EB"/>
    <w:rsid w:val="00AA0237"/>
    <w:rsid w:val="00AA247E"/>
    <w:rsid w:val="00AA540C"/>
    <w:rsid w:val="00AA78CE"/>
    <w:rsid w:val="00AB1AD5"/>
    <w:rsid w:val="00AC4C05"/>
    <w:rsid w:val="00AD2F37"/>
    <w:rsid w:val="00AE1451"/>
    <w:rsid w:val="00AE3E5F"/>
    <w:rsid w:val="00B10A36"/>
    <w:rsid w:val="00B14432"/>
    <w:rsid w:val="00B17661"/>
    <w:rsid w:val="00B17D76"/>
    <w:rsid w:val="00B234CF"/>
    <w:rsid w:val="00B40C10"/>
    <w:rsid w:val="00B4491D"/>
    <w:rsid w:val="00B473A9"/>
    <w:rsid w:val="00B51EF1"/>
    <w:rsid w:val="00B577D6"/>
    <w:rsid w:val="00B60F4B"/>
    <w:rsid w:val="00B643ED"/>
    <w:rsid w:val="00B65303"/>
    <w:rsid w:val="00B7060A"/>
    <w:rsid w:val="00BA1B73"/>
    <w:rsid w:val="00BA5679"/>
    <w:rsid w:val="00BA6327"/>
    <w:rsid w:val="00BB097F"/>
    <w:rsid w:val="00BB2F88"/>
    <w:rsid w:val="00BD029C"/>
    <w:rsid w:val="00BD353C"/>
    <w:rsid w:val="00BD412E"/>
    <w:rsid w:val="00BE2D42"/>
    <w:rsid w:val="00BE2EE9"/>
    <w:rsid w:val="00BE4945"/>
    <w:rsid w:val="00BE52D0"/>
    <w:rsid w:val="00BE7C0A"/>
    <w:rsid w:val="00BF0A72"/>
    <w:rsid w:val="00BF2D37"/>
    <w:rsid w:val="00BF2D6C"/>
    <w:rsid w:val="00BF4DE0"/>
    <w:rsid w:val="00C17193"/>
    <w:rsid w:val="00C17573"/>
    <w:rsid w:val="00C240F7"/>
    <w:rsid w:val="00C313E7"/>
    <w:rsid w:val="00C415CE"/>
    <w:rsid w:val="00C5413B"/>
    <w:rsid w:val="00C5520F"/>
    <w:rsid w:val="00C5781F"/>
    <w:rsid w:val="00C61FDB"/>
    <w:rsid w:val="00C6438B"/>
    <w:rsid w:val="00C838CB"/>
    <w:rsid w:val="00C9463D"/>
    <w:rsid w:val="00C96E05"/>
    <w:rsid w:val="00CC1BED"/>
    <w:rsid w:val="00CC2B59"/>
    <w:rsid w:val="00CC6373"/>
    <w:rsid w:val="00CD7B61"/>
    <w:rsid w:val="00CE1672"/>
    <w:rsid w:val="00CE5C73"/>
    <w:rsid w:val="00CE7815"/>
    <w:rsid w:val="00CF45A0"/>
    <w:rsid w:val="00D03633"/>
    <w:rsid w:val="00D04E01"/>
    <w:rsid w:val="00D222A5"/>
    <w:rsid w:val="00D259F4"/>
    <w:rsid w:val="00D2647A"/>
    <w:rsid w:val="00D36C19"/>
    <w:rsid w:val="00D41694"/>
    <w:rsid w:val="00D44EDC"/>
    <w:rsid w:val="00D55426"/>
    <w:rsid w:val="00D643C5"/>
    <w:rsid w:val="00D73F83"/>
    <w:rsid w:val="00D81E9C"/>
    <w:rsid w:val="00D85F44"/>
    <w:rsid w:val="00DA49D7"/>
    <w:rsid w:val="00DA51FC"/>
    <w:rsid w:val="00DB3F4B"/>
    <w:rsid w:val="00DC44DD"/>
    <w:rsid w:val="00DD179C"/>
    <w:rsid w:val="00DE59D0"/>
    <w:rsid w:val="00DE70D6"/>
    <w:rsid w:val="00DF0935"/>
    <w:rsid w:val="00DF29FA"/>
    <w:rsid w:val="00E0635F"/>
    <w:rsid w:val="00E20AB8"/>
    <w:rsid w:val="00E2586D"/>
    <w:rsid w:val="00E33538"/>
    <w:rsid w:val="00E42775"/>
    <w:rsid w:val="00E436A5"/>
    <w:rsid w:val="00E442B9"/>
    <w:rsid w:val="00E4508F"/>
    <w:rsid w:val="00E454BE"/>
    <w:rsid w:val="00E45CF9"/>
    <w:rsid w:val="00E54F91"/>
    <w:rsid w:val="00E57F88"/>
    <w:rsid w:val="00E643B5"/>
    <w:rsid w:val="00E646F5"/>
    <w:rsid w:val="00E648A7"/>
    <w:rsid w:val="00E6636F"/>
    <w:rsid w:val="00E66776"/>
    <w:rsid w:val="00E772C9"/>
    <w:rsid w:val="00E833F7"/>
    <w:rsid w:val="00E847E6"/>
    <w:rsid w:val="00E858B0"/>
    <w:rsid w:val="00E91C31"/>
    <w:rsid w:val="00EC399D"/>
    <w:rsid w:val="00ED3D4D"/>
    <w:rsid w:val="00EE2715"/>
    <w:rsid w:val="00EF5E64"/>
    <w:rsid w:val="00EF6B33"/>
    <w:rsid w:val="00EF6C09"/>
    <w:rsid w:val="00EF740E"/>
    <w:rsid w:val="00F06C0B"/>
    <w:rsid w:val="00F14D1D"/>
    <w:rsid w:val="00F21028"/>
    <w:rsid w:val="00F229D5"/>
    <w:rsid w:val="00F24170"/>
    <w:rsid w:val="00F269AF"/>
    <w:rsid w:val="00F27197"/>
    <w:rsid w:val="00F30AD0"/>
    <w:rsid w:val="00F32F22"/>
    <w:rsid w:val="00F65692"/>
    <w:rsid w:val="00F71153"/>
    <w:rsid w:val="00F71D8E"/>
    <w:rsid w:val="00F77C9E"/>
    <w:rsid w:val="00F90C2A"/>
    <w:rsid w:val="00F939B8"/>
    <w:rsid w:val="00F95E85"/>
    <w:rsid w:val="00FA4E97"/>
    <w:rsid w:val="00FB7189"/>
    <w:rsid w:val="00FB76A5"/>
    <w:rsid w:val="00FC30E6"/>
    <w:rsid w:val="00FC312E"/>
    <w:rsid w:val="00FD3588"/>
    <w:rsid w:val="00FD3B16"/>
    <w:rsid w:val="00FE4F0D"/>
    <w:rsid w:val="01C97523"/>
    <w:rsid w:val="02E4CD6C"/>
    <w:rsid w:val="04035A7F"/>
    <w:rsid w:val="05BA16F3"/>
    <w:rsid w:val="074C78DA"/>
    <w:rsid w:val="077B1FDB"/>
    <w:rsid w:val="082008AE"/>
    <w:rsid w:val="0A1006D0"/>
    <w:rsid w:val="0AE09370"/>
    <w:rsid w:val="0AF41921"/>
    <w:rsid w:val="0C1815A6"/>
    <w:rsid w:val="0C637EB6"/>
    <w:rsid w:val="0C82CEA6"/>
    <w:rsid w:val="0CC1DDE0"/>
    <w:rsid w:val="0D1D549E"/>
    <w:rsid w:val="0D71017D"/>
    <w:rsid w:val="0D7E570E"/>
    <w:rsid w:val="0D961F88"/>
    <w:rsid w:val="0F152236"/>
    <w:rsid w:val="1063FF87"/>
    <w:rsid w:val="118EF6AB"/>
    <w:rsid w:val="130530F4"/>
    <w:rsid w:val="13C34649"/>
    <w:rsid w:val="13CEF052"/>
    <w:rsid w:val="13D8BFEF"/>
    <w:rsid w:val="1439A52F"/>
    <w:rsid w:val="1610888F"/>
    <w:rsid w:val="16EA0DA7"/>
    <w:rsid w:val="17715AED"/>
    <w:rsid w:val="1BF8E929"/>
    <w:rsid w:val="1D112757"/>
    <w:rsid w:val="1E10B05A"/>
    <w:rsid w:val="1E643F23"/>
    <w:rsid w:val="1F25F513"/>
    <w:rsid w:val="1F4AD3E5"/>
    <w:rsid w:val="20000F84"/>
    <w:rsid w:val="2148511C"/>
    <w:rsid w:val="22BDB7F7"/>
    <w:rsid w:val="232D3C9B"/>
    <w:rsid w:val="2356B59D"/>
    <w:rsid w:val="23DC62EF"/>
    <w:rsid w:val="2516C475"/>
    <w:rsid w:val="268DE883"/>
    <w:rsid w:val="26B20865"/>
    <w:rsid w:val="2993D2FF"/>
    <w:rsid w:val="29B79BBD"/>
    <w:rsid w:val="29E1E2F8"/>
    <w:rsid w:val="2BEC697E"/>
    <w:rsid w:val="2CC8E87A"/>
    <w:rsid w:val="2D11E902"/>
    <w:rsid w:val="2E725745"/>
    <w:rsid w:val="31C39FEC"/>
    <w:rsid w:val="330FE79C"/>
    <w:rsid w:val="33CC271E"/>
    <w:rsid w:val="35BCEDB7"/>
    <w:rsid w:val="3631C033"/>
    <w:rsid w:val="36AB5B01"/>
    <w:rsid w:val="370A3E4D"/>
    <w:rsid w:val="39D425A3"/>
    <w:rsid w:val="3A2AF904"/>
    <w:rsid w:val="3A8CA795"/>
    <w:rsid w:val="3C63692C"/>
    <w:rsid w:val="3C7F7B9A"/>
    <w:rsid w:val="3E3B37BE"/>
    <w:rsid w:val="406E5A54"/>
    <w:rsid w:val="412F1711"/>
    <w:rsid w:val="4271CD44"/>
    <w:rsid w:val="452B0413"/>
    <w:rsid w:val="453AEE1F"/>
    <w:rsid w:val="45D16DA0"/>
    <w:rsid w:val="45D46E55"/>
    <w:rsid w:val="4643EBC5"/>
    <w:rsid w:val="47097C0C"/>
    <w:rsid w:val="4736554D"/>
    <w:rsid w:val="47A989A8"/>
    <w:rsid w:val="4CB8067D"/>
    <w:rsid w:val="4CC36EF9"/>
    <w:rsid w:val="4D80AB16"/>
    <w:rsid w:val="4F468952"/>
    <w:rsid w:val="504F6FA3"/>
    <w:rsid w:val="509356D5"/>
    <w:rsid w:val="509FA7AC"/>
    <w:rsid w:val="50B84BD8"/>
    <w:rsid w:val="51ABDC67"/>
    <w:rsid w:val="51E946CD"/>
    <w:rsid w:val="52541C39"/>
    <w:rsid w:val="52A7AB02"/>
    <w:rsid w:val="53EFEC9A"/>
    <w:rsid w:val="54E1754B"/>
    <w:rsid w:val="54FFFBBC"/>
    <w:rsid w:val="557C671B"/>
    <w:rsid w:val="55F898E2"/>
    <w:rsid w:val="58D2D864"/>
    <w:rsid w:val="59E64941"/>
    <w:rsid w:val="5AD1C23E"/>
    <w:rsid w:val="5B6C3E4B"/>
    <w:rsid w:val="5BB42984"/>
    <w:rsid w:val="5BE37BF5"/>
    <w:rsid w:val="5CAD1C13"/>
    <w:rsid w:val="5CF8349B"/>
    <w:rsid w:val="5D3945A6"/>
    <w:rsid w:val="5D70655A"/>
    <w:rsid w:val="5DEFB916"/>
    <w:rsid w:val="5E240859"/>
    <w:rsid w:val="60A5EEB3"/>
    <w:rsid w:val="6234C6B5"/>
    <w:rsid w:val="6244D7FA"/>
    <w:rsid w:val="62D8C23F"/>
    <w:rsid w:val="62FCDD58"/>
    <w:rsid w:val="635A3B98"/>
    <w:rsid w:val="63A79D95"/>
    <w:rsid w:val="646E1218"/>
    <w:rsid w:val="64FBF5F7"/>
    <w:rsid w:val="653EF16A"/>
    <w:rsid w:val="66EE6564"/>
    <w:rsid w:val="686BDA85"/>
    <w:rsid w:val="69005730"/>
    <w:rsid w:val="6B571539"/>
    <w:rsid w:val="6B775744"/>
    <w:rsid w:val="6C8A9741"/>
    <w:rsid w:val="6D3F4BA8"/>
    <w:rsid w:val="6E1B1C72"/>
    <w:rsid w:val="6E878D40"/>
    <w:rsid w:val="6ED87F74"/>
    <w:rsid w:val="720C692A"/>
    <w:rsid w:val="72CC3E2F"/>
    <w:rsid w:val="73557FBD"/>
    <w:rsid w:val="750826DB"/>
    <w:rsid w:val="755888CE"/>
    <w:rsid w:val="758E258C"/>
    <w:rsid w:val="770FE135"/>
    <w:rsid w:val="77181F54"/>
    <w:rsid w:val="775F8141"/>
    <w:rsid w:val="776158E1"/>
    <w:rsid w:val="778FD541"/>
    <w:rsid w:val="7919C44C"/>
    <w:rsid w:val="7A42664E"/>
    <w:rsid w:val="7A89B582"/>
    <w:rsid w:val="7C634664"/>
    <w:rsid w:val="7CDDA5CB"/>
    <w:rsid w:val="7D7D4ED5"/>
    <w:rsid w:val="7F304E5F"/>
    <w:rsid w:val="7F91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2EB46"/>
  <w15:docId w15:val="{7251464E-BDC0-411B-AB9F-416F1F1E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7E2C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E2CA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E2CA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E2CA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E2CA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E2C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2C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14080"/>
    <w:rPr>
      <w:color w:val="0563C1" w:themeColor="hyperlink"/>
      <w:u w:val="single"/>
    </w:rPr>
  </w:style>
  <w:style w:type="paragraph" w:styleId="ListParagraph">
    <w:name w:val="List Paragraph"/>
    <w:basedOn w:val="Normal"/>
    <w:uiPriority w:val="34"/>
    <w:qFormat/>
    <w:rsid w:val="005F714D"/>
    <w:pPr>
      <w:ind w:left="720"/>
      <w:contextualSpacing/>
    </w:pPr>
  </w:style>
  <w:style w:type="paragraph" w:styleId="Header">
    <w:name w:val="header"/>
    <w:basedOn w:val="Normal"/>
    <w:link w:val="HeaderChar"/>
    <w:uiPriority w:val="99"/>
    <w:unhideWhenUsed/>
    <w:rsid w:val="005F7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4D"/>
    <w:rPr>
      <w:rFonts w:ascii="Calibri" w:eastAsia="Calibri" w:hAnsi="Calibri" w:cs="Calibri"/>
      <w:color w:val="000000"/>
    </w:rPr>
  </w:style>
  <w:style w:type="paragraph" w:styleId="Footer">
    <w:name w:val="footer"/>
    <w:basedOn w:val="Normal"/>
    <w:link w:val="FooterChar"/>
    <w:uiPriority w:val="99"/>
    <w:unhideWhenUsed/>
    <w:rsid w:val="005F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4D"/>
    <w:rPr>
      <w:rFonts w:ascii="Calibri" w:eastAsia="Calibri" w:hAnsi="Calibri" w:cs="Calibri"/>
      <w:color w:val="000000"/>
    </w:rPr>
  </w:style>
  <w:style w:type="character" w:customStyle="1" w:styleId="apple-converted-space">
    <w:name w:val="apple-converted-space"/>
    <w:basedOn w:val="DefaultParagraphFont"/>
    <w:rsid w:val="00B643ED"/>
  </w:style>
  <w:style w:type="character" w:styleId="UnresolvedMention">
    <w:name w:val="Unresolved Mention"/>
    <w:basedOn w:val="DefaultParagraphFont"/>
    <w:uiPriority w:val="99"/>
    <w:semiHidden/>
    <w:unhideWhenUsed/>
    <w:rsid w:val="00E45CF9"/>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0F34"/>
    <w:rPr>
      <w:b/>
      <w:bCs/>
    </w:rPr>
  </w:style>
  <w:style w:type="character" w:customStyle="1" w:styleId="CommentSubjectChar">
    <w:name w:val="Comment Subject Char"/>
    <w:basedOn w:val="CommentTextChar"/>
    <w:link w:val="CommentSubject"/>
    <w:uiPriority w:val="99"/>
    <w:semiHidden/>
    <w:rsid w:val="005E0F34"/>
    <w:rPr>
      <w:rFonts w:ascii="Calibri" w:eastAsia="Calibri" w:hAnsi="Calibri" w:cs="Calibri"/>
      <w:b/>
      <w:bCs/>
      <w:color w:val="000000"/>
      <w:sz w:val="20"/>
      <w:szCs w:val="20"/>
    </w:rPr>
  </w:style>
  <w:style w:type="paragraph" w:styleId="Revision">
    <w:name w:val="Revision"/>
    <w:hidden/>
    <w:uiPriority w:val="99"/>
    <w:semiHidden/>
    <w:rsid w:val="00C1757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7E2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CAD"/>
    <w:rPr>
      <w:rFonts w:ascii="Segoe UI" w:eastAsia="Calibri" w:hAnsi="Segoe UI" w:cs="Segoe UI"/>
      <w:color w:val="000000"/>
      <w:sz w:val="18"/>
      <w:szCs w:val="18"/>
    </w:rPr>
  </w:style>
  <w:style w:type="paragraph" w:styleId="Bibliography">
    <w:name w:val="Bibliography"/>
    <w:basedOn w:val="Normal"/>
    <w:next w:val="Normal"/>
    <w:uiPriority w:val="37"/>
    <w:semiHidden/>
    <w:unhideWhenUsed/>
    <w:rsid w:val="007E2CAD"/>
  </w:style>
  <w:style w:type="paragraph" w:styleId="BlockText">
    <w:name w:val="Block Text"/>
    <w:basedOn w:val="Normal"/>
    <w:uiPriority w:val="99"/>
    <w:semiHidden/>
    <w:unhideWhenUsed/>
    <w:rsid w:val="007E2CA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E2CAD"/>
    <w:pPr>
      <w:spacing w:after="120"/>
    </w:pPr>
  </w:style>
  <w:style w:type="character" w:customStyle="1" w:styleId="BodyTextChar">
    <w:name w:val="Body Text Char"/>
    <w:basedOn w:val="DefaultParagraphFont"/>
    <w:link w:val="BodyText"/>
    <w:uiPriority w:val="99"/>
    <w:semiHidden/>
    <w:rsid w:val="007E2CAD"/>
    <w:rPr>
      <w:rFonts w:ascii="Calibri" w:eastAsia="Calibri" w:hAnsi="Calibri" w:cs="Calibri"/>
      <w:color w:val="000000"/>
    </w:rPr>
  </w:style>
  <w:style w:type="paragraph" w:styleId="BodyText2">
    <w:name w:val="Body Text 2"/>
    <w:basedOn w:val="Normal"/>
    <w:link w:val="BodyText2Char"/>
    <w:uiPriority w:val="99"/>
    <w:semiHidden/>
    <w:unhideWhenUsed/>
    <w:rsid w:val="007E2CAD"/>
    <w:pPr>
      <w:spacing w:after="120" w:line="480" w:lineRule="auto"/>
    </w:pPr>
  </w:style>
  <w:style w:type="character" w:customStyle="1" w:styleId="BodyText2Char">
    <w:name w:val="Body Text 2 Char"/>
    <w:basedOn w:val="DefaultParagraphFont"/>
    <w:link w:val="BodyText2"/>
    <w:uiPriority w:val="99"/>
    <w:semiHidden/>
    <w:rsid w:val="007E2CAD"/>
    <w:rPr>
      <w:rFonts w:ascii="Calibri" w:eastAsia="Calibri" w:hAnsi="Calibri" w:cs="Calibri"/>
      <w:color w:val="000000"/>
    </w:rPr>
  </w:style>
  <w:style w:type="paragraph" w:styleId="BodyText3">
    <w:name w:val="Body Text 3"/>
    <w:basedOn w:val="Normal"/>
    <w:link w:val="BodyText3Char"/>
    <w:uiPriority w:val="99"/>
    <w:semiHidden/>
    <w:unhideWhenUsed/>
    <w:rsid w:val="007E2CAD"/>
    <w:pPr>
      <w:spacing w:after="120"/>
    </w:pPr>
    <w:rPr>
      <w:sz w:val="16"/>
      <w:szCs w:val="16"/>
    </w:rPr>
  </w:style>
  <w:style w:type="character" w:customStyle="1" w:styleId="BodyText3Char">
    <w:name w:val="Body Text 3 Char"/>
    <w:basedOn w:val="DefaultParagraphFont"/>
    <w:link w:val="BodyText3"/>
    <w:uiPriority w:val="99"/>
    <w:semiHidden/>
    <w:rsid w:val="007E2CAD"/>
    <w:rPr>
      <w:rFonts w:ascii="Calibri" w:eastAsia="Calibri" w:hAnsi="Calibri" w:cs="Calibri"/>
      <w:color w:val="000000"/>
      <w:sz w:val="16"/>
      <w:szCs w:val="16"/>
    </w:rPr>
  </w:style>
  <w:style w:type="paragraph" w:styleId="BodyTextFirstIndent">
    <w:name w:val="Body Text First Indent"/>
    <w:basedOn w:val="BodyText"/>
    <w:link w:val="BodyTextFirstIndentChar"/>
    <w:uiPriority w:val="99"/>
    <w:semiHidden/>
    <w:unhideWhenUsed/>
    <w:rsid w:val="007E2CAD"/>
    <w:pPr>
      <w:spacing w:after="160"/>
      <w:ind w:firstLine="360"/>
    </w:pPr>
  </w:style>
  <w:style w:type="character" w:customStyle="1" w:styleId="BodyTextFirstIndentChar">
    <w:name w:val="Body Text First Indent Char"/>
    <w:basedOn w:val="BodyTextChar"/>
    <w:link w:val="BodyTextFirstIndent"/>
    <w:uiPriority w:val="99"/>
    <w:semiHidden/>
    <w:rsid w:val="007E2CAD"/>
    <w:rPr>
      <w:rFonts w:ascii="Calibri" w:eastAsia="Calibri" w:hAnsi="Calibri" w:cs="Calibri"/>
      <w:color w:val="000000"/>
    </w:rPr>
  </w:style>
  <w:style w:type="paragraph" w:styleId="BodyTextIndent">
    <w:name w:val="Body Text Indent"/>
    <w:basedOn w:val="Normal"/>
    <w:link w:val="BodyTextIndentChar"/>
    <w:uiPriority w:val="99"/>
    <w:semiHidden/>
    <w:unhideWhenUsed/>
    <w:rsid w:val="007E2CAD"/>
    <w:pPr>
      <w:spacing w:after="120"/>
      <w:ind w:left="360"/>
    </w:pPr>
  </w:style>
  <w:style w:type="character" w:customStyle="1" w:styleId="BodyTextIndentChar">
    <w:name w:val="Body Text Indent Char"/>
    <w:basedOn w:val="DefaultParagraphFont"/>
    <w:link w:val="BodyTextIndent"/>
    <w:uiPriority w:val="99"/>
    <w:semiHidden/>
    <w:rsid w:val="007E2CAD"/>
    <w:rPr>
      <w:rFonts w:ascii="Calibri" w:eastAsia="Calibri" w:hAnsi="Calibri" w:cs="Calibri"/>
      <w:color w:val="000000"/>
    </w:rPr>
  </w:style>
  <w:style w:type="paragraph" w:styleId="BodyTextFirstIndent2">
    <w:name w:val="Body Text First Indent 2"/>
    <w:basedOn w:val="BodyTextIndent"/>
    <w:link w:val="BodyTextFirstIndent2Char"/>
    <w:uiPriority w:val="99"/>
    <w:semiHidden/>
    <w:unhideWhenUsed/>
    <w:rsid w:val="007E2CAD"/>
    <w:pPr>
      <w:spacing w:after="160"/>
      <w:ind w:firstLine="360"/>
    </w:pPr>
  </w:style>
  <w:style w:type="character" w:customStyle="1" w:styleId="BodyTextFirstIndent2Char">
    <w:name w:val="Body Text First Indent 2 Char"/>
    <w:basedOn w:val="BodyTextIndentChar"/>
    <w:link w:val="BodyTextFirstIndent2"/>
    <w:uiPriority w:val="99"/>
    <w:semiHidden/>
    <w:rsid w:val="007E2CAD"/>
    <w:rPr>
      <w:rFonts w:ascii="Calibri" w:eastAsia="Calibri" w:hAnsi="Calibri" w:cs="Calibri"/>
      <w:color w:val="000000"/>
    </w:rPr>
  </w:style>
  <w:style w:type="paragraph" w:styleId="BodyTextIndent2">
    <w:name w:val="Body Text Indent 2"/>
    <w:basedOn w:val="Normal"/>
    <w:link w:val="BodyTextIndent2Char"/>
    <w:uiPriority w:val="99"/>
    <w:semiHidden/>
    <w:unhideWhenUsed/>
    <w:rsid w:val="007E2CAD"/>
    <w:pPr>
      <w:spacing w:after="120" w:line="480" w:lineRule="auto"/>
      <w:ind w:left="360"/>
    </w:pPr>
  </w:style>
  <w:style w:type="character" w:customStyle="1" w:styleId="BodyTextIndent2Char">
    <w:name w:val="Body Text Indent 2 Char"/>
    <w:basedOn w:val="DefaultParagraphFont"/>
    <w:link w:val="BodyTextIndent2"/>
    <w:uiPriority w:val="99"/>
    <w:semiHidden/>
    <w:rsid w:val="007E2CAD"/>
    <w:rPr>
      <w:rFonts w:ascii="Calibri" w:eastAsia="Calibri" w:hAnsi="Calibri" w:cs="Calibri"/>
      <w:color w:val="000000"/>
    </w:rPr>
  </w:style>
  <w:style w:type="paragraph" w:styleId="BodyTextIndent3">
    <w:name w:val="Body Text Indent 3"/>
    <w:basedOn w:val="Normal"/>
    <w:link w:val="BodyTextIndent3Char"/>
    <w:uiPriority w:val="99"/>
    <w:semiHidden/>
    <w:unhideWhenUsed/>
    <w:rsid w:val="007E2C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2CAD"/>
    <w:rPr>
      <w:rFonts w:ascii="Calibri" w:eastAsia="Calibri" w:hAnsi="Calibri" w:cs="Calibri"/>
      <w:color w:val="000000"/>
      <w:sz w:val="16"/>
      <w:szCs w:val="16"/>
    </w:rPr>
  </w:style>
  <w:style w:type="paragraph" w:styleId="Caption">
    <w:name w:val="caption"/>
    <w:basedOn w:val="Normal"/>
    <w:next w:val="Normal"/>
    <w:uiPriority w:val="35"/>
    <w:semiHidden/>
    <w:unhideWhenUsed/>
    <w:qFormat/>
    <w:rsid w:val="007E2CA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E2CAD"/>
    <w:pPr>
      <w:spacing w:after="0" w:line="240" w:lineRule="auto"/>
      <w:ind w:left="4320"/>
    </w:pPr>
  </w:style>
  <w:style w:type="character" w:customStyle="1" w:styleId="ClosingChar">
    <w:name w:val="Closing Char"/>
    <w:basedOn w:val="DefaultParagraphFont"/>
    <w:link w:val="Closing"/>
    <w:uiPriority w:val="99"/>
    <w:semiHidden/>
    <w:rsid w:val="007E2CAD"/>
    <w:rPr>
      <w:rFonts w:ascii="Calibri" w:eastAsia="Calibri" w:hAnsi="Calibri" w:cs="Calibri"/>
      <w:color w:val="000000"/>
    </w:rPr>
  </w:style>
  <w:style w:type="paragraph" w:styleId="Date">
    <w:name w:val="Date"/>
    <w:basedOn w:val="Normal"/>
    <w:next w:val="Normal"/>
    <w:link w:val="DateChar"/>
    <w:uiPriority w:val="99"/>
    <w:semiHidden/>
    <w:unhideWhenUsed/>
    <w:rsid w:val="007E2CAD"/>
  </w:style>
  <w:style w:type="character" w:customStyle="1" w:styleId="DateChar">
    <w:name w:val="Date Char"/>
    <w:basedOn w:val="DefaultParagraphFont"/>
    <w:link w:val="Date"/>
    <w:uiPriority w:val="99"/>
    <w:semiHidden/>
    <w:rsid w:val="007E2CAD"/>
    <w:rPr>
      <w:rFonts w:ascii="Calibri" w:eastAsia="Calibri" w:hAnsi="Calibri" w:cs="Calibri"/>
      <w:color w:val="000000"/>
    </w:rPr>
  </w:style>
  <w:style w:type="paragraph" w:styleId="DocumentMap">
    <w:name w:val="Document Map"/>
    <w:basedOn w:val="Normal"/>
    <w:link w:val="DocumentMapChar"/>
    <w:uiPriority w:val="99"/>
    <w:semiHidden/>
    <w:unhideWhenUsed/>
    <w:rsid w:val="007E2CA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E2CAD"/>
    <w:rPr>
      <w:rFonts w:ascii="Segoe UI" w:eastAsia="Calibri" w:hAnsi="Segoe UI" w:cs="Segoe UI"/>
      <w:color w:val="000000"/>
      <w:sz w:val="16"/>
      <w:szCs w:val="16"/>
    </w:rPr>
  </w:style>
  <w:style w:type="paragraph" w:styleId="E-mailSignature">
    <w:name w:val="E-mail Signature"/>
    <w:basedOn w:val="Normal"/>
    <w:link w:val="E-mailSignatureChar"/>
    <w:uiPriority w:val="99"/>
    <w:semiHidden/>
    <w:unhideWhenUsed/>
    <w:rsid w:val="007E2CAD"/>
    <w:pPr>
      <w:spacing w:after="0" w:line="240" w:lineRule="auto"/>
    </w:pPr>
  </w:style>
  <w:style w:type="character" w:customStyle="1" w:styleId="E-mailSignatureChar">
    <w:name w:val="E-mail Signature Char"/>
    <w:basedOn w:val="DefaultParagraphFont"/>
    <w:link w:val="E-mailSignature"/>
    <w:uiPriority w:val="99"/>
    <w:semiHidden/>
    <w:rsid w:val="007E2CAD"/>
    <w:rPr>
      <w:rFonts w:ascii="Calibri" w:eastAsia="Calibri" w:hAnsi="Calibri" w:cs="Calibri"/>
      <w:color w:val="000000"/>
    </w:rPr>
  </w:style>
  <w:style w:type="paragraph" w:styleId="EndnoteText">
    <w:name w:val="endnote text"/>
    <w:basedOn w:val="Normal"/>
    <w:link w:val="EndnoteTextChar"/>
    <w:uiPriority w:val="99"/>
    <w:semiHidden/>
    <w:unhideWhenUsed/>
    <w:rsid w:val="007E2C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CAD"/>
    <w:rPr>
      <w:rFonts w:ascii="Calibri" w:eastAsia="Calibri" w:hAnsi="Calibri" w:cs="Calibri"/>
      <w:color w:val="000000"/>
      <w:sz w:val="20"/>
      <w:szCs w:val="20"/>
    </w:rPr>
  </w:style>
  <w:style w:type="paragraph" w:styleId="EnvelopeAddress">
    <w:name w:val="envelope address"/>
    <w:basedOn w:val="Normal"/>
    <w:uiPriority w:val="99"/>
    <w:semiHidden/>
    <w:unhideWhenUsed/>
    <w:rsid w:val="007E2CA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E2CA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E2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CAD"/>
    <w:rPr>
      <w:rFonts w:ascii="Calibri" w:eastAsia="Calibri" w:hAnsi="Calibri" w:cs="Calibri"/>
      <w:color w:val="000000"/>
      <w:sz w:val="20"/>
      <w:szCs w:val="20"/>
    </w:rPr>
  </w:style>
  <w:style w:type="character" w:customStyle="1" w:styleId="Heading3Char">
    <w:name w:val="Heading 3 Char"/>
    <w:basedOn w:val="DefaultParagraphFont"/>
    <w:link w:val="Heading3"/>
    <w:uiPriority w:val="9"/>
    <w:semiHidden/>
    <w:rsid w:val="007E2CA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E2CA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E2CA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E2CA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E2CA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E2C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2CA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E2CAD"/>
    <w:pPr>
      <w:spacing w:after="0" w:line="240" w:lineRule="auto"/>
    </w:pPr>
    <w:rPr>
      <w:i/>
      <w:iCs/>
    </w:rPr>
  </w:style>
  <w:style w:type="character" w:customStyle="1" w:styleId="HTMLAddressChar">
    <w:name w:val="HTML Address Char"/>
    <w:basedOn w:val="DefaultParagraphFont"/>
    <w:link w:val="HTMLAddress"/>
    <w:uiPriority w:val="99"/>
    <w:semiHidden/>
    <w:rsid w:val="007E2CAD"/>
    <w:rPr>
      <w:rFonts w:ascii="Calibri" w:eastAsia="Calibri" w:hAnsi="Calibri" w:cs="Calibri"/>
      <w:i/>
      <w:iCs/>
      <w:color w:val="000000"/>
    </w:rPr>
  </w:style>
  <w:style w:type="paragraph" w:styleId="HTMLPreformatted">
    <w:name w:val="HTML Preformatted"/>
    <w:basedOn w:val="Normal"/>
    <w:link w:val="HTMLPreformattedChar"/>
    <w:uiPriority w:val="99"/>
    <w:semiHidden/>
    <w:unhideWhenUsed/>
    <w:rsid w:val="007E2CA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E2CAD"/>
    <w:rPr>
      <w:rFonts w:ascii="Consolas" w:eastAsia="Calibri" w:hAnsi="Consolas" w:cs="Calibri"/>
      <w:color w:val="000000"/>
      <w:sz w:val="20"/>
      <w:szCs w:val="20"/>
    </w:rPr>
  </w:style>
  <w:style w:type="paragraph" w:styleId="Index1">
    <w:name w:val="index 1"/>
    <w:basedOn w:val="Normal"/>
    <w:next w:val="Normal"/>
    <w:autoRedefine/>
    <w:uiPriority w:val="99"/>
    <w:semiHidden/>
    <w:unhideWhenUsed/>
    <w:rsid w:val="007E2CAD"/>
    <w:pPr>
      <w:spacing w:after="0" w:line="240" w:lineRule="auto"/>
      <w:ind w:left="220" w:hanging="220"/>
    </w:pPr>
  </w:style>
  <w:style w:type="paragraph" w:styleId="Index2">
    <w:name w:val="index 2"/>
    <w:basedOn w:val="Normal"/>
    <w:next w:val="Normal"/>
    <w:autoRedefine/>
    <w:uiPriority w:val="99"/>
    <w:semiHidden/>
    <w:unhideWhenUsed/>
    <w:rsid w:val="007E2CAD"/>
    <w:pPr>
      <w:spacing w:after="0" w:line="240" w:lineRule="auto"/>
      <w:ind w:left="440" w:hanging="220"/>
    </w:pPr>
  </w:style>
  <w:style w:type="paragraph" w:styleId="Index3">
    <w:name w:val="index 3"/>
    <w:basedOn w:val="Normal"/>
    <w:next w:val="Normal"/>
    <w:autoRedefine/>
    <w:uiPriority w:val="99"/>
    <w:semiHidden/>
    <w:unhideWhenUsed/>
    <w:rsid w:val="007E2CAD"/>
    <w:pPr>
      <w:spacing w:after="0" w:line="240" w:lineRule="auto"/>
      <w:ind w:left="660" w:hanging="220"/>
    </w:pPr>
  </w:style>
  <w:style w:type="paragraph" w:styleId="Index4">
    <w:name w:val="index 4"/>
    <w:basedOn w:val="Normal"/>
    <w:next w:val="Normal"/>
    <w:autoRedefine/>
    <w:uiPriority w:val="99"/>
    <w:semiHidden/>
    <w:unhideWhenUsed/>
    <w:rsid w:val="007E2CAD"/>
    <w:pPr>
      <w:spacing w:after="0" w:line="240" w:lineRule="auto"/>
      <w:ind w:left="880" w:hanging="220"/>
    </w:pPr>
  </w:style>
  <w:style w:type="paragraph" w:styleId="Index5">
    <w:name w:val="index 5"/>
    <w:basedOn w:val="Normal"/>
    <w:next w:val="Normal"/>
    <w:autoRedefine/>
    <w:uiPriority w:val="99"/>
    <w:semiHidden/>
    <w:unhideWhenUsed/>
    <w:rsid w:val="007E2CAD"/>
    <w:pPr>
      <w:spacing w:after="0" w:line="240" w:lineRule="auto"/>
      <w:ind w:left="1100" w:hanging="220"/>
    </w:pPr>
  </w:style>
  <w:style w:type="paragraph" w:styleId="Index6">
    <w:name w:val="index 6"/>
    <w:basedOn w:val="Normal"/>
    <w:next w:val="Normal"/>
    <w:autoRedefine/>
    <w:uiPriority w:val="99"/>
    <w:semiHidden/>
    <w:unhideWhenUsed/>
    <w:rsid w:val="007E2CAD"/>
    <w:pPr>
      <w:spacing w:after="0" w:line="240" w:lineRule="auto"/>
      <w:ind w:left="1320" w:hanging="220"/>
    </w:pPr>
  </w:style>
  <w:style w:type="paragraph" w:styleId="Index7">
    <w:name w:val="index 7"/>
    <w:basedOn w:val="Normal"/>
    <w:next w:val="Normal"/>
    <w:autoRedefine/>
    <w:uiPriority w:val="99"/>
    <w:semiHidden/>
    <w:unhideWhenUsed/>
    <w:rsid w:val="007E2CAD"/>
    <w:pPr>
      <w:spacing w:after="0" w:line="240" w:lineRule="auto"/>
      <w:ind w:left="1540" w:hanging="220"/>
    </w:pPr>
  </w:style>
  <w:style w:type="paragraph" w:styleId="Index8">
    <w:name w:val="index 8"/>
    <w:basedOn w:val="Normal"/>
    <w:next w:val="Normal"/>
    <w:autoRedefine/>
    <w:uiPriority w:val="99"/>
    <w:semiHidden/>
    <w:unhideWhenUsed/>
    <w:rsid w:val="007E2CAD"/>
    <w:pPr>
      <w:spacing w:after="0" w:line="240" w:lineRule="auto"/>
      <w:ind w:left="1760" w:hanging="220"/>
    </w:pPr>
  </w:style>
  <w:style w:type="paragraph" w:styleId="Index9">
    <w:name w:val="index 9"/>
    <w:basedOn w:val="Normal"/>
    <w:next w:val="Normal"/>
    <w:autoRedefine/>
    <w:uiPriority w:val="99"/>
    <w:semiHidden/>
    <w:unhideWhenUsed/>
    <w:rsid w:val="007E2CAD"/>
    <w:pPr>
      <w:spacing w:after="0" w:line="240" w:lineRule="auto"/>
      <w:ind w:left="1980" w:hanging="220"/>
    </w:pPr>
  </w:style>
  <w:style w:type="paragraph" w:styleId="IndexHeading">
    <w:name w:val="index heading"/>
    <w:basedOn w:val="Normal"/>
    <w:next w:val="Index1"/>
    <w:uiPriority w:val="99"/>
    <w:semiHidden/>
    <w:unhideWhenUsed/>
    <w:rsid w:val="007E2CA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E2C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2CAD"/>
    <w:rPr>
      <w:rFonts w:ascii="Calibri" w:eastAsia="Calibri" w:hAnsi="Calibri" w:cs="Calibri"/>
      <w:i/>
      <w:iCs/>
      <w:color w:val="5B9BD5" w:themeColor="accent1"/>
    </w:rPr>
  </w:style>
  <w:style w:type="paragraph" w:styleId="List">
    <w:name w:val="List"/>
    <w:basedOn w:val="Normal"/>
    <w:uiPriority w:val="99"/>
    <w:semiHidden/>
    <w:unhideWhenUsed/>
    <w:rsid w:val="007E2CAD"/>
    <w:pPr>
      <w:ind w:left="360" w:hanging="360"/>
      <w:contextualSpacing/>
    </w:pPr>
  </w:style>
  <w:style w:type="paragraph" w:styleId="List2">
    <w:name w:val="List 2"/>
    <w:basedOn w:val="Normal"/>
    <w:uiPriority w:val="99"/>
    <w:semiHidden/>
    <w:unhideWhenUsed/>
    <w:rsid w:val="007E2CAD"/>
    <w:pPr>
      <w:ind w:left="720" w:hanging="360"/>
      <w:contextualSpacing/>
    </w:pPr>
  </w:style>
  <w:style w:type="paragraph" w:styleId="List3">
    <w:name w:val="List 3"/>
    <w:basedOn w:val="Normal"/>
    <w:uiPriority w:val="99"/>
    <w:semiHidden/>
    <w:unhideWhenUsed/>
    <w:rsid w:val="007E2CAD"/>
    <w:pPr>
      <w:ind w:left="1080" w:hanging="360"/>
      <w:contextualSpacing/>
    </w:pPr>
  </w:style>
  <w:style w:type="paragraph" w:styleId="List4">
    <w:name w:val="List 4"/>
    <w:basedOn w:val="Normal"/>
    <w:uiPriority w:val="99"/>
    <w:semiHidden/>
    <w:unhideWhenUsed/>
    <w:rsid w:val="007E2CAD"/>
    <w:pPr>
      <w:ind w:left="1440" w:hanging="360"/>
      <w:contextualSpacing/>
    </w:pPr>
  </w:style>
  <w:style w:type="paragraph" w:styleId="List5">
    <w:name w:val="List 5"/>
    <w:basedOn w:val="Normal"/>
    <w:uiPriority w:val="99"/>
    <w:semiHidden/>
    <w:unhideWhenUsed/>
    <w:rsid w:val="007E2CAD"/>
    <w:pPr>
      <w:ind w:left="1800" w:hanging="360"/>
      <w:contextualSpacing/>
    </w:pPr>
  </w:style>
  <w:style w:type="paragraph" w:styleId="ListBullet">
    <w:name w:val="List Bullet"/>
    <w:basedOn w:val="Normal"/>
    <w:uiPriority w:val="99"/>
    <w:semiHidden/>
    <w:unhideWhenUsed/>
    <w:rsid w:val="007E2CAD"/>
    <w:pPr>
      <w:numPr>
        <w:numId w:val="11"/>
      </w:numPr>
      <w:contextualSpacing/>
    </w:pPr>
  </w:style>
  <w:style w:type="paragraph" w:styleId="ListBullet2">
    <w:name w:val="List Bullet 2"/>
    <w:basedOn w:val="Normal"/>
    <w:uiPriority w:val="99"/>
    <w:semiHidden/>
    <w:unhideWhenUsed/>
    <w:rsid w:val="007E2CAD"/>
    <w:pPr>
      <w:numPr>
        <w:numId w:val="12"/>
      </w:numPr>
      <w:contextualSpacing/>
    </w:pPr>
  </w:style>
  <w:style w:type="paragraph" w:styleId="ListBullet3">
    <w:name w:val="List Bullet 3"/>
    <w:basedOn w:val="Normal"/>
    <w:uiPriority w:val="99"/>
    <w:semiHidden/>
    <w:unhideWhenUsed/>
    <w:rsid w:val="007E2CAD"/>
    <w:pPr>
      <w:numPr>
        <w:numId w:val="13"/>
      </w:numPr>
      <w:contextualSpacing/>
    </w:pPr>
  </w:style>
  <w:style w:type="paragraph" w:styleId="ListBullet4">
    <w:name w:val="List Bullet 4"/>
    <w:basedOn w:val="Normal"/>
    <w:uiPriority w:val="99"/>
    <w:semiHidden/>
    <w:unhideWhenUsed/>
    <w:rsid w:val="007E2CAD"/>
    <w:pPr>
      <w:numPr>
        <w:numId w:val="14"/>
      </w:numPr>
      <w:contextualSpacing/>
    </w:pPr>
  </w:style>
  <w:style w:type="paragraph" w:styleId="ListBullet5">
    <w:name w:val="List Bullet 5"/>
    <w:basedOn w:val="Normal"/>
    <w:uiPriority w:val="99"/>
    <w:semiHidden/>
    <w:unhideWhenUsed/>
    <w:rsid w:val="007E2CAD"/>
    <w:pPr>
      <w:numPr>
        <w:numId w:val="15"/>
      </w:numPr>
      <w:contextualSpacing/>
    </w:pPr>
  </w:style>
  <w:style w:type="paragraph" w:styleId="ListContinue">
    <w:name w:val="List Continue"/>
    <w:basedOn w:val="Normal"/>
    <w:uiPriority w:val="99"/>
    <w:semiHidden/>
    <w:unhideWhenUsed/>
    <w:rsid w:val="007E2CAD"/>
    <w:pPr>
      <w:spacing w:after="120"/>
      <w:ind w:left="360"/>
      <w:contextualSpacing/>
    </w:pPr>
  </w:style>
  <w:style w:type="paragraph" w:styleId="ListContinue2">
    <w:name w:val="List Continue 2"/>
    <w:basedOn w:val="Normal"/>
    <w:uiPriority w:val="99"/>
    <w:semiHidden/>
    <w:unhideWhenUsed/>
    <w:rsid w:val="007E2CAD"/>
    <w:pPr>
      <w:spacing w:after="120"/>
      <w:ind w:left="720"/>
      <w:contextualSpacing/>
    </w:pPr>
  </w:style>
  <w:style w:type="paragraph" w:styleId="ListContinue3">
    <w:name w:val="List Continue 3"/>
    <w:basedOn w:val="Normal"/>
    <w:uiPriority w:val="99"/>
    <w:semiHidden/>
    <w:unhideWhenUsed/>
    <w:rsid w:val="007E2CAD"/>
    <w:pPr>
      <w:spacing w:after="120"/>
      <w:ind w:left="1080"/>
      <w:contextualSpacing/>
    </w:pPr>
  </w:style>
  <w:style w:type="paragraph" w:styleId="ListContinue4">
    <w:name w:val="List Continue 4"/>
    <w:basedOn w:val="Normal"/>
    <w:uiPriority w:val="99"/>
    <w:semiHidden/>
    <w:unhideWhenUsed/>
    <w:rsid w:val="007E2CAD"/>
    <w:pPr>
      <w:spacing w:after="120"/>
      <w:ind w:left="1440"/>
      <w:contextualSpacing/>
    </w:pPr>
  </w:style>
  <w:style w:type="paragraph" w:styleId="ListContinue5">
    <w:name w:val="List Continue 5"/>
    <w:basedOn w:val="Normal"/>
    <w:uiPriority w:val="99"/>
    <w:semiHidden/>
    <w:unhideWhenUsed/>
    <w:rsid w:val="007E2CAD"/>
    <w:pPr>
      <w:spacing w:after="120"/>
      <w:ind w:left="1800"/>
      <w:contextualSpacing/>
    </w:pPr>
  </w:style>
  <w:style w:type="paragraph" w:styleId="ListNumber">
    <w:name w:val="List Number"/>
    <w:basedOn w:val="Normal"/>
    <w:uiPriority w:val="99"/>
    <w:semiHidden/>
    <w:unhideWhenUsed/>
    <w:rsid w:val="007E2CAD"/>
    <w:pPr>
      <w:numPr>
        <w:numId w:val="16"/>
      </w:numPr>
      <w:contextualSpacing/>
    </w:pPr>
  </w:style>
  <w:style w:type="paragraph" w:styleId="ListNumber2">
    <w:name w:val="List Number 2"/>
    <w:basedOn w:val="Normal"/>
    <w:uiPriority w:val="99"/>
    <w:semiHidden/>
    <w:unhideWhenUsed/>
    <w:rsid w:val="007E2CAD"/>
    <w:pPr>
      <w:numPr>
        <w:numId w:val="17"/>
      </w:numPr>
      <w:contextualSpacing/>
    </w:pPr>
  </w:style>
  <w:style w:type="paragraph" w:styleId="ListNumber3">
    <w:name w:val="List Number 3"/>
    <w:basedOn w:val="Normal"/>
    <w:uiPriority w:val="99"/>
    <w:semiHidden/>
    <w:unhideWhenUsed/>
    <w:rsid w:val="007E2CAD"/>
    <w:pPr>
      <w:numPr>
        <w:numId w:val="18"/>
      </w:numPr>
      <w:contextualSpacing/>
    </w:pPr>
  </w:style>
  <w:style w:type="paragraph" w:styleId="ListNumber4">
    <w:name w:val="List Number 4"/>
    <w:basedOn w:val="Normal"/>
    <w:uiPriority w:val="99"/>
    <w:semiHidden/>
    <w:unhideWhenUsed/>
    <w:rsid w:val="007E2CAD"/>
    <w:pPr>
      <w:numPr>
        <w:numId w:val="19"/>
      </w:numPr>
      <w:contextualSpacing/>
    </w:pPr>
  </w:style>
  <w:style w:type="paragraph" w:styleId="ListNumber5">
    <w:name w:val="List Number 5"/>
    <w:basedOn w:val="Normal"/>
    <w:uiPriority w:val="99"/>
    <w:semiHidden/>
    <w:unhideWhenUsed/>
    <w:rsid w:val="007E2CAD"/>
    <w:pPr>
      <w:numPr>
        <w:numId w:val="20"/>
      </w:numPr>
      <w:contextualSpacing/>
    </w:pPr>
  </w:style>
  <w:style w:type="paragraph" w:styleId="MacroText">
    <w:name w:val="macro"/>
    <w:link w:val="MacroTextChar"/>
    <w:uiPriority w:val="99"/>
    <w:semiHidden/>
    <w:unhideWhenUsed/>
    <w:rsid w:val="007E2CA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Calibri"/>
      <w:color w:val="000000"/>
      <w:sz w:val="20"/>
      <w:szCs w:val="20"/>
    </w:rPr>
  </w:style>
  <w:style w:type="character" w:customStyle="1" w:styleId="MacroTextChar">
    <w:name w:val="Macro Text Char"/>
    <w:basedOn w:val="DefaultParagraphFont"/>
    <w:link w:val="MacroText"/>
    <w:uiPriority w:val="99"/>
    <w:semiHidden/>
    <w:rsid w:val="007E2CAD"/>
    <w:rPr>
      <w:rFonts w:ascii="Consolas" w:eastAsia="Calibri" w:hAnsi="Consolas" w:cs="Calibri"/>
      <w:color w:val="000000"/>
      <w:sz w:val="20"/>
      <w:szCs w:val="20"/>
    </w:rPr>
  </w:style>
  <w:style w:type="paragraph" w:styleId="MessageHeader">
    <w:name w:val="Message Header"/>
    <w:basedOn w:val="Normal"/>
    <w:link w:val="MessageHeaderChar"/>
    <w:uiPriority w:val="99"/>
    <w:semiHidden/>
    <w:unhideWhenUsed/>
    <w:rsid w:val="007E2CA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E2CAD"/>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7E2CAD"/>
    <w:pPr>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7E2CAD"/>
    <w:rPr>
      <w:rFonts w:ascii="Times New Roman" w:hAnsi="Times New Roman" w:cs="Times New Roman"/>
      <w:sz w:val="24"/>
      <w:szCs w:val="24"/>
    </w:rPr>
  </w:style>
  <w:style w:type="paragraph" w:styleId="NormalIndent">
    <w:name w:val="Normal Indent"/>
    <w:basedOn w:val="Normal"/>
    <w:uiPriority w:val="99"/>
    <w:semiHidden/>
    <w:unhideWhenUsed/>
    <w:rsid w:val="007E2CAD"/>
    <w:pPr>
      <w:ind w:left="720"/>
    </w:pPr>
  </w:style>
  <w:style w:type="paragraph" w:styleId="NoteHeading">
    <w:name w:val="Note Heading"/>
    <w:basedOn w:val="Normal"/>
    <w:next w:val="Normal"/>
    <w:link w:val="NoteHeadingChar"/>
    <w:uiPriority w:val="99"/>
    <w:semiHidden/>
    <w:unhideWhenUsed/>
    <w:rsid w:val="007E2CAD"/>
    <w:pPr>
      <w:spacing w:after="0" w:line="240" w:lineRule="auto"/>
    </w:pPr>
  </w:style>
  <w:style w:type="character" w:customStyle="1" w:styleId="NoteHeadingChar">
    <w:name w:val="Note Heading Char"/>
    <w:basedOn w:val="DefaultParagraphFont"/>
    <w:link w:val="NoteHeading"/>
    <w:uiPriority w:val="99"/>
    <w:semiHidden/>
    <w:rsid w:val="007E2CAD"/>
    <w:rPr>
      <w:rFonts w:ascii="Calibri" w:eastAsia="Calibri" w:hAnsi="Calibri" w:cs="Calibri"/>
      <w:color w:val="000000"/>
    </w:rPr>
  </w:style>
  <w:style w:type="paragraph" w:styleId="PlainText">
    <w:name w:val="Plain Text"/>
    <w:basedOn w:val="Normal"/>
    <w:link w:val="PlainTextChar"/>
    <w:uiPriority w:val="99"/>
    <w:semiHidden/>
    <w:unhideWhenUsed/>
    <w:rsid w:val="007E2C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E2CAD"/>
    <w:rPr>
      <w:rFonts w:ascii="Consolas" w:eastAsia="Calibri" w:hAnsi="Consolas" w:cs="Calibri"/>
      <w:color w:val="000000"/>
      <w:sz w:val="21"/>
      <w:szCs w:val="21"/>
    </w:rPr>
  </w:style>
  <w:style w:type="paragraph" w:styleId="Quote">
    <w:name w:val="Quote"/>
    <w:basedOn w:val="Normal"/>
    <w:next w:val="Normal"/>
    <w:link w:val="QuoteChar"/>
    <w:uiPriority w:val="29"/>
    <w:qFormat/>
    <w:rsid w:val="007E2CA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E2CAD"/>
    <w:rPr>
      <w:rFonts w:ascii="Calibri" w:eastAsia="Calibri" w:hAnsi="Calibri" w:cs="Calibri"/>
      <w:i/>
      <w:iCs/>
      <w:color w:val="404040" w:themeColor="text1" w:themeTint="BF"/>
    </w:rPr>
  </w:style>
  <w:style w:type="paragraph" w:styleId="Salutation">
    <w:name w:val="Salutation"/>
    <w:basedOn w:val="Normal"/>
    <w:next w:val="Normal"/>
    <w:link w:val="SalutationChar"/>
    <w:uiPriority w:val="99"/>
    <w:semiHidden/>
    <w:unhideWhenUsed/>
    <w:rsid w:val="007E2CAD"/>
  </w:style>
  <w:style w:type="character" w:customStyle="1" w:styleId="SalutationChar">
    <w:name w:val="Salutation Char"/>
    <w:basedOn w:val="DefaultParagraphFont"/>
    <w:link w:val="Salutation"/>
    <w:uiPriority w:val="99"/>
    <w:semiHidden/>
    <w:rsid w:val="007E2CAD"/>
    <w:rPr>
      <w:rFonts w:ascii="Calibri" w:eastAsia="Calibri" w:hAnsi="Calibri" w:cs="Calibri"/>
      <w:color w:val="000000"/>
    </w:rPr>
  </w:style>
  <w:style w:type="paragraph" w:styleId="Signature">
    <w:name w:val="Signature"/>
    <w:basedOn w:val="Normal"/>
    <w:link w:val="SignatureChar"/>
    <w:uiPriority w:val="99"/>
    <w:semiHidden/>
    <w:unhideWhenUsed/>
    <w:rsid w:val="007E2CAD"/>
    <w:pPr>
      <w:spacing w:after="0" w:line="240" w:lineRule="auto"/>
      <w:ind w:left="4320"/>
    </w:pPr>
  </w:style>
  <w:style w:type="character" w:customStyle="1" w:styleId="SignatureChar">
    <w:name w:val="Signature Char"/>
    <w:basedOn w:val="DefaultParagraphFont"/>
    <w:link w:val="Signature"/>
    <w:uiPriority w:val="99"/>
    <w:semiHidden/>
    <w:rsid w:val="007E2CAD"/>
    <w:rPr>
      <w:rFonts w:ascii="Calibri" w:eastAsia="Calibri" w:hAnsi="Calibri" w:cs="Calibri"/>
      <w:color w:val="000000"/>
    </w:rPr>
  </w:style>
  <w:style w:type="paragraph" w:styleId="Subtitle">
    <w:name w:val="Subtitle"/>
    <w:basedOn w:val="Normal"/>
    <w:next w:val="Normal"/>
    <w:link w:val="SubtitleChar"/>
    <w:uiPriority w:val="11"/>
    <w:qFormat/>
    <w:rsid w:val="007E2CAD"/>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E2CAD"/>
    <w:rPr>
      <w:color w:val="5A5A5A" w:themeColor="text1" w:themeTint="A5"/>
      <w:spacing w:val="15"/>
    </w:rPr>
  </w:style>
  <w:style w:type="paragraph" w:styleId="TableofAuthorities">
    <w:name w:val="table of authorities"/>
    <w:basedOn w:val="Normal"/>
    <w:next w:val="Normal"/>
    <w:uiPriority w:val="99"/>
    <w:semiHidden/>
    <w:unhideWhenUsed/>
    <w:rsid w:val="007E2CAD"/>
    <w:pPr>
      <w:spacing w:after="0"/>
      <w:ind w:left="220" w:hanging="220"/>
    </w:pPr>
  </w:style>
  <w:style w:type="paragraph" w:styleId="TableofFigures">
    <w:name w:val="table of figures"/>
    <w:basedOn w:val="Normal"/>
    <w:next w:val="Normal"/>
    <w:uiPriority w:val="99"/>
    <w:semiHidden/>
    <w:unhideWhenUsed/>
    <w:rsid w:val="007E2CAD"/>
    <w:pPr>
      <w:spacing w:after="0"/>
    </w:pPr>
  </w:style>
  <w:style w:type="paragraph" w:styleId="Title">
    <w:name w:val="Title"/>
    <w:basedOn w:val="Normal"/>
    <w:next w:val="Normal"/>
    <w:link w:val="TitleChar"/>
    <w:uiPriority w:val="10"/>
    <w:qFormat/>
    <w:rsid w:val="007E2CA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2CA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E2CA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E2CAD"/>
    <w:pPr>
      <w:spacing w:after="100"/>
    </w:pPr>
  </w:style>
  <w:style w:type="paragraph" w:styleId="TOC2">
    <w:name w:val="toc 2"/>
    <w:basedOn w:val="Normal"/>
    <w:next w:val="Normal"/>
    <w:autoRedefine/>
    <w:uiPriority w:val="39"/>
    <w:semiHidden/>
    <w:unhideWhenUsed/>
    <w:rsid w:val="007E2CAD"/>
    <w:pPr>
      <w:spacing w:after="100"/>
      <w:ind w:left="220"/>
    </w:pPr>
  </w:style>
  <w:style w:type="paragraph" w:styleId="TOC3">
    <w:name w:val="toc 3"/>
    <w:basedOn w:val="Normal"/>
    <w:next w:val="Normal"/>
    <w:autoRedefine/>
    <w:uiPriority w:val="39"/>
    <w:semiHidden/>
    <w:unhideWhenUsed/>
    <w:rsid w:val="007E2CAD"/>
    <w:pPr>
      <w:spacing w:after="100"/>
      <w:ind w:left="440"/>
    </w:pPr>
  </w:style>
  <w:style w:type="paragraph" w:styleId="TOC4">
    <w:name w:val="toc 4"/>
    <w:basedOn w:val="Normal"/>
    <w:next w:val="Normal"/>
    <w:autoRedefine/>
    <w:uiPriority w:val="39"/>
    <w:semiHidden/>
    <w:unhideWhenUsed/>
    <w:rsid w:val="007E2CAD"/>
    <w:pPr>
      <w:spacing w:after="100"/>
      <w:ind w:left="660"/>
    </w:pPr>
  </w:style>
  <w:style w:type="paragraph" w:styleId="TOC5">
    <w:name w:val="toc 5"/>
    <w:basedOn w:val="Normal"/>
    <w:next w:val="Normal"/>
    <w:autoRedefine/>
    <w:uiPriority w:val="39"/>
    <w:semiHidden/>
    <w:unhideWhenUsed/>
    <w:rsid w:val="007E2CAD"/>
    <w:pPr>
      <w:spacing w:after="100"/>
      <w:ind w:left="880"/>
    </w:pPr>
  </w:style>
  <w:style w:type="paragraph" w:styleId="TOC6">
    <w:name w:val="toc 6"/>
    <w:basedOn w:val="Normal"/>
    <w:next w:val="Normal"/>
    <w:autoRedefine/>
    <w:uiPriority w:val="39"/>
    <w:semiHidden/>
    <w:unhideWhenUsed/>
    <w:rsid w:val="007E2CAD"/>
    <w:pPr>
      <w:spacing w:after="100"/>
      <w:ind w:left="1100"/>
    </w:pPr>
  </w:style>
  <w:style w:type="paragraph" w:styleId="TOC7">
    <w:name w:val="toc 7"/>
    <w:basedOn w:val="Normal"/>
    <w:next w:val="Normal"/>
    <w:autoRedefine/>
    <w:uiPriority w:val="39"/>
    <w:semiHidden/>
    <w:unhideWhenUsed/>
    <w:rsid w:val="007E2CAD"/>
    <w:pPr>
      <w:spacing w:after="100"/>
      <w:ind w:left="1320"/>
    </w:pPr>
  </w:style>
  <w:style w:type="paragraph" w:styleId="TOC8">
    <w:name w:val="toc 8"/>
    <w:basedOn w:val="Normal"/>
    <w:next w:val="Normal"/>
    <w:autoRedefine/>
    <w:uiPriority w:val="39"/>
    <w:semiHidden/>
    <w:unhideWhenUsed/>
    <w:rsid w:val="007E2CAD"/>
    <w:pPr>
      <w:spacing w:after="100"/>
      <w:ind w:left="1540"/>
    </w:pPr>
  </w:style>
  <w:style w:type="paragraph" w:styleId="TOC9">
    <w:name w:val="toc 9"/>
    <w:basedOn w:val="Normal"/>
    <w:next w:val="Normal"/>
    <w:autoRedefine/>
    <w:uiPriority w:val="39"/>
    <w:semiHidden/>
    <w:unhideWhenUsed/>
    <w:rsid w:val="007E2CAD"/>
    <w:pPr>
      <w:spacing w:after="100"/>
      <w:ind w:left="1760"/>
    </w:pPr>
  </w:style>
  <w:style w:type="paragraph" w:styleId="TOCHeading">
    <w:name w:val="TOC Heading"/>
    <w:basedOn w:val="Heading1"/>
    <w:next w:val="Normal"/>
    <w:uiPriority w:val="39"/>
    <w:semiHidden/>
    <w:unhideWhenUsed/>
    <w:qFormat/>
    <w:rsid w:val="007E2CAD"/>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paragraph">
    <w:name w:val="paragraph"/>
    <w:basedOn w:val="Normal"/>
    <w:rsid w:val="00834D2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34D2E"/>
  </w:style>
  <w:style w:type="character" w:customStyle="1" w:styleId="eop">
    <w:name w:val="eop"/>
    <w:basedOn w:val="DefaultParagraphFont"/>
    <w:rsid w:val="00834D2E"/>
  </w:style>
  <w:style w:type="table" w:styleId="TableGrid">
    <w:name w:val="Table Grid"/>
    <w:basedOn w:val="TableNormal"/>
    <w:uiPriority w:val="39"/>
    <w:rsid w:val="00BE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674717">
      <w:bodyDiv w:val="1"/>
      <w:marLeft w:val="0"/>
      <w:marRight w:val="0"/>
      <w:marTop w:val="0"/>
      <w:marBottom w:val="0"/>
      <w:divBdr>
        <w:top w:val="none" w:sz="0" w:space="0" w:color="auto"/>
        <w:left w:val="none" w:sz="0" w:space="0" w:color="auto"/>
        <w:bottom w:val="none" w:sz="0" w:space="0" w:color="auto"/>
        <w:right w:val="none" w:sz="0" w:space="0" w:color="auto"/>
      </w:divBdr>
      <w:divsChild>
        <w:div w:id="93406957">
          <w:marLeft w:val="720"/>
          <w:marRight w:val="0"/>
          <w:marTop w:val="0"/>
          <w:marBottom w:val="0"/>
          <w:divBdr>
            <w:top w:val="none" w:sz="0" w:space="0" w:color="auto"/>
            <w:left w:val="none" w:sz="0" w:space="0" w:color="auto"/>
            <w:bottom w:val="none" w:sz="0" w:space="0" w:color="auto"/>
            <w:right w:val="none" w:sz="0" w:space="0" w:color="auto"/>
          </w:divBdr>
        </w:div>
        <w:div w:id="159928488">
          <w:marLeft w:val="720"/>
          <w:marRight w:val="0"/>
          <w:marTop w:val="0"/>
          <w:marBottom w:val="0"/>
          <w:divBdr>
            <w:top w:val="none" w:sz="0" w:space="0" w:color="auto"/>
            <w:left w:val="none" w:sz="0" w:space="0" w:color="auto"/>
            <w:bottom w:val="none" w:sz="0" w:space="0" w:color="auto"/>
            <w:right w:val="none" w:sz="0" w:space="0" w:color="auto"/>
          </w:divBdr>
        </w:div>
        <w:div w:id="353729354">
          <w:marLeft w:val="720"/>
          <w:marRight w:val="0"/>
          <w:marTop w:val="0"/>
          <w:marBottom w:val="0"/>
          <w:divBdr>
            <w:top w:val="none" w:sz="0" w:space="0" w:color="auto"/>
            <w:left w:val="none" w:sz="0" w:space="0" w:color="auto"/>
            <w:bottom w:val="none" w:sz="0" w:space="0" w:color="auto"/>
            <w:right w:val="none" w:sz="0" w:space="0" w:color="auto"/>
          </w:divBdr>
        </w:div>
        <w:div w:id="411507484">
          <w:marLeft w:val="0"/>
          <w:marRight w:val="0"/>
          <w:marTop w:val="0"/>
          <w:marBottom w:val="0"/>
          <w:divBdr>
            <w:top w:val="none" w:sz="0" w:space="0" w:color="auto"/>
            <w:left w:val="none" w:sz="0" w:space="0" w:color="auto"/>
            <w:bottom w:val="none" w:sz="0" w:space="0" w:color="auto"/>
            <w:right w:val="none" w:sz="0" w:space="0" w:color="auto"/>
          </w:divBdr>
        </w:div>
        <w:div w:id="1365592586">
          <w:marLeft w:val="720"/>
          <w:marRight w:val="0"/>
          <w:marTop w:val="0"/>
          <w:marBottom w:val="0"/>
          <w:divBdr>
            <w:top w:val="none" w:sz="0" w:space="0" w:color="auto"/>
            <w:left w:val="none" w:sz="0" w:space="0" w:color="auto"/>
            <w:bottom w:val="none" w:sz="0" w:space="0" w:color="auto"/>
            <w:right w:val="none" w:sz="0" w:space="0" w:color="auto"/>
          </w:divBdr>
        </w:div>
        <w:div w:id="1736775886">
          <w:marLeft w:val="0"/>
          <w:marRight w:val="0"/>
          <w:marTop w:val="0"/>
          <w:marBottom w:val="0"/>
          <w:divBdr>
            <w:top w:val="none" w:sz="0" w:space="0" w:color="auto"/>
            <w:left w:val="none" w:sz="0" w:space="0" w:color="auto"/>
            <w:bottom w:val="none" w:sz="0" w:space="0" w:color="auto"/>
            <w:right w:val="none" w:sz="0" w:space="0" w:color="auto"/>
          </w:divBdr>
        </w:div>
        <w:div w:id="2108883257">
          <w:marLeft w:val="0"/>
          <w:marRight w:val="0"/>
          <w:marTop w:val="0"/>
          <w:marBottom w:val="0"/>
          <w:divBdr>
            <w:top w:val="none" w:sz="0" w:space="0" w:color="auto"/>
            <w:left w:val="none" w:sz="0" w:space="0" w:color="auto"/>
            <w:bottom w:val="none" w:sz="0" w:space="0" w:color="auto"/>
            <w:right w:val="none" w:sz="0" w:space="0" w:color="auto"/>
          </w:divBdr>
        </w:div>
      </w:divsChild>
    </w:div>
    <w:div w:id="1748309073">
      <w:bodyDiv w:val="1"/>
      <w:marLeft w:val="0"/>
      <w:marRight w:val="0"/>
      <w:marTop w:val="0"/>
      <w:marBottom w:val="0"/>
      <w:divBdr>
        <w:top w:val="none" w:sz="0" w:space="0" w:color="auto"/>
        <w:left w:val="none" w:sz="0" w:space="0" w:color="auto"/>
        <w:bottom w:val="none" w:sz="0" w:space="0" w:color="auto"/>
        <w:right w:val="none" w:sz="0" w:space="0" w:color="auto"/>
      </w:divBdr>
      <w:divsChild>
        <w:div w:id="873732657">
          <w:marLeft w:val="0"/>
          <w:marRight w:val="0"/>
          <w:marTop w:val="0"/>
          <w:marBottom w:val="0"/>
          <w:divBdr>
            <w:top w:val="none" w:sz="0" w:space="0" w:color="auto"/>
            <w:left w:val="none" w:sz="0" w:space="0" w:color="auto"/>
            <w:bottom w:val="none" w:sz="0" w:space="0" w:color="auto"/>
            <w:right w:val="none" w:sz="0" w:space="0" w:color="auto"/>
          </w:divBdr>
        </w:div>
        <w:div w:id="1316031725">
          <w:marLeft w:val="0"/>
          <w:marRight w:val="0"/>
          <w:marTop w:val="0"/>
          <w:marBottom w:val="0"/>
          <w:divBdr>
            <w:top w:val="none" w:sz="0" w:space="0" w:color="auto"/>
            <w:left w:val="none" w:sz="0" w:space="0" w:color="auto"/>
            <w:bottom w:val="none" w:sz="0" w:space="0" w:color="auto"/>
            <w:right w:val="none" w:sz="0" w:space="0" w:color="auto"/>
          </w:divBdr>
        </w:div>
      </w:divsChild>
    </w:div>
    <w:div w:id="1820613819">
      <w:bodyDiv w:val="1"/>
      <w:marLeft w:val="0"/>
      <w:marRight w:val="0"/>
      <w:marTop w:val="0"/>
      <w:marBottom w:val="0"/>
      <w:divBdr>
        <w:top w:val="none" w:sz="0" w:space="0" w:color="auto"/>
        <w:left w:val="none" w:sz="0" w:space="0" w:color="auto"/>
        <w:bottom w:val="none" w:sz="0" w:space="0" w:color="auto"/>
        <w:right w:val="none" w:sz="0" w:space="0" w:color="auto"/>
      </w:divBdr>
      <w:divsChild>
        <w:div w:id="864951651">
          <w:marLeft w:val="0"/>
          <w:marRight w:val="0"/>
          <w:marTop w:val="0"/>
          <w:marBottom w:val="0"/>
          <w:divBdr>
            <w:top w:val="none" w:sz="0" w:space="0" w:color="auto"/>
            <w:left w:val="none" w:sz="0" w:space="0" w:color="auto"/>
            <w:bottom w:val="none" w:sz="0" w:space="0" w:color="auto"/>
            <w:right w:val="none" w:sz="0" w:space="0" w:color="auto"/>
          </w:divBdr>
          <w:divsChild>
            <w:div w:id="3751057">
              <w:marLeft w:val="0"/>
              <w:marRight w:val="0"/>
              <w:marTop w:val="0"/>
              <w:marBottom w:val="0"/>
              <w:divBdr>
                <w:top w:val="none" w:sz="0" w:space="0" w:color="auto"/>
                <w:left w:val="none" w:sz="0" w:space="0" w:color="auto"/>
                <w:bottom w:val="none" w:sz="0" w:space="0" w:color="auto"/>
                <w:right w:val="none" w:sz="0" w:space="0" w:color="auto"/>
              </w:divBdr>
              <w:divsChild>
                <w:div w:id="2635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hs.saccounty.net/PRI/Pages/Medi-Cal%20Managed%20Care%20Resources/GI-Sacramento-County-Health-Authorit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hs.saccounty.net/PRI/Pages/Medi-Cal%20Managed%20Care%20Resources/GI-Sacramento-County-Health-Authority.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ha@saccoun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38FE05592B644B5A037509CADF557" ma:contentTypeVersion="2" ma:contentTypeDescription="Create a new document." ma:contentTypeScope="" ma:versionID="f8b6717c70c32999aaebd38d0c8342f7">
  <xsd:schema xmlns:xsd="http://www.w3.org/2001/XMLSchema" xmlns:xs="http://www.w3.org/2001/XMLSchema" xmlns:p="http://schemas.microsoft.com/office/2006/metadata/properties" xmlns:ns1="http://schemas.microsoft.com/sharepoint/v3" xmlns:ns2="74bc5515-fb9b-4c41-bb9f-ea35aa83ea39" targetNamespace="http://schemas.microsoft.com/office/2006/metadata/properties" ma:root="true" ma:fieldsID="435639bd11d9b7616923988c83abc01e" ns1:_="" ns2:_="">
    <xsd:import namespace="http://schemas.microsoft.com/sharepoint/v3"/>
    <xsd:import namespace="74bc5515-fb9b-4c41-bb9f-ea35aa83ea3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c5515-fb9b-4c41-bb9f-ea35aa83ea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bc5515-fb9b-4c41-bb9f-ea35aa83ea39">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4E6FE5-EB74-4AC3-B6A3-07F3B01B7D5E}"/>
</file>

<file path=customXml/itemProps2.xml><?xml version="1.0" encoding="utf-8"?>
<ds:datastoreItem xmlns:ds="http://schemas.openxmlformats.org/officeDocument/2006/customXml" ds:itemID="{CD522C90-9280-40D0-9B7E-56A602B2DEB2}">
  <ds:schemaRefs>
    <ds:schemaRef ds:uri="http://schemas.microsoft.com/sharepoint/v3/contenttype/forms"/>
  </ds:schemaRefs>
</ds:datastoreItem>
</file>

<file path=customXml/itemProps3.xml><?xml version="1.0" encoding="utf-8"?>
<ds:datastoreItem xmlns:ds="http://schemas.openxmlformats.org/officeDocument/2006/customXml" ds:itemID="{D619B9FE-852C-4BD6-B30F-D497990BE54F}">
  <ds:schemaRefs>
    <ds:schemaRef ds:uri="284025b3-d40b-4ad6-abdd-84dfb2507ffa"/>
    <ds:schemaRef ds:uri="527480ca-8ae1-4a17-bdba-2387a7a5efb1"/>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8052</Characters>
  <Application>Microsoft Office Word</Application>
  <DocSecurity>0</DocSecurity>
  <Lines>67</Lines>
  <Paragraphs>18</Paragraphs>
  <ScaleCrop>false</ScaleCrop>
  <Company>County of Sacramento</Company>
  <LinksUpToDate>false</LinksUpToDate>
  <CharactersWithSpaces>9446</CharactersWithSpaces>
  <SharedDoc>false</SharedDoc>
  <HLinks>
    <vt:vector size="18" baseType="variant">
      <vt:variant>
        <vt:i4>7602296</vt:i4>
      </vt:variant>
      <vt:variant>
        <vt:i4>6</vt:i4>
      </vt:variant>
      <vt:variant>
        <vt:i4>0</vt:i4>
      </vt:variant>
      <vt:variant>
        <vt:i4>5</vt:i4>
      </vt:variant>
      <vt:variant>
        <vt:lpwstr>https://dhs.saccounty.net/PRI/Pages/Medi-Cal Managed Care Resources/GI-Sacramento-County-Health-Authority.aspx</vt:lpwstr>
      </vt:variant>
      <vt:variant>
        <vt:lpwstr/>
      </vt:variant>
      <vt:variant>
        <vt:i4>7602296</vt:i4>
      </vt:variant>
      <vt:variant>
        <vt:i4>3</vt:i4>
      </vt:variant>
      <vt:variant>
        <vt:i4>0</vt:i4>
      </vt:variant>
      <vt:variant>
        <vt:i4>5</vt:i4>
      </vt:variant>
      <vt:variant>
        <vt:lpwstr>https://dhs.saccounty.net/PRI/Pages/Medi-Cal Managed Care Resources/GI-Sacramento-County-Health-Authority.aspx</vt:lpwstr>
      </vt:variant>
      <vt:variant>
        <vt:lpwstr/>
      </vt:variant>
      <vt:variant>
        <vt:i4>8060999</vt:i4>
      </vt:variant>
      <vt:variant>
        <vt:i4>0</vt:i4>
      </vt:variant>
      <vt:variant>
        <vt:i4>0</vt:i4>
      </vt:variant>
      <vt:variant>
        <vt:i4>5</vt:i4>
      </vt:variant>
      <vt:variant>
        <vt:lpwstr>mailto:scha@saccounty.gov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cp:lastModifiedBy>Spotnitz. Jenine</cp:lastModifiedBy>
  <cp:revision>2</cp:revision>
  <cp:lastPrinted>2023-11-21T21:39:00Z</cp:lastPrinted>
  <dcterms:created xsi:type="dcterms:W3CDTF">2024-05-18T00:36:00Z</dcterms:created>
  <dcterms:modified xsi:type="dcterms:W3CDTF">2024-05-18T00:36:00Z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0x010100D1E38FE05592B644B5A037509CADF557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20f5a31896e3330e3e79febd31e7d863338dfd8708d3d728ea1885f5a9e767d7</vt:lpwstr>
  </property>
</Properties>
</file>