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BBEF7" w14:textId="77777777" w:rsidR="00943CDB" w:rsidRPr="00295BF2" w:rsidRDefault="00943CDB" w:rsidP="00943CDB">
      <w:pPr>
        <w:rPr>
          <w:rFonts w:ascii="Arial" w:hAnsi="Arial" w:cs="Arial"/>
          <w:b/>
          <w:bCs/>
        </w:rPr>
      </w:pPr>
      <w:r w:rsidRPr="00295BF2">
        <w:rPr>
          <w:rFonts w:ascii="Arial" w:hAnsi="Arial" w:cs="Arial"/>
          <w:b/>
          <w:bCs/>
        </w:rPr>
        <w:t>Meeting Agenda</w:t>
      </w:r>
      <w:r w:rsidRPr="00295BF2">
        <w:rPr>
          <w:rFonts w:ascii="Arial" w:hAnsi="Arial" w:cs="Arial"/>
          <w:b/>
          <w:bCs/>
        </w:rPr>
        <w:tab/>
      </w:r>
      <w:r w:rsidRPr="00295BF2">
        <w:rPr>
          <w:rFonts w:ascii="Arial" w:hAnsi="Arial" w:cs="Arial"/>
        </w:rPr>
        <w:tab/>
      </w:r>
      <w:r w:rsidRPr="00295BF2">
        <w:rPr>
          <w:rFonts w:ascii="Arial" w:hAnsi="Arial" w:cs="Arial"/>
        </w:rPr>
        <w:tab/>
      </w:r>
      <w:r w:rsidRPr="00295BF2">
        <w:rPr>
          <w:rFonts w:ascii="Arial" w:hAnsi="Arial" w:cs="Arial"/>
        </w:rPr>
        <w:tab/>
      </w:r>
      <w:r w:rsidRPr="00295BF2">
        <w:rPr>
          <w:rFonts w:ascii="Arial" w:hAnsi="Arial" w:cs="Arial"/>
        </w:rPr>
        <w:tab/>
      </w:r>
      <w:r w:rsidRPr="00295BF2">
        <w:rPr>
          <w:rFonts w:ascii="Arial" w:hAnsi="Arial" w:cs="Arial"/>
        </w:rPr>
        <w:tab/>
      </w:r>
      <w:r w:rsidRPr="00295BF2">
        <w:rPr>
          <w:rFonts w:ascii="Arial" w:hAnsi="Arial" w:cs="Arial"/>
          <w:b/>
          <w:bCs/>
        </w:rPr>
        <w:t>Meeting Invitees</w:t>
      </w:r>
    </w:p>
    <w:p w14:paraId="0609BEDC" w14:textId="3197114F" w:rsidR="00943CDB" w:rsidRPr="00295BF2" w:rsidRDefault="00B81A03" w:rsidP="00943CDB">
      <w:pPr>
        <w:rPr>
          <w:rFonts w:ascii="Arial" w:hAnsi="Arial" w:cs="Arial"/>
        </w:rPr>
      </w:pPr>
      <w:r w:rsidRPr="00B81A03">
        <w:rPr>
          <w:rFonts w:ascii="Arial" w:hAnsi="Arial" w:cs="Arial"/>
        </w:rPr>
        <w:t>July 12</w:t>
      </w:r>
      <w:r w:rsidRPr="00B81A03">
        <w:rPr>
          <w:rFonts w:ascii="Arial" w:hAnsi="Arial" w:cs="Arial"/>
          <w:vertAlign w:val="superscript"/>
        </w:rPr>
        <w:t>th</w:t>
      </w:r>
      <w:r w:rsidRPr="00B81A03">
        <w:rPr>
          <w:rFonts w:ascii="Arial" w:hAnsi="Arial" w:cs="Arial"/>
        </w:rPr>
        <w:t>, 2024</w:t>
      </w:r>
      <w:r w:rsidR="00943CDB" w:rsidRPr="00B81A03">
        <w:rPr>
          <w:rFonts w:ascii="Arial" w:hAnsi="Arial" w:cs="Arial"/>
        </w:rPr>
        <w:t xml:space="preserve"> </w:t>
      </w:r>
      <w:r w:rsidR="00E741D5" w:rsidRPr="00B81A03">
        <w:rPr>
          <w:rFonts w:ascii="Arial" w:hAnsi="Arial" w:cs="Arial"/>
        </w:rPr>
        <w:t>1</w:t>
      </w:r>
      <w:r w:rsidR="00943CDB" w:rsidRPr="00B81A03">
        <w:rPr>
          <w:rFonts w:ascii="Arial" w:hAnsi="Arial" w:cs="Arial"/>
        </w:rPr>
        <w:t>:</w:t>
      </w:r>
      <w:r w:rsidR="00F52883" w:rsidRPr="00B81A03">
        <w:rPr>
          <w:rFonts w:ascii="Arial" w:hAnsi="Arial" w:cs="Arial"/>
        </w:rPr>
        <w:t>0</w:t>
      </w:r>
      <w:r w:rsidR="00943CDB" w:rsidRPr="00B81A03">
        <w:rPr>
          <w:rFonts w:ascii="Arial" w:hAnsi="Arial" w:cs="Arial"/>
        </w:rPr>
        <w:t>0</w:t>
      </w:r>
      <w:r w:rsidR="00E741D5" w:rsidRPr="00B81A03">
        <w:rPr>
          <w:rFonts w:ascii="Arial" w:hAnsi="Arial" w:cs="Arial"/>
        </w:rPr>
        <w:t xml:space="preserve"> </w:t>
      </w:r>
      <w:r w:rsidR="009B7745" w:rsidRPr="00B81A03">
        <w:rPr>
          <w:rFonts w:ascii="Arial" w:hAnsi="Arial" w:cs="Arial"/>
        </w:rPr>
        <w:t>P</w:t>
      </w:r>
      <w:r w:rsidR="00E741D5" w:rsidRPr="00B81A03">
        <w:rPr>
          <w:rFonts w:ascii="Arial" w:hAnsi="Arial" w:cs="Arial"/>
        </w:rPr>
        <w:t>M</w:t>
      </w:r>
      <w:r w:rsidR="00943CDB" w:rsidRPr="00B81A03">
        <w:rPr>
          <w:rFonts w:ascii="Arial" w:hAnsi="Arial" w:cs="Arial"/>
        </w:rPr>
        <w:t xml:space="preserve"> – </w:t>
      </w:r>
      <w:r w:rsidR="009B7745" w:rsidRPr="00B81A03">
        <w:rPr>
          <w:rFonts w:ascii="Arial" w:hAnsi="Arial" w:cs="Arial"/>
        </w:rPr>
        <w:t>3</w:t>
      </w:r>
      <w:r w:rsidR="00943CDB" w:rsidRPr="00B81A03">
        <w:rPr>
          <w:rFonts w:ascii="Arial" w:hAnsi="Arial" w:cs="Arial"/>
        </w:rPr>
        <w:t>:00 PM</w:t>
      </w:r>
      <w:r w:rsidR="00943CDB" w:rsidRPr="00295BF2">
        <w:rPr>
          <w:rFonts w:ascii="Arial" w:hAnsi="Arial" w:cs="Arial"/>
        </w:rPr>
        <w:tab/>
      </w:r>
      <w:r w:rsidR="00943CDB">
        <w:rPr>
          <w:rFonts w:ascii="Arial" w:hAnsi="Arial" w:cs="Arial"/>
        </w:rPr>
        <w:tab/>
      </w:r>
      <w:r w:rsidR="00C04380">
        <w:rPr>
          <w:rFonts w:ascii="Arial" w:hAnsi="Arial" w:cs="Arial"/>
        </w:rPr>
        <w:tab/>
      </w:r>
      <w:proofErr w:type="gramStart"/>
      <w:r w:rsidR="00943CDB" w:rsidRPr="00295BF2">
        <w:rPr>
          <w:rFonts w:ascii="Times New Roman" w:hAnsi="Times New Roman" w:cs="Times New Roman"/>
          <w:b/>
          <w:bCs/>
        </w:rPr>
        <w:t>•</w:t>
      </w:r>
      <w:r w:rsidR="00943CDB" w:rsidRPr="00295BF2">
        <w:rPr>
          <w:rFonts w:ascii="Arial" w:hAnsi="Arial" w:cs="Arial"/>
        </w:rPr>
        <w:t xml:space="preserve"> </w:t>
      </w:r>
      <w:r w:rsidR="00943CDB">
        <w:rPr>
          <w:rFonts w:ascii="Arial" w:hAnsi="Arial" w:cs="Arial"/>
        </w:rPr>
        <w:t xml:space="preserve"> </w:t>
      </w:r>
      <w:r w:rsidR="00943CDB" w:rsidRPr="00295BF2">
        <w:rPr>
          <w:rFonts w:ascii="Arial" w:hAnsi="Arial" w:cs="Arial"/>
        </w:rPr>
        <w:t>Commi</w:t>
      </w:r>
      <w:r w:rsidR="00963D7B">
        <w:rPr>
          <w:rFonts w:ascii="Arial" w:hAnsi="Arial" w:cs="Arial"/>
        </w:rPr>
        <w:t>ttee</w:t>
      </w:r>
      <w:proofErr w:type="gramEnd"/>
      <w:r w:rsidR="00943CDB" w:rsidRPr="00295BF2">
        <w:rPr>
          <w:rFonts w:ascii="Arial" w:hAnsi="Arial" w:cs="Arial"/>
        </w:rPr>
        <w:t xml:space="preserve"> Members</w:t>
      </w:r>
    </w:p>
    <w:p w14:paraId="3EEBA915" w14:textId="77777777" w:rsidR="00943CDB" w:rsidRPr="00295BF2" w:rsidRDefault="00943CDB" w:rsidP="00943CDB">
      <w:pPr>
        <w:tabs>
          <w:tab w:val="left" w:pos="5760"/>
        </w:tabs>
        <w:rPr>
          <w:rFonts w:ascii="Arial" w:hAnsi="Arial" w:cs="Arial"/>
        </w:rPr>
      </w:pPr>
      <w:r>
        <w:rPr>
          <w:rFonts w:ascii="Arial" w:hAnsi="Arial" w:cs="Arial"/>
        </w:rPr>
        <w:tab/>
      </w:r>
      <w:r w:rsidRPr="00295BF2">
        <w:rPr>
          <w:rFonts w:ascii="Times New Roman" w:hAnsi="Times New Roman" w:cs="Times New Roman"/>
          <w:b/>
          <w:bCs/>
        </w:rPr>
        <w:t>•</w:t>
      </w:r>
      <w:r w:rsidRPr="00295BF2">
        <w:rPr>
          <w:rFonts w:ascii="Arial" w:hAnsi="Arial" w:cs="Arial"/>
        </w:rPr>
        <w:t xml:space="preserve"> </w:t>
      </w:r>
      <w:r>
        <w:rPr>
          <w:rFonts w:ascii="Arial" w:hAnsi="Arial" w:cs="Arial"/>
        </w:rPr>
        <w:t xml:space="preserve"> </w:t>
      </w:r>
      <w:r w:rsidRPr="00295BF2">
        <w:rPr>
          <w:rFonts w:ascii="Arial" w:hAnsi="Arial" w:cs="Arial"/>
        </w:rPr>
        <w:t>General Public</w:t>
      </w:r>
    </w:p>
    <w:p w14:paraId="71C25614" w14:textId="77777777" w:rsidR="00943CDB" w:rsidRDefault="00943CDB" w:rsidP="00943CDB">
      <w:pPr>
        <w:tabs>
          <w:tab w:val="left" w:pos="5760"/>
          <w:tab w:val="left" w:pos="6480"/>
        </w:tabs>
        <w:rPr>
          <w:rFonts w:ascii="Arial" w:hAnsi="Arial" w:cs="Arial"/>
        </w:rPr>
      </w:pPr>
      <w:r w:rsidRPr="00295BF2">
        <w:rPr>
          <w:rFonts w:ascii="Arial" w:hAnsi="Arial" w:cs="Arial"/>
          <w:b/>
          <w:bCs/>
        </w:rPr>
        <w:t>Meeting Location</w:t>
      </w:r>
    </w:p>
    <w:p w14:paraId="417621C6" w14:textId="77F54057" w:rsidR="005911EF" w:rsidRDefault="005911EF">
      <w:pPr>
        <w:rPr>
          <w:rFonts w:ascii="Arial" w:hAnsi="Arial" w:cs="Arial"/>
        </w:rPr>
      </w:pPr>
      <w:r w:rsidRPr="005911EF">
        <w:rPr>
          <w:rFonts w:ascii="Arial" w:hAnsi="Arial" w:cs="Arial"/>
        </w:rPr>
        <w:t>2029 H Street</w:t>
      </w:r>
      <w:r>
        <w:rPr>
          <w:rFonts w:ascii="Arial" w:hAnsi="Arial" w:cs="Arial"/>
        </w:rPr>
        <w:t xml:space="preserve">, </w:t>
      </w:r>
      <w:r w:rsidRPr="005911EF">
        <w:rPr>
          <w:rFonts w:ascii="Arial" w:hAnsi="Arial" w:cs="Arial"/>
        </w:rPr>
        <w:t>Sacramento, CA 95811</w:t>
      </w:r>
    </w:p>
    <w:p w14:paraId="78693C5D" w14:textId="77777777" w:rsidR="00AC2A38" w:rsidRDefault="00AC2A38">
      <w:pPr>
        <w:rPr>
          <w:rFonts w:ascii="Arial" w:hAnsi="Arial" w:cs="Arial"/>
        </w:rPr>
      </w:pPr>
    </w:p>
    <w:p w14:paraId="7406D040" w14:textId="438EB742" w:rsidR="00177C2E" w:rsidRDefault="003C1B74" w:rsidP="653DA39E">
      <w:pPr>
        <w:rPr>
          <w:rFonts w:ascii="Arial" w:hAnsi="Arial" w:cs="Arial"/>
          <w:b/>
          <w:bCs/>
          <w:i/>
          <w:iCs/>
        </w:rPr>
      </w:pPr>
      <w:r>
        <w:fldChar w:fldCharType="begin"/>
      </w:r>
      <w:r>
        <w:instrText xml:space="preserve">HYPERLINK "https://www.zoomgov.com/j/1617625176?pwd=8qQiLrmTlJls4w6Q5crcLyYFErbEdg.1" \h </w:instrText>
      </w:r>
      <w:r>
        <w:fldChar w:fldCharType="separate"/>
      </w:r>
      <w:r w:rsidR="00AC2A38" w:rsidRPr="0050784A">
        <w:rPr>
          <w:rStyle w:val="Hyperlink"/>
          <w:rFonts w:ascii="Arial" w:hAnsi="Arial" w:cs="Arial"/>
          <w:b/>
          <w:bCs/>
          <w:color w:val="0070C0"/>
        </w:rPr>
        <w:t xml:space="preserve">Zoom </w:t>
      </w:r>
      <w:r w:rsidR="00AC2A38" w:rsidRPr="0050784A">
        <w:rPr>
          <w:rStyle w:val="Hyperlink"/>
          <w:rFonts w:ascii="Arial" w:hAnsi="Arial" w:cs="Arial"/>
          <w:b/>
          <w:bCs/>
          <w:i/>
          <w:iCs/>
          <w:color w:val="0070C0"/>
        </w:rPr>
        <w:t>(for</w:t>
      </w:r>
      <w:r w:rsidR="02A3ECA8" w:rsidRPr="0050784A">
        <w:rPr>
          <w:rStyle w:val="Hyperlink"/>
          <w:rFonts w:ascii="Arial" w:hAnsi="Arial" w:cs="Arial"/>
          <w:b/>
          <w:bCs/>
          <w:i/>
          <w:iCs/>
          <w:color w:val="0070C0"/>
        </w:rPr>
        <w:t xml:space="preserve"> </w:t>
      </w:r>
      <w:r w:rsidR="00AC2A38" w:rsidRPr="0050784A">
        <w:rPr>
          <w:rStyle w:val="Hyperlink"/>
          <w:rFonts w:ascii="Arial" w:hAnsi="Arial" w:cs="Arial"/>
          <w:b/>
          <w:bCs/>
          <w:i/>
          <w:iCs/>
          <w:color w:val="0070C0"/>
        </w:rPr>
        <w:t>the public)</w:t>
      </w:r>
      <w:r>
        <w:rPr>
          <w:rStyle w:val="Hyperlink"/>
          <w:rFonts w:ascii="Arial" w:hAnsi="Arial" w:cs="Arial"/>
          <w:b/>
          <w:bCs/>
          <w:i/>
          <w:iCs/>
          <w:color w:val="0070C0"/>
        </w:rPr>
        <w:fldChar w:fldCharType="end"/>
      </w:r>
      <w:r w:rsidR="3E0694FF" w:rsidRPr="0050784A">
        <w:rPr>
          <w:rFonts w:ascii="Arial" w:hAnsi="Arial" w:cs="Arial"/>
          <w:b/>
          <w:bCs/>
          <w:i/>
          <w:iCs/>
          <w:color w:val="0070C0"/>
        </w:rPr>
        <w:t xml:space="preserve"> </w:t>
      </w:r>
      <w:r w:rsidR="3D7D85FA" w:rsidRPr="0050784A">
        <w:rPr>
          <w:rFonts w:ascii="Arial" w:hAnsi="Arial" w:cs="Arial"/>
          <w:b/>
          <w:bCs/>
          <w:i/>
          <w:iCs/>
          <w:color w:val="0070C0"/>
        </w:rPr>
        <w:t xml:space="preserve"> </w:t>
      </w:r>
      <w:r w:rsidR="3E0694FF" w:rsidRPr="007045CC">
        <w:rPr>
          <w:rFonts w:ascii="Arial" w:hAnsi="Arial" w:cs="Arial"/>
        </w:rPr>
        <w:t>Number:</w:t>
      </w:r>
      <w:r w:rsidR="3E0694FF" w:rsidRPr="007045CC">
        <w:rPr>
          <w:rFonts w:ascii="Arial" w:hAnsi="Arial" w:cs="Arial"/>
          <w:b/>
          <w:bCs/>
          <w:i/>
          <w:iCs/>
        </w:rPr>
        <w:t xml:space="preserve"> </w:t>
      </w:r>
      <w:r w:rsidRPr="003C1B74">
        <w:rPr>
          <w:rFonts w:ascii="Arial" w:hAnsi="Arial" w:cs="Arial"/>
        </w:rPr>
        <w:t>+16692545252</w:t>
      </w:r>
      <w:r w:rsidR="00177C2E">
        <w:rPr>
          <w:rFonts w:ascii="Arial" w:hAnsi="Arial" w:cs="Arial"/>
          <w:b/>
          <w:bCs/>
          <w:i/>
          <w:iCs/>
        </w:rPr>
        <w:t xml:space="preserve"> </w:t>
      </w:r>
      <w:r w:rsidR="1505FD73" w:rsidRPr="007045CC">
        <w:rPr>
          <w:rFonts w:ascii="Arial" w:hAnsi="Arial" w:cs="Arial"/>
          <w:b/>
          <w:bCs/>
          <w:i/>
          <w:iCs/>
        </w:rPr>
        <w:t xml:space="preserve"> </w:t>
      </w:r>
    </w:p>
    <w:p w14:paraId="6563F9EB" w14:textId="0E10721E" w:rsidR="005911EF" w:rsidRPr="00B50ECB" w:rsidRDefault="3E0694FF" w:rsidP="653DA39E">
      <w:pPr>
        <w:rPr>
          <w:rFonts w:ascii="Arial" w:hAnsi="Arial" w:cs="Arial"/>
        </w:rPr>
      </w:pPr>
      <w:r w:rsidRPr="007045CC">
        <w:rPr>
          <w:rFonts w:ascii="Arial" w:hAnsi="Arial" w:cs="Arial"/>
        </w:rPr>
        <w:t>Meeting ID</w:t>
      </w:r>
      <w:r w:rsidRPr="00B50ECB">
        <w:rPr>
          <w:rFonts w:ascii="Arial" w:hAnsi="Arial" w:cs="Arial"/>
        </w:rPr>
        <w:t xml:space="preserve">: </w:t>
      </w:r>
      <w:r w:rsidR="003C1B74" w:rsidRPr="003C1B74">
        <w:rPr>
          <w:rFonts w:ascii="Arial" w:hAnsi="Arial" w:cs="Arial"/>
        </w:rPr>
        <w:t xml:space="preserve">161 762 </w:t>
      </w:r>
      <w:proofErr w:type="gramStart"/>
      <w:r w:rsidR="003C1B74" w:rsidRPr="003C1B74">
        <w:rPr>
          <w:rFonts w:ascii="Arial" w:hAnsi="Arial" w:cs="Arial"/>
        </w:rPr>
        <w:t xml:space="preserve">5176 </w:t>
      </w:r>
      <w:r w:rsidR="008E3C91" w:rsidRPr="00177C2E">
        <w:rPr>
          <w:rFonts w:ascii="Arial" w:hAnsi="Arial" w:cs="Arial"/>
        </w:rPr>
        <w:t xml:space="preserve"> </w:t>
      </w:r>
      <w:r w:rsidR="00177C2E" w:rsidRPr="00177C2E">
        <w:rPr>
          <w:rFonts w:ascii="Arial" w:hAnsi="Arial" w:cs="Arial"/>
        </w:rPr>
        <w:t>Passcode</w:t>
      </w:r>
      <w:proofErr w:type="gramEnd"/>
      <w:r w:rsidR="00177C2E" w:rsidRPr="00177C2E">
        <w:rPr>
          <w:rFonts w:ascii="Arial" w:hAnsi="Arial" w:cs="Arial"/>
        </w:rPr>
        <w:t xml:space="preserve">: </w:t>
      </w:r>
      <w:r w:rsidR="003C1B74" w:rsidRPr="003C1B74">
        <w:rPr>
          <w:rFonts w:ascii="Arial" w:hAnsi="Arial" w:cs="Arial"/>
        </w:rPr>
        <w:t>730849</w:t>
      </w:r>
    </w:p>
    <w:p w14:paraId="66C877E9" w14:textId="1B45B157" w:rsidR="005911EF" w:rsidRPr="00295BF2" w:rsidRDefault="005911EF" w:rsidP="653DA39E">
      <w:pPr>
        <w:rPr>
          <w:rFonts w:ascii="Arial" w:hAnsi="Arial" w:cs="Arial"/>
          <w:b/>
          <w:bCs/>
          <w:i/>
          <w:iCs/>
        </w:rPr>
      </w:pPr>
    </w:p>
    <w:tbl>
      <w:tblPr>
        <w:tblStyle w:val="TableGrid"/>
        <w:tblW w:w="9805" w:type="dxa"/>
        <w:tblLook w:val="04A0" w:firstRow="1" w:lastRow="0" w:firstColumn="1" w:lastColumn="0" w:noHBand="0" w:noVBand="1"/>
      </w:tblPr>
      <w:tblGrid>
        <w:gridCol w:w="7645"/>
        <w:gridCol w:w="2160"/>
      </w:tblGrid>
      <w:tr w:rsidR="008B6972" w:rsidRPr="00295BF2" w14:paraId="5147274B" w14:textId="77777777" w:rsidTr="653DA39E">
        <w:trPr>
          <w:trHeight w:val="359"/>
        </w:trPr>
        <w:tc>
          <w:tcPr>
            <w:tcW w:w="7645" w:type="dxa"/>
            <w:shd w:val="clear" w:color="auto" w:fill="B4C6E7" w:themeFill="accent1" w:themeFillTint="66"/>
            <w:vAlign w:val="center"/>
          </w:tcPr>
          <w:p w14:paraId="2C1BF5F1" w14:textId="568CC9C4" w:rsidR="008B6972" w:rsidRPr="00295BF2" w:rsidRDefault="008D66D1" w:rsidP="003943FA">
            <w:pPr>
              <w:rPr>
                <w:rFonts w:ascii="Arial" w:hAnsi="Arial" w:cs="Arial"/>
                <w:b/>
                <w:bCs/>
              </w:rPr>
            </w:pPr>
            <w:r>
              <w:rPr>
                <w:rFonts w:ascii="Arial" w:hAnsi="Arial" w:cs="Arial"/>
                <w:b/>
                <w:bCs/>
              </w:rPr>
              <w:t>Age</w:t>
            </w:r>
            <w:r w:rsidR="00681415">
              <w:rPr>
                <w:rFonts w:ascii="Arial" w:hAnsi="Arial" w:cs="Arial"/>
                <w:b/>
                <w:bCs/>
              </w:rPr>
              <w:t>n</w:t>
            </w:r>
            <w:r>
              <w:rPr>
                <w:rFonts w:ascii="Arial" w:hAnsi="Arial" w:cs="Arial"/>
                <w:b/>
                <w:bCs/>
              </w:rPr>
              <w:t>da Item</w:t>
            </w:r>
          </w:p>
        </w:tc>
        <w:tc>
          <w:tcPr>
            <w:tcW w:w="2160" w:type="dxa"/>
            <w:shd w:val="clear" w:color="auto" w:fill="B4C6E7" w:themeFill="accent1" w:themeFillTint="66"/>
            <w:vAlign w:val="center"/>
          </w:tcPr>
          <w:p w14:paraId="47B6F7A4" w14:textId="0C1CA5AC" w:rsidR="008B6972" w:rsidRPr="00295BF2" w:rsidRDefault="008B6972" w:rsidP="003943FA">
            <w:pPr>
              <w:rPr>
                <w:rFonts w:ascii="Arial" w:hAnsi="Arial" w:cs="Arial"/>
                <w:b/>
                <w:bCs/>
              </w:rPr>
            </w:pPr>
            <w:r w:rsidRPr="00295BF2">
              <w:rPr>
                <w:rFonts w:ascii="Arial" w:hAnsi="Arial" w:cs="Arial"/>
                <w:b/>
                <w:bCs/>
              </w:rPr>
              <w:t>Time</w:t>
            </w:r>
          </w:p>
        </w:tc>
      </w:tr>
      <w:tr w:rsidR="001E39D0" w:rsidRPr="00295BF2" w14:paraId="26DCEAA6" w14:textId="77777777" w:rsidTr="653DA39E">
        <w:trPr>
          <w:trHeight w:val="720"/>
        </w:trPr>
        <w:tc>
          <w:tcPr>
            <w:tcW w:w="7645" w:type="dxa"/>
            <w:tcMar>
              <w:top w:w="144" w:type="dxa"/>
              <w:left w:w="115" w:type="dxa"/>
              <w:bottom w:w="144" w:type="dxa"/>
              <w:right w:w="115" w:type="dxa"/>
            </w:tcMar>
            <w:vAlign w:val="center"/>
          </w:tcPr>
          <w:p w14:paraId="31BB447C" w14:textId="0569ADCC" w:rsidR="00755772" w:rsidRPr="00AE01AC" w:rsidRDefault="001E39D0" w:rsidP="00755772">
            <w:pPr>
              <w:pStyle w:val="ListParagraph"/>
              <w:numPr>
                <w:ilvl w:val="0"/>
                <w:numId w:val="1"/>
              </w:numPr>
              <w:rPr>
                <w:rFonts w:ascii="Arial" w:hAnsi="Arial" w:cs="Arial"/>
              </w:rPr>
            </w:pPr>
            <w:r w:rsidRPr="00F60CD8">
              <w:rPr>
                <w:rFonts w:ascii="Arial" w:hAnsi="Arial" w:cs="Arial"/>
                <w:b/>
                <w:bCs/>
              </w:rPr>
              <w:t>Welcome</w:t>
            </w:r>
            <w:r>
              <w:rPr>
                <w:rFonts w:ascii="Arial" w:hAnsi="Arial" w:cs="Arial"/>
                <w:b/>
                <w:bCs/>
              </w:rPr>
              <w:t xml:space="preserve"> and Agenda Review </w:t>
            </w:r>
            <w:r w:rsidRPr="00295BF2">
              <w:rPr>
                <w:rFonts w:ascii="Arial" w:hAnsi="Arial" w:cs="Arial"/>
              </w:rPr>
              <w:t xml:space="preserve">– </w:t>
            </w:r>
            <w:r>
              <w:rPr>
                <w:rFonts w:ascii="Arial" w:hAnsi="Arial" w:cs="Arial"/>
                <w:i/>
                <w:iCs/>
              </w:rPr>
              <w:t>Kyle Stefano</w:t>
            </w:r>
            <w:r w:rsidRPr="00295BF2">
              <w:rPr>
                <w:rFonts w:ascii="Arial" w:hAnsi="Arial" w:cs="Arial"/>
                <w:i/>
                <w:iCs/>
              </w:rPr>
              <w:t xml:space="preserve">, </w:t>
            </w:r>
            <w:r w:rsidRPr="00CB0CF9">
              <w:rPr>
                <w:rFonts w:ascii="Arial" w:hAnsi="Arial" w:cs="Arial"/>
                <w:i/>
                <w:iCs/>
              </w:rPr>
              <w:t xml:space="preserve">Committee </w:t>
            </w:r>
            <w:r w:rsidRPr="00295BF2">
              <w:rPr>
                <w:rFonts w:ascii="Arial" w:hAnsi="Arial" w:cs="Arial"/>
                <w:i/>
                <w:iCs/>
              </w:rPr>
              <w:t>Chair</w:t>
            </w:r>
          </w:p>
        </w:tc>
        <w:tc>
          <w:tcPr>
            <w:tcW w:w="2160" w:type="dxa"/>
            <w:tcMar>
              <w:top w:w="144" w:type="dxa"/>
              <w:left w:w="115" w:type="dxa"/>
              <w:bottom w:w="144" w:type="dxa"/>
              <w:right w:w="115" w:type="dxa"/>
            </w:tcMar>
            <w:vAlign w:val="center"/>
          </w:tcPr>
          <w:p w14:paraId="783F1386" w14:textId="0C347751" w:rsidR="001E39D0" w:rsidRPr="00295BF2" w:rsidRDefault="001E39D0" w:rsidP="001E39D0">
            <w:pPr>
              <w:rPr>
                <w:rFonts w:ascii="Arial" w:hAnsi="Arial" w:cs="Arial"/>
              </w:rPr>
            </w:pPr>
            <w:r>
              <w:rPr>
                <w:rFonts w:ascii="Arial" w:hAnsi="Arial" w:cs="Arial"/>
              </w:rPr>
              <w:t>1</w:t>
            </w:r>
            <w:r w:rsidRPr="00295BF2">
              <w:rPr>
                <w:rFonts w:ascii="Arial" w:hAnsi="Arial" w:cs="Arial"/>
              </w:rPr>
              <w:t>:</w:t>
            </w:r>
            <w:r w:rsidR="005911EF">
              <w:rPr>
                <w:rFonts w:ascii="Arial" w:hAnsi="Arial" w:cs="Arial"/>
              </w:rPr>
              <w:t>0</w:t>
            </w:r>
            <w:r w:rsidRPr="00295BF2">
              <w:rPr>
                <w:rFonts w:ascii="Arial" w:hAnsi="Arial" w:cs="Arial"/>
              </w:rPr>
              <w:t xml:space="preserve">0 – </w:t>
            </w:r>
            <w:r w:rsidR="005911EF">
              <w:rPr>
                <w:rFonts w:ascii="Arial" w:hAnsi="Arial" w:cs="Arial"/>
              </w:rPr>
              <w:t>1</w:t>
            </w:r>
            <w:r w:rsidRPr="00295BF2">
              <w:rPr>
                <w:rFonts w:ascii="Arial" w:hAnsi="Arial" w:cs="Arial"/>
              </w:rPr>
              <w:t>:</w:t>
            </w:r>
            <w:r w:rsidR="005911EF">
              <w:rPr>
                <w:rFonts w:ascii="Arial" w:hAnsi="Arial" w:cs="Arial"/>
              </w:rPr>
              <w:t>05</w:t>
            </w:r>
            <w:r>
              <w:rPr>
                <w:rFonts w:ascii="Arial" w:hAnsi="Arial" w:cs="Arial"/>
              </w:rPr>
              <w:t xml:space="preserve"> </w:t>
            </w:r>
            <w:r w:rsidR="00FA40EE">
              <w:rPr>
                <w:rFonts w:ascii="Arial" w:hAnsi="Arial" w:cs="Arial"/>
              </w:rPr>
              <w:t>p</w:t>
            </w:r>
            <w:r>
              <w:rPr>
                <w:rFonts w:ascii="Arial" w:hAnsi="Arial" w:cs="Arial"/>
              </w:rPr>
              <w:t>m</w:t>
            </w:r>
          </w:p>
        </w:tc>
      </w:tr>
      <w:tr w:rsidR="00034037" w:rsidRPr="00295BF2" w14:paraId="4ACCE242" w14:textId="77777777" w:rsidTr="653DA39E">
        <w:trPr>
          <w:trHeight w:val="720"/>
        </w:trPr>
        <w:tc>
          <w:tcPr>
            <w:tcW w:w="7645" w:type="dxa"/>
            <w:tcMar>
              <w:top w:w="144" w:type="dxa"/>
              <w:left w:w="115" w:type="dxa"/>
              <w:bottom w:w="144" w:type="dxa"/>
              <w:right w:w="115" w:type="dxa"/>
            </w:tcMar>
            <w:vAlign w:val="center"/>
          </w:tcPr>
          <w:p w14:paraId="3D6DFC59" w14:textId="2EE0A7BE" w:rsidR="00681415" w:rsidRPr="00B90101" w:rsidRDefault="00034037" w:rsidP="00B90101">
            <w:pPr>
              <w:pStyle w:val="ListParagraph"/>
              <w:numPr>
                <w:ilvl w:val="0"/>
                <w:numId w:val="1"/>
              </w:numPr>
              <w:rPr>
                <w:rFonts w:ascii="Arial" w:hAnsi="Arial" w:cs="Arial"/>
                <w:b/>
                <w:bCs/>
              </w:rPr>
            </w:pPr>
            <w:r>
              <w:rPr>
                <w:rFonts w:ascii="Arial" w:hAnsi="Arial" w:cs="Arial"/>
                <w:b/>
                <w:bCs/>
              </w:rPr>
              <w:t xml:space="preserve">Announcements and Updates </w:t>
            </w:r>
            <w:r w:rsidR="00D5560C" w:rsidRPr="00295BF2">
              <w:rPr>
                <w:rFonts w:ascii="Arial" w:hAnsi="Arial" w:cs="Arial"/>
              </w:rPr>
              <w:t xml:space="preserve">– </w:t>
            </w:r>
            <w:r w:rsidR="00D5560C">
              <w:rPr>
                <w:rFonts w:ascii="Arial" w:hAnsi="Arial" w:cs="Arial"/>
                <w:i/>
                <w:iCs/>
              </w:rPr>
              <w:t>Kyle Stefano</w:t>
            </w:r>
            <w:r w:rsidR="00D5560C" w:rsidRPr="00295BF2">
              <w:rPr>
                <w:rFonts w:ascii="Arial" w:hAnsi="Arial" w:cs="Arial"/>
                <w:i/>
                <w:iCs/>
              </w:rPr>
              <w:t xml:space="preserve">, </w:t>
            </w:r>
            <w:r w:rsidR="00D5560C" w:rsidRPr="00CB0CF9">
              <w:rPr>
                <w:rFonts w:ascii="Arial" w:hAnsi="Arial" w:cs="Arial"/>
                <w:i/>
                <w:iCs/>
              </w:rPr>
              <w:t xml:space="preserve">Committee </w:t>
            </w:r>
            <w:r w:rsidR="00D5560C" w:rsidRPr="00295BF2">
              <w:rPr>
                <w:rFonts w:ascii="Arial" w:hAnsi="Arial" w:cs="Arial"/>
                <w:i/>
                <w:iCs/>
              </w:rPr>
              <w:t>Chair</w:t>
            </w:r>
          </w:p>
        </w:tc>
        <w:tc>
          <w:tcPr>
            <w:tcW w:w="2160" w:type="dxa"/>
            <w:tcMar>
              <w:top w:w="144" w:type="dxa"/>
              <w:left w:w="115" w:type="dxa"/>
              <w:bottom w:w="144" w:type="dxa"/>
              <w:right w:w="115" w:type="dxa"/>
            </w:tcMar>
            <w:vAlign w:val="center"/>
          </w:tcPr>
          <w:p w14:paraId="3F76C769" w14:textId="444DE06D" w:rsidR="00034037" w:rsidRDefault="00055218" w:rsidP="008429AA">
            <w:pPr>
              <w:rPr>
                <w:rFonts w:ascii="Arial" w:hAnsi="Arial" w:cs="Arial"/>
              </w:rPr>
            </w:pPr>
            <w:r>
              <w:rPr>
                <w:rFonts w:ascii="Arial" w:hAnsi="Arial" w:cs="Arial"/>
              </w:rPr>
              <w:t>1</w:t>
            </w:r>
            <w:r w:rsidRPr="00295BF2">
              <w:rPr>
                <w:rFonts w:ascii="Arial" w:hAnsi="Arial" w:cs="Arial"/>
              </w:rPr>
              <w:t>:</w:t>
            </w:r>
            <w:r>
              <w:rPr>
                <w:rFonts w:ascii="Arial" w:hAnsi="Arial" w:cs="Arial"/>
              </w:rPr>
              <w:t>05</w:t>
            </w:r>
            <w:r w:rsidRPr="00295BF2">
              <w:rPr>
                <w:rFonts w:ascii="Arial" w:hAnsi="Arial" w:cs="Arial"/>
              </w:rPr>
              <w:t xml:space="preserve"> – </w:t>
            </w:r>
            <w:r>
              <w:rPr>
                <w:rFonts w:ascii="Arial" w:hAnsi="Arial" w:cs="Arial"/>
              </w:rPr>
              <w:t>1</w:t>
            </w:r>
            <w:r w:rsidRPr="00295BF2">
              <w:rPr>
                <w:rFonts w:ascii="Arial" w:hAnsi="Arial" w:cs="Arial"/>
              </w:rPr>
              <w:t>:</w:t>
            </w:r>
            <w:r w:rsidR="0050784A">
              <w:rPr>
                <w:rFonts w:ascii="Arial" w:hAnsi="Arial" w:cs="Arial"/>
              </w:rPr>
              <w:t>10</w:t>
            </w:r>
            <w:r>
              <w:rPr>
                <w:rFonts w:ascii="Arial" w:hAnsi="Arial" w:cs="Arial"/>
              </w:rPr>
              <w:t xml:space="preserve"> </w:t>
            </w:r>
            <w:r w:rsidR="00FA40EE">
              <w:rPr>
                <w:rFonts w:ascii="Arial" w:hAnsi="Arial" w:cs="Arial"/>
              </w:rPr>
              <w:t>p</w:t>
            </w:r>
            <w:r>
              <w:rPr>
                <w:rFonts w:ascii="Arial" w:hAnsi="Arial" w:cs="Arial"/>
              </w:rPr>
              <w:t>m</w:t>
            </w:r>
          </w:p>
        </w:tc>
      </w:tr>
      <w:tr w:rsidR="00410B62" w:rsidRPr="00295BF2" w14:paraId="68707A0B" w14:textId="77777777" w:rsidTr="653DA39E">
        <w:trPr>
          <w:trHeight w:val="1097"/>
        </w:trPr>
        <w:tc>
          <w:tcPr>
            <w:tcW w:w="7645" w:type="dxa"/>
            <w:tcMar>
              <w:top w:w="144" w:type="dxa"/>
              <w:left w:w="115" w:type="dxa"/>
              <w:bottom w:w="144" w:type="dxa"/>
              <w:right w:w="115" w:type="dxa"/>
            </w:tcMar>
            <w:vAlign w:val="center"/>
          </w:tcPr>
          <w:p w14:paraId="125DA8E7" w14:textId="56E0669A" w:rsidR="00410B62" w:rsidRDefault="001E0EFA" w:rsidP="008429AA">
            <w:pPr>
              <w:pStyle w:val="ListParagraph"/>
              <w:numPr>
                <w:ilvl w:val="0"/>
                <w:numId w:val="1"/>
              </w:numPr>
              <w:rPr>
                <w:rFonts w:ascii="Arial" w:hAnsi="Arial" w:cs="Arial"/>
                <w:b/>
                <w:bCs/>
              </w:rPr>
            </w:pPr>
            <w:r>
              <w:rPr>
                <w:rFonts w:ascii="Arial" w:hAnsi="Arial" w:cs="Arial"/>
                <w:b/>
                <w:bCs/>
              </w:rPr>
              <w:t xml:space="preserve">Presentation and Discussion on </w:t>
            </w:r>
            <w:r w:rsidR="00372DCB">
              <w:rPr>
                <w:rFonts w:ascii="Arial" w:hAnsi="Arial" w:cs="Arial"/>
                <w:b/>
                <w:bCs/>
              </w:rPr>
              <w:t xml:space="preserve">Medi-Cal Member Commissioner </w:t>
            </w:r>
            <w:r>
              <w:rPr>
                <w:rFonts w:ascii="Arial" w:hAnsi="Arial" w:cs="Arial"/>
                <w:b/>
                <w:bCs/>
              </w:rPr>
              <w:t>Recruitment</w:t>
            </w:r>
            <w:r w:rsidR="00E107BD">
              <w:rPr>
                <w:rFonts w:ascii="Arial" w:hAnsi="Arial" w:cs="Arial"/>
                <w:b/>
                <w:bCs/>
              </w:rPr>
              <w:t xml:space="preserve"> &amp; Materials</w:t>
            </w:r>
            <w:r w:rsidR="0050784A">
              <w:rPr>
                <w:rFonts w:ascii="Arial" w:hAnsi="Arial" w:cs="Arial"/>
              </w:rPr>
              <w:t xml:space="preserve">– </w:t>
            </w:r>
            <w:r>
              <w:rPr>
                <w:rFonts w:ascii="Arial" w:hAnsi="Arial" w:cs="Arial"/>
                <w:i/>
                <w:iCs/>
              </w:rPr>
              <w:t>Gina Patterson</w:t>
            </w:r>
            <w:r w:rsidR="00B26BE6">
              <w:rPr>
                <w:rFonts w:ascii="Arial" w:hAnsi="Arial" w:cs="Arial"/>
                <w:i/>
                <w:iCs/>
              </w:rPr>
              <w:t>, Department of Health Services</w:t>
            </w:r>
          </w:p>
        </w:tc>
        <w:tc>
          <w:tcPr>
            <w:tcW w:w="2160" w:type="dxa"/>
            <w:tcMar>
              <w:top w:w="144" w:type="dxa"/>
              <w:left w:w="115" w:type="dxa"/>
              <w:bottom w:w="144" w:type="dxa"/>
              <w:right w:w="115" w:type="dxa"/>
            </w:tcMar>
            <w:vAlign w:val="center"/>
          </w:tcPr>
          <w:p w14:paraId="2E254FBB" w14:textId="6E45808A" w:rsidR="00410B62" w:rsidRPr="00D33525" w:rsidRDefault="0050784A" w:rsidP="008429AA">
            <w:pPr>
              <w:rPr>
                <w:rFonts w:ascii="Arial" w:hAnsi="Arial" w:cs="Arial"/>
              </w:rPr>
            </w:pPr>
            <w:r>
              <w:rPr>
                <w:rFonts w:ascii="Arial" w:hAnsi="Arial" w:cs="Arial"/>
              </w:rPr>
              <w:t>1:10 – 1:</w:t>
            </w:r>
            <w:r w:rsidR="00565386">
              <w:rPr>
                <w:rFonts w:ascii="Arial" w:hAnsi="Arial" w:cs="Arial"/>
              </w:rPr>
              <w:t>20</w:t>
            </w:r>
            <w:r>
              <w:rPr>
                <w:rFonts w:ascii="Arial" w:hAnsi="Arial" w:cs="Arial"/>
              </w:rPr>
              <w:t xml:space="preserve"> pm</w:t>
            </w:r>
          </w:p>
        </w:tc>
      </w:tr>
      <w:tr w:rsidR="005911EF" w:rsidRPr="00295BF2" w14:paraId="4307B895" w14:textId="77777777" w:rsidTr="653DA39E">
        <w:trPr>
          <w:trHeight w:val="1097"/>
        </w:trPr>
        <w:tc>
          <w:tcPr>
            <w:tcW w:w="7645" w:type="dxa"/>
            <w:tcMar>
              <w:top w:w="144" w:type="dxa"/>
              <w:left w:w="115" w:type="dxa"/>
              <w:bottom w:w="144" w:type="dxa"/>
              <w:right w:w="115" w:type="dxa"/>
            </w:tcMar>
            <w:vAlign w:val="center"/>
          </w:tcPr>
          <w:p w14:paraId="55789748" w14:textId="3B3CF94C" w:rsidR="005911EF" w:rsidRPr="005A1FC0" w:rsidRDefault="00E107BD" w:rsidP="008429AA">
            <w:pPr>
              <w:pStyle w:val="ListParagraph"/>
              <w:numPr>
                <w:ilvl w:val="0"/>
                <w:numId w:val="1"/>
              </w:numPr>
              <w:rPr>
                <w:rFonts w:ascii="Arial" w:hAnsi="Arial" w:cs="Arial"/>
                <w:b/>
                <w:bCs/>
              </w:rPr>
            </w:pPr>
            <w:r>
              <w:rPr>
                <w:rFonts w:ascii="Arial" w:hAnsi="Arial" w:cs="Arial"/>
                <w:b/>
                <w:bCs/>
              </w:rPr>
              <w:t>Update</w:t>
            </w:r>
            <w:r w:rsidR="005911EF">
              <w:rPr>
                <w:rFonts w:ascii="Arial" w:hAnsi="Arial" w:cs="Arial"/>
                <w:b/>
                <w:bCs/>
              </w:rPr>
              <w:t xml:space="preserve">: </w:t>
            </w:r>
            <w:r w:rsidR="00372DCB">
              <w:rPr>
                <w:rFonts w:ascii="Arial" w:hAnsi="Arial" w:cs="Arial"/>
                <w:b/>
                <w:bCs/>
              </w:rPr>
              <w:t>Housing Deposit Community Support</w:t>
            </w:r>
            <w:r>
              <w:rPr>
                <w:rFonts w:ascii="Arial" w:hAnsi="Arial" w:cs="Arial"/>
                <w:b/>
                <w:bCs/>
              </w:rPr>
              <w:t xml:space="preserve"> </w:t>
            </w:r>
            <w:r w:rsidR="00034037">
              <w:rPr>
                <w:rFonts w:ascii="Arial" w:hAnsi="Arial" w:cs="Arial"/>
              </w:rPr>
              <w:t>–</w:t>
            </w:r>
            <w:r w:rsidR="00AC2A38">
              <w:rPr>
                <w:rFonts w:ascii="Arial" w:hAnsi="Arial" w:cs="Arial"/>
                <w:i/>
                <w:iCs/>
              </w:rPr>
              <w:t xml:space="preserve"> </w:t>
            </w:r>
            <w:r w:rsidR="007814C9">
              <w:rPr>
                <w:rFonts w:ascii="Arial" w:hAnsi="Arial" w:cs="Arial"/>
                <w:i/>
                <w:iCs/>
              </w:rPr>
              <w:t>Kyle Stefano</w:t>
            </w:r>
            <w:r w:rsidR="007814C9" w:rsidRPr="00295BF2">
              <w:rPr>
                <w:rFonts w:ascii="Arial" w:hAnsi="Arial" w:cs="Arial"/>
                <w:i/>
                <w:iCs/>
              </w:rPr>
              <w:t xml:space="preserve">, </w:t>
            </w:r>
            <w:r w:rsidR="007814C9" w:rsidRPr="00CB0CF9">
              <w:rPr>
                <w:rFonts w:ascii="Arial" w:hAnsi="Arial" w:cs="Arial"/>
                <w:i/>
                <w:iCs/>
              </w:rPr>
              <w:t xml:space="preserve">Committee </w:t>
            </w:r>
            <w:r w:rsidR="007814C9" w:rsidRPr="00295BF2">
              <w:rPr>
                <w:rFonts w:ascii="Arial" w:hAnsi="Arial" w:cs="Arial"/>
                <w:i/>
                <w:iCs/>
              </w:rPr>
              <w:t>Chair</w:t>
            </w:r>
          </w:p>
        </w:tc>
        <w:tc>
          <w:tcPr>
            <w:tcW w:w="2160" w:type="dxa"/>
            <w:tcMar>
              <w:top w:w="144" w:type="dxa"/>
              <w:left w:w="115" w:type="dxa"/>
              <w:bottom w:w="144" w:type="dxa"/>
              <w:right w:w="115" w:type="dxa"/>
            </w:tcMar>
            <w:vAlign w:val="center"/>
          </w:tcPr>
          <w:p w14:paraId="0E508B96" w14:textId="746CD68B" w:rsidR="005911EF" w:rsidRDefault="00AC2A38" w:rsidP="008429AA">
            <w:pPr>
              <w:rPr>
                <w:rFonts w:ascii="Arial" w:hAnsi="Arial" w:cs="Arial"/>
              </w:rPr>
            </w:pPr>
            <w:r w:rsidRPr="00D33525">
              <w:rPr>
                <w:rFonts w:ascii="Arial" w:hAnsi="Arial" w:cs="Arial"/>
              </w:rPr>
              <w:t>1</w:t>
            </w:r>
            <w:r w:rsidR="005911EF" w:rsidRPr="00D33525">
              <w:rPr>
                <w:rFonts w:ascii="Arial" w:hAnsi="Arial" w:cs="Arial"/>
              </w:rPr>
              <w:t>:</w:t>
            </w:r>
            <w:r w:rsidR="0062146E">
              <w:rPr>
                <w:rFonts w:ascii="Arial" w:hAnsi="Arial" w:cs="Arial"/>
              </w:rPr>
              <w:t>2</w:t>
            </w:r>
            <w:r w:rsidR="009D3D47">
              <w:rPr>
                <w:rFonts w:ascii="Arial" w:hAnsi="Arial" w:cs="Arial"/>
              </w:rPr>
              <w:t>0</w:t>
            </w:r>
            <w:r w:rsidR="005911EF" w:rsidRPr="00D33525">
              <w:rPr>
                <w:rFonts w:ascii="Arial" w:hAnsi="Arial" w:cs="Arial"/>
              </w:rPr>
              <w:t xml:space="preserve"> – </w:t>
            </w:r>
            <w:r w:rsidR="009D3D47">
              <w:rPr>
                <w:rFonts w:ascii="Arial" w:hAnsi="Arial" w:cs="Arial"/>
              </w:rPr>
              <w:t>1:</w:t>
            </w:r>
            <w:r w:rsidR="0062146E">
              <w:rPr>
                <w:rFonts w:ascii="Arial" w:hAnsi="Arial" w:cs="Arial"/>
              </w:rPr>
              <w:t>3</w:t>
            </w:r>
            <w:r w:rsidR="007814C9">
              <w:rPr>
                <w:rFonts w:ascii="Arial" w:hAnsi="Arial" w:cs="Arial"/>
              </w:rPr>
              <w:t>0</w:t>
            </w:r>
            <w:r w:rsidR="005911EF" w:rsidRPr="00D33525">
              <w:rPr>
                <w:rFonts w:ascii="Arial" w:hAnsi="Arial" w:cs="Arial"/>
              </w:rPr>
              <w:t xml:space="preserve"> pm</w:t>
            </w:r>
          </w:p>
        </w:tc>
      </w:tr>
      <w:tr w:rsidR="000C5D43" w:rsidRPr="00295BF2" w14:paraId="3313F17D" w14:textId="77777777" w:rsidTr="653DA39E">
        <w:trPr>
          <w:trHeight w:val="1097"/>
        </w:trPr>
        <w:tc>
          <w:tcPr>
            <w:tcW w:w="7645" w:type="dxa"/>
            <w:tcMar>
              <w:top w:w="144" w:type="dxa"/>
              <w:left w:w="115" w:type="dxa"/>
              <w:bottom w:w="144" w:type="dxa"/>
              <w:right w:w="115" w:type="dxa"/>
            </w:tcMar>
            <w:vAlign w:val="center"/>
          </w:tcPr>
          <w:p w14:paraId="2A0C25BF" w14:textId="3F746FA0" w:rsidR="000C5D43" w:rsidRDefault="001F597C" w:rsidP="008429AA">
            <w:pPr>
              <w:pStyle w:val="ListParagraph"/>
              <w:numPr>
                <w:ilvl w:val="0"/>
                <w:numId w:val="1"/>
              </w:numPr>
              <w:rPr>
                <w:rFonts w:ascii="Arial" w:hAnsi="Arial" w:cs="Arial"/>
                <w:b/>
                <w:bCs/>
              </w:rPr>
            </w:pPr>
            <w:r>
              <w:rPr>
                <w:rFonts w:ascii="Arial" w:hAnsi="Arial" w:cs="Arial"/>
                <w:b/>
                <w:bCs/>
              </w:rPr>
              <w:t>Presentation</w:t>
            </w:r>
            <w:r w:rsidR="002255C2">
              <w:rPr>
                <w:rFonts w:ascii="Arial" w:hAnsi="Arial" w:cs="Arial"/>
                <w:b/>
                <w:bCs/>
              </w:rPr>
              <w:t xml:space="preserve"> and </w:t>
            </w:r>
            <w:r w:rsidR="00553889">
              <w:rPr>
                <w:rFonts w:ascii="Arial" w:hAnsi="Arial" w:cs="Arial"/>
                <w:b/>
                <w:bCs/>
              </w:rPr>
              <w:t>Discussio</w:t>
            </w:r>
            <w:r w:rsidR="002255C2">
              <w:rPr>
                <w:rFonts w:ascii="Arial" w:hAnsi="Arial" w:cs="Arial"/>
                <w:b/>
                <w:bCs/>
              </w:rPr>
              <w:t>n</w:t>
            </w:r>
            <w:r w:rsidR="00553889">
              <w:rPr>
                <w:rFonts w:ascii="Arial" w:hAnsi="Arial" w:cs="Arial"/>
                <w:b/>
                <w:bCs/>
              </w:rPr>
              <w:t xml:space="preserve">: </w:t>
            </w:r>
            <w:r w:rsidR="002255C2">
              <w:rPr>
                <w:rFonts w:ascii="Arial" w:hAnsi="Arial" w:cs="Arial"/>
                <w:b/>
                <w:bCs/>
              </w:rPr>
              <w:t>CalAIM Justice-involved</w:t>
            </w:r>
            <w:r w:rsidR="00E85937">
              <w:rPr>
                <w:rFonts w:ascii="Arial" w:hAnsi="Arial" w:cs="Arial"/>
                <w:b/>
                <w:bCs/>
              </w:rPr>
              <w:t xml:space="preserve"> People with Lived Expertise</w:t>
            </w:r>
            <w:r w:rsidR="001F2B93">
              <w:rPr>
                <w:rFonts w:ascii="Arial" w:hAnsi="Arial" w:cs="Arial"/>
                <w:b/>
                <w:bCs/>
              </w:rPr>
              <w:t xml:space="preserve"> </w:t>
            </w:r>
            <w:r w:rsidR="007D1919">
              <w:rPr>
                <w:rFonts w:ascii="Arial" w:hAnsi="Arial" w:cs="Arial"/>
                <w:b/>
                <w:bCs/>
              </w:rPr>
              <w:t>Voice</w:t>
            </w:r>
            <w:r w:rsidR="00410B62">
              <w:rPr>
                <w:rFonts w:ascii="Arial" w:hAnsi="Arial" w:cs="Arial"/>
              </w:rPr>
              <w:t xml:space="preserve"> – </w:t>
            </w:r>
            <w:r w:rsidR="00410B62">
              <w:rPr>
                <w:rFonts w:ascii="Arial" w:hAnsi="Arial" w:cs="Arial"/>
                <w:i/>
                <w:iCs/>
              </w:rPr>
              <w:t>Gina Patterson, Sacramento County Department of Health Services</w:t>
            </w:r>
          </w:p>
        </w:tc>
        <w:tc>
          <w:tcPr>
            <w:tcW w:w="2160" w:type="dxa"/>
            <w:tcMar>
              <w:top w:w="144" w:type="dxa"/>
              <w:left w:w="115" w:type="dxa"/>
              <w:bottom w:w="144" w:type="dxa"/>
              <w:right w:w="115" w:type="dxa"/>
            </w:tcMar>
            <w:vAlign w:val="center"/>
          </w:tcPr>
          <w:p w14:paraId="2F10D04D" w14:textId="6E503CD1" w:rsidR="000C5D43" w:rsidRDefault="00D80000" w:rsidP="008429AA">
            <w:pPr>
              <w:rPr>
                <w:rFonts w:ascii="Arial" w:hAnsi="Arial" w:cs="Arial"/>
              </w:rPr>
            </w:pPr>
            <w:r>
              <w:rPr>
                <w:rFonts w:ascii="Arial" w:hAnsi="Arial" w:cs="Arial"/>
              </w:rPr>
              <w:t>1:</w:t>
            </w:r>
            <w:r w:rsidR="0062146E">
              <w:rPr>
                <w:rFonts w:ascii="Arial" w:hAnsi="Arial" w:cs="Arial"/>
              </w:rPr>
              <w:t>30</w:t>
            </w:r>
            <w:r w:rsidR="000C5D43">
              <w:rPr>
                <w:rFonts w:ascii="Arial" w:hAnsi="Arial" w:cs="Arial"/>
              </w:rPr>
              <w:t xml:space="preserve"> – </w:t>
            </w:r>
            <w:r w:rsidR="0062146E">
              <w:rPr>
                <w:rFonts w:ascii="Arial" w:hAnsi="Arial" w:cs="Arial"/>
              </w:rPr>
              <w:t>1:45</w:t>
            </w:r>
            <w:r w:rsidR="000C5D43">
              <w:rPr>
                <w:rFonts w:ascii="Arial" w:hAnsi="Arial" w:cs="Arial"/>
              </w:rPr>
              <w:t xml:space="preserve"> pm</w:t>
            </w:r>
          </w:p>
        </w:tc>
      </w:tr>
      <w:tr w:rsidR="00CC42B0" w:rsidRPr="00295BF2" w14:paraId="7F71C33B" w14:textId="77777777" w:rsidTr="653DA39E">
        <w:trPr>
          <w:trHeight w:val="1097"/>
        </w:trPr>
        <w:tc>
          <w:tcPr>
            <w:tcW w:w="7645" w:type="dxa"/>
            <w:tcMar>
              <w:top w:w="144" w:type="dxa"/>
              <w:left w:w="115" w:type="dxa"/>
              <w:bottom w:w="144" w:type="dxa"/>
              <w:right w:w="115" w:type="dxa"/>
            </w:tcMar>
            <w:vAlign w:val="center"/>
          </w:tcPr>
          <w:p w14:paraId="12183BB5" w14:textId="7052BF60" w:rsidR="00CC42B0" w:rsidRDefault="00553889" w:rsidP="008429AA">
            <w:pPr>
              <w:pStyle w:val="ListParagraph"/>
              <w:numPr>
                <w:ilvl w:val="0"/>
                <w:numId w:val="1"/>
              </w:numPr>
              <w:rPr>
                <w:rFonts w:ascii="Arial" w:hAnsi="Arial" w:cs="Arial"/>
                <w:b/>
                <w:bCs/>
              </w:rPr>
            </w:pPr>
            <w:r>
              <w:rPr>
                <w:rFonts w:ascii="Arial" w:hAnsi="Arial" w:cs="Arial"/>
                <w:b/>
                <w:bCs/>
              </w:rPr>
              <w:t xml:space="preserve">Presentation, </w:t>
            </w:r>
            <w:r w:rsidR="00D038D5">
              <w:rPr>
                <w:rFonts w:ascii="Arial" w:hAnsi="Arial" w:cs="Arial"/>
                <w:b/>
                <w:bCs/>
              </w:rPr>
              <w:t xml:space="preserve">Discussion and </w:t>
            </w:r>
            <w:r w:rsidR="00D13ED3">
              <w:rPr>
                <w:rFonts w:ascii="Arial" w:hAnsi="Arial" w:cs="Arial"/>
                <w:b/>
                <w:bCs/>
              </w:rPr>
              <w:t>Action</w:t>
            </w:r>
            <w:r w:rsidR="00D038D5">
              <w:rPr>
                <w:rFonts w:ascii="Arial" w:hAnsi="Arial" w:cs="Arial"/>
                <w:b/>
                <w:bCs/>
              </w:rPr>
              <w:t xml:space="preserve">: </w:t>
            </w:r>
            <w:r w:rsidR="00982C78">
              <w:rPr>
                <w:rFonts w:ascii="Arial" w:hAnsi="Arial" w:cs="Arial"/>
                <w:b/>
                <w:bCs/>
              </w:rPr>
              <w:t xml:space="preserve">Billing and </w:t>
            </w:r>
            <w:r w:rsidR="00B26BE6">
              <w:rPr>
                <w:rFonts w:ascii="Arial" w:hAnsi="Arial" w:cs="Arial"/>
                <w:b/>
                <w:bCs/>
              </w:rPr>
              <w:t>Payment</w:t>
            </w:r>
            <w:r w:rsidR="00982C78">
              <w:rPr>
                <w:rFonts w:ascii="Arial" w:hAnsi="Arial" w:cs="Arial"/>
                <w:b/>
                <w:bCs/>
              </w:rPr>
              <w:t>s</w:t>
            </w:r>
            <w:r w:rsidR="00B26BE6">
              <w:rPr>
                <w:rFonts w:ascii="Arial" w:hAnsi="Arial" w:cs="Arial"/>
                <w:b/>
                <w:bCs/>
              </w:rPr>
              <w:t xml:space="preserve"> from Managed Care Plans to Providers</w:t>
            </w:r>
            <w:r w:rsidR="00B71564">
              <w:rPr>
                <w:rFonts w:ascii="Arial" w:hAnsi="Arial" w:cs="Arial"/>
                <w:b/>
                <w:bCs/>
              </w:rPr>
              <w:t xml:space="preserve"> </w:t>
            </w:r>
            <w:r w:rsidR="00B71564">
              <w:rPr>
                <w:rFonts w:ascii="Arial" w:hAnsi="Arial" w:cs="Arial"/>
              </w:rPr>
              <w:t>–</w:t>
            </w:r>
            <w:r w:rsidR="00B71564">
              <w:rPr>
                <w:rFonts w:ascii="Arial" w:hAnsi="Arial" w:cs="Arial"/>
                <w:i/>
                <w:iCs/>
              </w:rPr>
              <w:t xml:space="preserve"> </w:t>
            </w:r>
            <w:r w:rsidR="00B26BE6">
              <w:rPr>
                <w:rFonts w:ascii="Arial" w:hAnsi="Arial" w:cs="Arial"/>
                <w:i/>
                <w:iCs/>
              </w:rPr>
              <w:t>Kyle Stefano, Committee Chair</w:t>
            </w:r>
            <w:r w:rsidR="00B81A03">
              <w:rPr>
                <w:rFonts w:ascii="Arial" w:hAnsi="Arial" w:cs="Arial"/>
                <w:i/>
                <w:iCs/>
              </w:rPr>
              <w:t xml:space="preserve"> and Cordia Losh, </w:t>
            </w:r>
            <w:proofErr w:type="spellStart"/>
            <w:r w:rsidR="00B81A03">
              <w:rPr>
                <w:rFonts w:ascii="Arial" w:hAnsi="Arial" w:cs="Arial"/>
                <w:i/>
                <w:iCs/>
              </w:rPr>
              <w:t>WellSpace</w:t>
            </w:r>
            <w:proofErr w:type="spellEnd"/>
          </w:p>
        </w:tc>
        <w:tc>
          <w:tcPr>
            <w:tcW w:w="2160" w:type="dxa"/>
            <w:tcMar>
              <w:top w:w="144" w:type="dxa"/>
              <w:left w:w="115" w:type="dxa"/>
              <w:bottom w:w="144" w:type="dxa"/>
              <w:right w:w="115" w:type="dxa"/>
            </w:tcMar>
            <w:vAlign w:val="center"/>
          </w:tcPr>
          <w:p w14:paraId="46B74228" w14:textId="6154C624" w:rsidR="00CC42B0" w:rsidRDefault="0062146E" w:rsidP="008429AA">
            <w:pPr>
              <w:rPr>
                <w:rFonts w:ascii="Arial" w:hAnsi="Arial" w:cs="Arial"/>
              </w:rPr>
            </w:pPr>
            <w:r>
              <w:rPr>
                <w:rFonts w:ascii="Arial" w:hAnsi="Arial" w:cs="Arial"/>
              </w:rPr>
              <w:t>1:45</w:t>
            </w:r>
            <w:r w:rsidR="00D33525">
              <w:rPr>
                <w:rFonts w:ascii="Arial" w:hAnsi="Arial" w:cs="Arial"/>
              </w:rPr>
              <w:t xml:space="preserve"> - 2:</w:t>
            </w:r>
            <w:r>
              <w:rPr>
                <w:rFonts w:ascii="Arial" w:hAnsi="Arial" w:cs="Arial"/>
              </w:rPr>
              <w:t>30</w:t>
            </w:r>
            <w:r w:rsidR="00D33525">
              <w:rPr>
                <w:rFonts w:ascii="Arial" w:hAnsi="Arial" w:cs="Arial"/>
              </w:rPr>
              <w:t xml:space="preserve"> pm </w:t>
            </w:r>
          </w:p>
        </w:tc>
      </w:tr>
      <w:tr w:rsidR="0062146E" w:rsidRPr="00295BF2" w14:paraId="75740ACE" w14:textId="77777777" w:rsidTr="653DA39E">
        <w:trPr>
          <w:trHeight w:val="1097"/>
        </w:trPr>
        <w:tc>
          <w:tcPr>
            <w:tcW w:w="7645" w:type="dxa"/>
            <w:tcMar>
              <w:top w:w="144" w:type="dxa"/>
              <w:left w:w="115" w:type="dxa"/>
              <w:bottom w:w="144" w:type="dxa"/>
              <w:right w:w="115" w:type="dxa"/>
            </w:tcMar>
            <w:vAlign w:val="center"/>
          </w:tcPr>
          <w:p w14:paraId="72A5A66D" w14:textId="433EF74B" w:rsidR="0062146E" w:rsidRDefault="00F63473" w:rsidP="008429AA">
            <w:pPr>
              <w:pStyle w:val="ListParagraph"/>
              <w:numPr>
                <w:ilvl w:val="0"/>
                <w:numId w:val="1"/>
              </w:numPr>
              <w:rPr>
                <w:rFonts w:ascii="Arial" w:hAnsi="Arial" w:cs="Arial"/>
                <w:b/>
                <w:bCs/>
              </w:rPr>
            </w:pPr>
            <w:r>
              <w:rPr>
                <w:rFonts w:ascii="Arial" w:hAnsi="Arial" w:cs="Arial"/>
                <w:b/>
                <w:bCs/>
              </w:rPr>
              <w:t>Enhanced Care Management (ECM) and Community Support (CS) Enrollment Data for Q4 2023</w:t>
            </w:r>
            <w:r>
              <w:rPr>
                <w:rFonts w:ascii="Arial" w:hAnsi="Arial" w:cs="Arial"/>
              </w:rPr>
              <w:t xml:space="preserve">- </w:t>
            </w:r>
            <w:r>
              <w:rPr>
                <w:rFonts w:ascii="Arial" w:hAnsi="Arial" w:cs="Arial"/>
                <w:i/>
                <w:iCs/>
              </w:rPr>
              <w:t>Gina Patterson, Sacramento County Department of Health Services</w:t>
            </w:r>
          </w:p>
        </w:tc>
        <w:tc>
          <w:tcPr>
            <w:tcW w:w="2160" w:type="dxa"/>
            <w:tcMar>
              <w:top w:w="144" w:type="dxa"/>
              <w:left w:w="115" w:type="dxa"/>
              <w:bottom w:w="144" w:type="dxa"/>
              <w:right w:w="115" w:type="dxa"/>
            </w:tcMar>
            <w:vAlign w:val="center"/>
          </w:tcPr>
          <w:p w14:paraId="57EE8BBF" w14:textId="0981F961" w:rsidR="0062146E" w:rsidRDefault="00F63473" w:rsidP="008429AA">
            <w:pPr>
              <w:rPr>
                <w:rFonts w:ascii="Arial" w:hAnsi="Arial" w:cs="Arial"/>
              </w:rPr>
            </w:pPr>
            <w:r>
              <w:rPr>
                <w:rFonts w:ascii="Arial" w:hAnsi="Arial" w:cs="Arial"/>
              </w:rPr>
              <w:t>2:30 – 2:50 pm</w:t>
            </w:r>
          </w:p>
        </w:tc>
      </w:tr>
      <w:tr w:rsidR="008429AA" w:rsidRPr="00295BF2" w14:paraId="38B49BC2" w14:textId="77777777" w:rsidTr="653DA39E">
        <w:trPr>
          <w:trHeight w:val="720"/>
        </w:trPr>
        <w:tc>
          <w:tcPr>
            <w:tcW w:w="7645" w:type="dxa"/>
            <w:tcMar>
              <w:top w:w="144" w:type="dxa"/>
              <w:left w:w="115" w:type="dxa"/>
              <w:bottom w:w="144" w:type="dxa"/>
              <w:right w:w="115" w:type="dxa"/>
            </w:tcMar>
            <w:vAlign w:val="center"/>
          </w:tcPr>
          <w:p w14:paraId="1EE8CCF7" w14:textId="5B815908" w:rsidR="008429AA" w:rsidRPr="00295BF2" w:rsidRDefault="008429AA" w:rsidP="008429AA">
            <w:pPr>
              <w:pStyle w:val="ListParagraph"/>
              <w:numPr>
                <w:ilvl w:val="0"/>
                <w:numId w:val="1"/>
              </w:numPr>
              <w:rPr>
                <w:rFonts w:ascii="Arial" w:hAnsi="Arial" w:cs="Arial"/>
              </w:rPr>
            </w:pPr>
            <w:r w:rsidRPr="005A1FC0">
              <w:rPr>
                <w:rFonts w:ascii="Arial" w:hAnsi="Arial" w:cs="Arial"/>
                <w:b/>
                <w:bCs/>
              </w:rPr>
              <w:lastRenderedPageBreak/>
              <w:t>Public Comment</w:t>
            </w:r>
            <w:r w:rsidRPr="00295BF2">
              <w:rPr>
                <w:rFonts w:ascii="Arial" w:hAnsi="Arial" w:cs="Arial"/>
              </w:rPr>
              <w:t xml:space="preserve"> – </w:t>
            </w:r>
            <w:r w:rsidRPr="00295BF2">
              <w:rPr>
                <w:rFonts w:ascii="Arial" w:hAnsi="Arial" w:cs="Arial"/>
                <w:i/>
                <w:iCs/>
              </w:rPr>
              <w:t>One comment per person, limited to two minutes.</w:t>
            </w:r>
          </w:p>
        </w:tc>
        <w:tc>
          <w:tcPr>
            <w:tcW w:w="2160" w:type="dxa"/>
            <w:tcMar>
              <w:top w:w="144" w:type="dxa"/>
              <w:left w:w="115" w:type="dxa"/>
              <w:bottom w:w="144" w:type="dxa"/>
              <w:right w:w="115" w:type="dxa"/>
            </w:tcMar>
            <w:vAlign w:val="center"/>
          </w:tcPr>
          <w:p w14:paraId="640BEDF4" w14:textId="52F4694C" w:rsidR="008429AA" w:rsidRPr="00295BF2" w:rsidRDefault="008429AA" w:rsidP="008429AA">
            <w:pPr>
              <w:rPr>
                <w:rFonts w:ascii="Arial" w:hAnsi="Arial" w:cs="Arial"/>
              </w:rPr>
            </w:pPr>
            <w:r>
              <w:rPr>
                <w:rFonts w:ascii="Arial" w:hAnsi="Arial" w:cs="Arial"/>
              </w:rPr>
              <w:t>2</w:t>
            </w:r>
            <w:r w:rsidRPr="00295BF2">
              <w:rPr>
                <w:rFonts w:ascii="Arial" w:hAnsi="Arial" w:cs="Arial"/>
              </w:rPr>
              <w:t>:</w:t>
            </w:r>
            <w:r w:rsidR="00A62A1D">
              <w:rPr>
                <w:rFonts w:ascii="Arial" w:hAnsi="Arial" w:cs="Arial"/>
              </w:rPr>
              <w:t>50</w:t>
            </w:r>
            <w:r w:rsidRPr="00295BF2">
              <w:rPr>
                <w:rFonts w:ascii="Arial" w:hAnsi="Arial" w:cs="Arial"/>
              </w:rPr>
              <w:t xml:space="preserve"> – </w:t>
            </w:r>
            <w:r>
              <w:rPr>
                <w:rFonts w:ascii="Arial" w:hAnsi="Arial" w:cs="Arial"/>
              </w:rPr>
              <w:t>2</w:t>
            </w:r>
            <w:r w:rsidRPr="00295BF2">
              <w:rPr>
                <w:rFonts w:ascii="Arial" w:hAnsi="Arial" w:cs="Arial"/>
              </w:rPr>
              <w:t>:</w:t>
            </w:r>
            <w:r>
              <w:rPr>
                <w:rFonts w:ascii="Arial" w:hAnsi="Arial" w:cs="Arial"/>
              </w:rPr>
              <w:t>55 pm</w:t>
            </w:r>
          </w:p>
        </w:tc>
      </w:tr>
      <w:tr w:rsidR="008429AA" w:rsidRPr="00295BF2" w14:paraId="476266B3" w14:textId="77777777" w:rsidTr="653DA39E">
        <w:trPr>
          <w:trHeight w:val="674"/>
        </w:trPr>
        <w:tc>
          <w:tcPr>
            <w:tcW w:w="7645" w:type="dxa"/>
            <w:tcMar>
              <w:top w:w="144" w:type="dxa"/>
              <w:left w:w="115" w:type="dxa"/>
              <w:bottom w:w="144" w:type="dxa"/>
              <w:right w:w="115" w:type="dxa"/>
            </w:tcMar>
            <w:vAlign w:val="center"/>
          </w:tcPr>
          <w:p w14:paraId="03C82D75" w14:textId="5BB0034F" w:rsidR="008429AA" w:rsidRPr="00CB0CF9" w:rsidRDefault="008429AA" w:rsidP="008429AA">
            <w:pPr>
              <w:pStyle w:val="ListParagraph"/>
              <w:numPr>
                <w:ilvl w:val="0"/>
                <w:numId w:val="1"/>
              </w:numPr>
              <w:rPr>
                <w:rFonts w:ascii="Arial" w:hAnsi="Arial" w:cs="Arial"/>
              </w:rPr>
            </w:pPr>
            <w:r w:rsidRPr="005A1FC0">
              <w:rPr>
                <w:rFonts w:ascii="Arial" w:hAnsi="Arial" w:cs="Arial"/>
                <w:b/>
                <w:bCs/>
              </w:rPr>
              <w:t>Next Steps and Adjournment</w:t>
            </w:r>
            <w:r w:rsidRPr="00295BF2">
              <w:rPr>
                <w:rFonts w:ascii="Arial" w:hAnsi="Arial" w:cs="Arial"/>
              </w:rPr>
              <w:t xml:space="preserve"> – </w:t>
            </w:r>
            <w:r>
              <w:rPr>
                <w:rFonts w:ascii="Arial" w:hAnsi="Arial" w:cs="Arial"/>
                <w:i/>
                <w:iCs/>
              </w:rPr>
              <w:t>Kyle Stefano</w:t>
            </w:r>
            <w:r w:rsidRPr="00295BF2">
              <w:rPr>
                <w:rFonts w:ascii="Arial" w:hAnsi="Arial" w:cs="Arial"/>
                <w:i/>
                <w:iCs/>
              </w:rPr>
              <w:t xml:space="preserve">, </w:t>
            </w:r>
            <w:r w:rsidRPr="00CB0CF9">
              <w:rPr>
                <w:rFonts w:ascii="Arial" w:hAnsi="Arial" w:cs="Arial"/>
                <w:i/>
                <w:iCs/>
              </w:rPr>
              <w:t xml:space="preserve">Committee </w:t>
            </w:r>
            <w:r w:rsidRPr="00295BF2">
              <w:rPr>
                <w:rFonts w:ascii="Arial" w:hAnsi="Arial" w:cs="Arial"/>
                <w:i/>
                <w:iCs/>
              </w:rPr>
              <w:t>Chair</w:t>
            </w:r>
          </w:p>
        </w:tc>
        <w:tc>
          <w:tcPr>
            <w:tcW w:w="2160" w:type="dxa"/>
            <w:tcMar>
              <w:top w:w="144" w:type="dxa"/>
              <w:left w:w="115" w:type="dxa"/>
              <w:bottom w:w="144" w:type="dxa"/>
              <w:right w:w="115" w:type="dxa"/>
            </w:tcMar>
            <w:vAlign w:val="center"/>
          </w:tcPr>
          <w:p w14:paraId="31849C06" w14:textId="479D14BF" w:rsidR="008429AA" w:rsidRPr="00295BF2" w:rsidRDefault="008429AA" w:rsidP="008429AA">
            <w:pPr>
              <w:rPr>
                <w:rFonts w:ascii="Arial" w:hAnsi="Arial" w:cs="Arial"/>
              </w:rPr>
            </w:pPr>
            <w:r>
              <w:rPr>
                <w:rFonts w:ascii="Arial" w:hAnsi="Arial" w:cs="Arial"/>
              </w:rPr>
              <w:t>2</w:t>
            </w:r>
            <w:r w:rsidRPr="00295BF2">
              <w:rPr>
                <w:rFonts w:ascii="Arial" w:hAnsi="Arial" w:cs="Arial"/>
              </w:rPr>
              <w:t>:5</w:t>
            </w:r>
            <w:r>
              <w:rPr>
                <w:rFonts w:ascii="Arial" w:hAnsi="Arial" w:cs="Arial"/>
              </w:rPr>
              <w:t>5</w:t>
            </w:r>
            <w:r w:rsidRPr="00295BF2">
              <w:rPr>
                <w:rFonts w:ascii="Arial" w:hAnsi="Arial" w:cs="Arial"/>
              </w:rPr>
              <w:t xml:space="preserve"> – </w:t>
            </w:r>
            <w:r w:rsidR="00FA40EE">
              <w:rPr>
                <w:rFonts w:ascii="Arial" w:hAnsi="Arial" w:cs="Arial"/>
              </w:rPr>
              <w:t>3</w:t>
            </w:r>
            <w:r w:rsidRPr="00295BF2">
              <w:rPr>
                <w:rFonts w:ascii="Arial" w:hAnsi="Arial" w:cs="Arial"/>
              </w:rPr>
              <w:t>:</w:t>
            </w:r>
            <w:r>
              <w:rPr>
                <w:rFonts w:ascii="Arial" w:hAnsi="Arial" w:cs="Arial"/>
              </w:rPr>
              <w:t>0</w:t>
            </w:r>
            <w:r w:rsidRPr="00295BF2">
              <w:rPr>
                <w:rFonts w:ascii="Arial" w:hAnsi="Arial" w:cs="Arial"/>
              </w:rPr>
              <w:t>0</w:t>
            </w:r>
            <w:r>
              <w:rPr>
                <w:rFonts w:ascii="Arial" w:hAnsi="Arial" w:cs="Arial"/>
              </w:rPr>
              <w:t xml:space="preserve"> pm</w:t>
            </w:r>
          </w:p>
        </w:tc>
      </w:tr>
    </w:tbl>
    <w:p w14:paraId="5243EC9A" w14:textId="396E0179" w:rsidR="00E67650" w:rsidRPr="00034037" w:rsidRDefault="008D66D1" w:rsidP="00AE165C">
      <w:pPr>
        <w:pStyle w:val="NormalWeb"/>
        <w:rPr>
          <w:rFonts w:ascii="Arial" w:hAnsi="Arial" w:cs="Arial"/>
          <w:sz w:val="20"/>
          <w:szCs w:val="20"/>
        </w:rPr>
      </w:pPr>
      <w:r w:rsidRPr="00034037">
        <w:rPr>
          <w:rFonts w:ascii="Arial" w:hAnsi="Arial" w:cs="Arial"/>
          <w:sz w:val="20"/>
          <w:szCs w:val="20"/>
        </w:rPr>
        <w:t>Members of the public are encouraged to attend. Public comments are accepted during designated time. Electronic or hard copies of documents are available upon request. To request documents, or if you wish to attend and need to arrange for an interpreter or a reasonable accommodation, please contact</w:t>
      </w:r>
      <w:r w:rsidR="00FA40EE">
        <w:rPr>
          <w:rFonts w:ascii="Arial" w:hAnsi="Arial" w:cs="Arial"/>
          <w:sz w:val="20"/>
          <w:szCs w:val="20"/>
        </w:rPr>
        <w:t xml:space="preserve"> </w:t>
      </w:r>
      <w:hyperlink r:id="rId11" w:history="1">
        <w:r w:rsidR="00FA40EE" w:rsidRPr="00522BBC">
          <w:rPr>
            <w:rStyle w:val="Hyperlink"/>
            <w:rFonts w:ascii="Arial" w:hAnsi="Arial" w:cs="Arial"/>
            <w:sz w:val="20"/>
            <w:szCs w:val="20"/>
          </w:rPr>
          <w:t>SCHA@saccounty.gov</w:t>
        </w:r>
      </w:hyperlink>
      <w:r w:rsidR="00FA40EE">
        <w:rPr>
          <w:rFonts w:ascii="Arial" w:hAnsi="Arial" w:cs="Arial"/>
          <w:sz w:val="20"/>
          <w:szCs w:val="20"/>
        </w:rPr>
        <w:t>.</w:t>
      </w:r>
      <w:r w:rsidRPr="00034037">
        <w:rPr>
          <w:rFonts w:ascii="Arial" w:hAnsi="Arial" w:cs="Arial"/>
          <w:sz w:val="20"/>
          <w:szCs w:val="20"/>
        </w:rPr>
        <w:t xml:space="preserve"> Electronic copies of documents will be emailed upon request and hard copies of documents may be picked up at 7001-A East Parkway, Sacramento, CA 95823. For more information regarding the Sacramento County Health Authority Commission, please visit our website at </w:t>
      </w:r>
      <w:hyperlink r:id="rId12" w:history="1">
        <w:r w:rsidRPr="00034037">
          <w:rPr>
            <w:rStyle w:val="Hyperlink"/>
            <w:rFonts w:ascii="Arial" w:hAnsi="Arial" w:cs="Arial"/>
            <w:sz w:val="20"/>
            <w:szCs w:val="20"/>
          </w:rPr>
          <w:t>Sacramento County Health Authority</w:t>
        </w:r>
      </w:hyperlink>
      <w:r w:rsidRPr="00034037">
        <w:rPr>
          <w:rFonts w:ascii="Arial" w:hAnsi="Arial" w:cs="Arial"/>
          <w:sz w:val="20"/>
          <w:szCs w:val="20"/>
        </w:rPr>
        <w:t xml:space="preserve">. </w:t>
      </w:r>
      <w:r w:rsidR="00E67650" w:rsidRPr="00034037">
        <w:rPr>
          <w:rFonts w:ascii="Arial" w:hAnsi="Arial" w:cs="Arial"/>
          <w:sz w:val="20"/>
          <w:szCs w:val="20"/>
        </w:rPr>
        <w:t xml:space="preserve"> </w:t>
      </w:r>
    </w:p>
    <w:sectPr w:rsidR="00E67650" w:rsidRPr="0003403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8FA1D" w14:textId="77777777" w:rsidR="00FF5563" w:rsidRDefault="00FF5563" w:rsidP="008D66D1">
      <w:r>
        <w:separator/>
      </w:r>
    </w:p>
  </w:endnote>
  <w:endnote w:type="continuationSeparator" w:id="0">
    <w:p w14:paraId="73D46E61" w14:textId="77777777" w:rsidR="00FF5563" w:rsidRDefault="00FF5563" w:rsidP="008D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D6CEB" w14:textId="2B549E04" w:rsidR="008D66D1" w:rsidRPr="00F60CD8" w:rsidRDefault="00F60CD8" w:rsidP="00F60CD8">
    <w:pPr>
      <w:pStyle w:val="Footer"/>
      <w:jc w:val="center"/>
      <w:rPr>
        <w:rFonts w:ascii="Arial" w:hAnsi="Arial" w:cs="Arial"/>
      </w:rPr>
    </w:pPr>
    <w:r w:rsidRPr="00F60CD8">
      <w:rPr>
        <w:rFonts w:ascii="Arial" w:hAnsi="Arial" w:cs="Arial"/>
      </w:rPr>
      <w:t xml:space="preserve">Page </w:t>
    </w:r>
    <w:r w:rsidRPr="00F60CD8">
      <w:rPr>
        <w:rFonts w:ascii="Arial" w:hAnsi="Arial" w:cs="Arial"/>
      </w:rPr>
      <w:fldChar w:fldCharType="begin"/>
    </w:r>
    <w:r w:rsidRPr="00F60CD8">
      <w:rPr>
        <w:rFonts w:ascii="Arial" w:hAnsi="Arial" w:cs="Arial"/>
      </w:rPr>
      <w:instrText xml:space="preserve"> PAGE </w:instrText>
    </w:r>
    <w:r w:rsidRPr="00F60CD8">
      <w:rPr>
        <w:rFonts w:ascii="Arial" w:hAnsi="Arial" w:cs="Arial"/>
      </w:rPr>
      <w:fldChar w:fldCharType="separate"/>
    </w:r>
    <w:r w:rsidRPr="00F60CD8">
      <w:rPr>
        <w:rFonts w:ascii="Arial" w:hAnsi="Arial" w:cs="Arial"/>
        <w:noProof/>
      </w:rPr>
      <w:t>1</w:t>
    </w:r>
    <w:r w:rsidRPr="00F60CD8">
      <w:rPr>
        <w:rFonts w:ascii="Arial" w:hAnsi="Arial" w:cs="Arial"/>
      </w:rPr>
      <w:fldChar w:fldCharType="end"/>
    </w:r>
    <w:r w:rsidRPr="00F60CD8">
      <w:rPr>
        <w:rFonts w:ascii="Arial" w:hAnsi="Arial" w:cs="Arial"/>
      </w:rPr>
      <w:t xml:space="preserve"> of </w:t>
    </w:r>
    <w:r w:rsidRPr="00F60CD8">
      <w:rPr>
        <w:rFonts w:ascii="Arial" w:hAnsi="Arial" w:cs="Arial"/>
      </w:rPr>
      <w:fldChar w:fldCharType="begin"/>
    </w:r>
    <w:r w:rsidRPr="00F60CD8">
      <w:rPr>
        <w:rFonts w:ascii="Arial" w:hAnsi="Arial" w:cs="Arial"/>
      </w:rPr>
      <w:instrText xml:space="preserve"> NUMPAGES </w:instrText>
    </w:r>
    <w:r w:rsidRPr="00F60CD8">
      <w:rPr>
        <w:rFonts w:ascii="Arial" w:hAnsi="Arial" w:cs="Arial"/>
      </w:rPr>
      <w:fldChar w:fldCharType="separate"/>
    </w:r>
    <w:r w:rsidRPr="00F60CD8">
      <w:rPr>
        <w:rFonts w:ascii="Arial" w:hAnsi="Arial" w:cs="Arial"/>
        <w:noProof/>
      </w:rPr>
      <w:t>2</w:t>
    </w:r>
    <w:r w:rsidRPr="00F60CD8">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B8C7F" w14:textId="77777777" w:rsidR="00FF5563" w:rsidRDefault="00FF5563" w:rsidP="008D66D1">
      <w:r>
        <w:separator/>
      </w:r>
    </w:p>
  </w:footnote>
  <w:footnote w:type="continuationSeparator" w:id="0">
    <w:p w14:paraId="23761F04" w14:textId="77777777" w:rsidR="00FF5563" w:rsidRDefault="00FF5563" w:rsidP="008D6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D63AD" w14:textId="77777777" w:rsidR="00910892" w:rsidRDefault="00F60CD8" w:rsidP="00F60CD8">
    <w:pPr>
      <w:rPr>
        <w:rFonts w:ascii="Arial" w:hAnsi="Arial" w:cs="Arial"/>
        <w:b/>
        <w:bCs/>
        <w:sz w:val="28"/>
        <w:szCs w:val="28"/>
      </w:rPr>
    </w:pPr>
    <w:r w:rsidRPr="00295BF2">
      <w:rPr>
        <w:rFonts w:ascii="Arial" w:hAnsi="Arial" w:cs="Arial"/>
        <w:b/>
        <w:bCs/>
        <w:sz w:val="28"/>
        <w:szCs w:val="28"/>
      </w:rPr>
      <w:t>Sacramento County Health Authority Commission</w:t>
    </w:r>
    <w:r>
      <w:rPr>
        <w:rFonts w:ascii="Arial" w:hAnsi="Arial" w:cs="Arial"/>
        <w:b/>
        <w:bCs/>
        <w:sz w:val="28"/>
        <w:szCs w:val="28"/>
      </w:rPr>
      <w:t xml:space="preserve"> </w:t>
    </w:r>
  </w:p>
  <w:p w14:paraId="74EEA6C4" w14:textId="68B50111" w:rsidR="00F60CD8" w:rsidRPr="00295BF2" w:rsidRDefault="00910892" w:rsidP="00F60CD8">
    <w:pPr>
      <w:rPr>
        <w:rFonts w:ascii="Arial" w:hAnsi="Arial" w:cs="Arial"/>
        <w:b/>
        <w:bCs/>
        <w:sz w:val="28"/>
        <w:szCs w:val="28"/>
      </w:rPr>
    </w:pPr>
    <w:r>
      <w:rPr>
        <w:rFonts w:ascii="Arial" w:hAnsi="Arial" w:cs="Arial"/>
        <w:b/>
        <w:bCs/>
        <w:sz w:val="28"/>
        <w:szCs w:val="28"/>
      </w:rPr>
      <w:t>Consumer Protection Committee</w:t>
    </w:r>
    <w:r w:rsidR="00F60CD8">
      <w:rPr>
        <w:rFonts w:ascii="Arial" w:hAnsi="Arial" w:cs="Arial"/>
        <w:b/>
        <w:bCs/>
        <w:sz w:val="28"/>
        <w:szCs w:val="28"/>
      </w:rPr>
      <w:t xml:space="preserve"> Meeting</w:t>
    </w:r>
  </w:p>
  <w:p w14:paraId="5F7D1368" w14:textId="77777777" w:rsidR="00F60CD8" w:rsidRDefault="00F60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53110"/>
    <w:multiLevelType w:val="hybridMultilevel"/>
    <w:tmpl w:val="DF6AA16E"/>
    <w:lvl w:ilvl="0" w:tplc="8B6AC88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74EA6"/>
    <w:multiLevelType w:val="multilevel"/>
    <w:tmpl w:val="EA2AF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66295A"/>
    <w:multiLevelType w:val="hybridMultilevel"/>
    <w:tmpl w:val="B0F2DE04"/>
    <w:lvl w:ilvl="0" w:tplc="8B6AC88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A02D6"/>
    <w:multiLevelType w:val="hybridMultilevel"/>
    <w:tmpl w:val="E74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17B0B"/>
    <w:multiLevelType w:val="hybridMultilevel"/>
    <w:tmpl w:val="4F7477BC"/>
    <w:lvl w:ilvl="0" w:tplc="0C36F756">
      <w:start w:val="1"/>
      <w:numFmt w:val="decimal"/>
      <w:lvlText w:val="%1."/>
      <w:lvlJc w:val="left"/>
      <w:pPr>
        <w:ind w:left="360" w:hanging="360"/>
      </w:pPr>
      <w:rPr>
        <w:b/>
        <w:bCs/>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C5042B"/>
    <w:multiLevelType w:val="multilevel"/>
    <w:tmpl w:val="2C82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415381"/>
    <w:multiLevelType w:val="hybridMultilevel"/>
    <w:tmpl w:val="857427A6"/>
    <w:lvl w:ilvl="0" w:tplc="8B6AC88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429003">
    <w:abstractNumId w:val="4"/>
  </w:num>
  <w:num w:numId="2" w16cid:durableId="1981113337">
    <w:abstractNumId w:val="3"/>
  </w:num>
  <w:num w:numId="3" w16cid:durableId="560091863">
    <w:abstractNumId w:val="2"/>
  </w:num>
  <w:num w:numId="4" w16cid:durableId="1123421961">
    <w:abstractNumId w:val="5"/>
  </w:num>
  <w:num w:numId="5" w16cid:durableId="2109616818">
    <w:abstractNumId w:val="6"/>
  </w:num>
  <w:num w:numId="6" w16cid:durableId="1246718706">
    <w:abstractNumId w:val="0"/>
  </w:num>
  <w:num w:numId="7" w16cid:durableId="1242064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72"/>
    <w:rsid w:val="00025641"/>
    <w:rsid w:val="0003279B"/>
    <w:rsid w:val="00034037"/>
    <w:rsid w:val="000468F1"/>
    <w:rsid w:val="00055218"/>
    <w:rsid w:val="00076DFE"/>
    <w:rsid w:val="000B5D68"/>
    <w:rsid w:val="000C4E8A"/>
    <w:rsid w:val="000C5D43"/>
    <w:rsid w:val="000C7044"/>
    <w:rsid w:val="000F770F"/>
    <w:rsid w:val="00112BD4"/>
    <w:rsid w:val="001160E9"/>
    <w:rsid w:val="00124BF1"/>
    <w:rsid w:val="00177C2E"/>
    <w:rsid w:val="00190995"/>
    <w:rsid w:val="001A0D98"/>
    <w:rsid w:val="001A7EBE"/>
    <w:rsid w:val="001B1A75"/>
    <w:rsid w:val="001E0EFA"/>
    <w:rsid w:val="001E39D0"/>
    <w:rsid w:val="001E3D34"/>
    <w:rsid w:val="001F2B93"/>
    <w:rsid w:val="001F597C"/>
    <w:rsid w:val="002067C1"/>
    <w:rsid w:val="00214FE4"/>
    <w:rsid w:val="002223DF"/>
    <w:rsid w:val="002255C2"/>
    <w:rsid w:val="00230781"/>
    <w:rsid w:val="00270CF7"/>
    <w:rsid w:val="00272649"/>
    <w:rsid w:val="00290B3D"/>
    <w:rsid w:val="002938F5"/>
    <w:rsid w:val="00295BF2"/>
    <w:rsid w:val="002A463D"/>
    <w:rsid w:val="002A5947"/>
    <w:rsid w:val="002E36E8"/>
    <w:rsid w:val="00341474"/>
    <w:rsid w:val="00356AF0"/>
    <w:rsid w:val="00372DCB"/>
    <w:rsid w:val="003943FA"/>
    <w:rsid w:val="003A4806"/>
    <w:rsid w:val="003C1B74"/>
    <w:rsid w:val="003D1364"/>
    <w:rsid w:val="003F70DA"/>
    <w:rsid w:val="00410B62"/>
    <w:rsid w:val="0042003B"/>
    <w:rsid w:val="0042098E"/>
    <w:rsid w:val="00455EDD"/>
    <w:rsid w:val="004A5C1B"/>
    <w:rsid w:val="004E176D"/>
    <w:rsid w:val="004E5826"/>
    <w:rsid w:val="0050784A"/>
    <w:rsid w:val="00515AAC"/>
    <w:rsid w:val="005370DB"/>
    <w:rsid w:val="00543B2C"/>
    <w:rsid w:val="00553889"/>
    <w:rsid w:val="00565386"/>
    <w:rsid w:val="005812D9"/>
    <w:rsid w:val="005911EF"/>
    <w:rsid w:val="005A1A37"/>
    <w:rsid w:val="005A1FC0"/>
    <w:rsid w:val="005B6FB8"/>
    <w:rsid w:val="005E2943"/>
    <w:rsid w:val="0062146E"/>
    <w:rsid w:val="0062160B"/>
    <w:rsid w:val="0062362F"/>
    <w:rsid w:val="006555D2"/>
    <w:rsid w:val="0067350C"/>
    <w:rsid w:val="00674AF5"/>
    <w:rsid w:val="00681415"/>
    <w:rsid w:val="00683D4A"/>
    <w:rsid w:val="0069074A"/>
    <w:rsid w:val="00690CB6"/>
    <w:rsid w:val="006951CD"/>
    <w:rsid w:val="006E58B1"/>
    <w:rsid w:val="00703AE2"/>
    <w:rsid w:val="007045CC"/>
    <w:rsid w:val="00707F8C"/>
    <w:rsid w:val="00755772"/>
    <w:rsid w:val="00777DF2"/>
    <w:rsid w:val="007814C9"/>
    <w:rsid w:val="00782527"/>
    <w:rsid w:val="00783764"/>
    <w:rsid w:val="0079587D"/>
    <w:rsid w:val="007C681F"/>
    <w:rsid w:val="007C6F68"/>
    <w:rsid w:val="007D1919"/>
    <w:rsid w:val="007F439F"/>
    <w:rsid w:val="008009CC"/>
    <w:rsid w:val="00815C84"/>
    <w:rsid w:val="00833166"/>
    <w:rsid w:val="00837856"/>
    <w:rsid w:val="008429AA"/>
    <w:rsid w:val="00872202"/>
    <w:rsid w:val="008B6972"/>
    <w:rsid w:val="008D1391"/>
    <w:rsid w:val="008D66D1"/>
    <w:rsid w:val="008E12C6"/>
    <w:rsid w:val="008E3C91"/>
    <w:rsid w:val="008E6DD4"/>
    <w:rsid w:val="00910892"/>
    <w:rsid w:val="00943CDB"/>
    <w:rsid w:val="00952127"/>
    <w:rsid w:val="00963D7B"/>
    <w:rsid w:val="0096493F"/>
    <w:rsid w:val="009713C2"/>
    <w:rsid w:val="00982C78"/>
    <w:rsid w:val="009A7FEE"/>
    <w:rsid w:val="009B1CA1"/>
    <w:rsid w:val="009B7745"/>
    <w:rsid w:val="009D3D47"/>
    <w:rsid w:val="009D5C6E"/>
    <w:rsid w:val="009F54D9"/>
    <w:rsid w:val="00A12210"/>
    <w:rsid w:val="00A217E0"/>
    <w:rsid w:val="00A21C28"/>
    <w:rsid w:val="00A24040"/>
    <w:rsid w:val="00A62A1D"/>
    <w:rsid w:val="00A6545D"/>
    <w:rsid w:val="00AC2504"/>
    <w:rsid w:val="00AC2A38"/>
    <w:rsid w:val="00AD2925"/>
    <w:rsid w:val="00AD3764"/>
    <w:rsid w:val="00AE01AC"/>
    <w:rsid w:val="00AE165C"/>
    <w:rsid w:val="00AE5754"/>
    <w:rsid w:val="00AF5DA7"/>
    <w:rsid w:val="00B054DE"/>
    <w:rsid w:val="00B242F5"/>
    <w:rsid w:val="00B26BE6"/>
    <w:rsid w:val="00B33F9B"/>
    <w:rsid w:val="00B50ECB"/>
    <w:rsid w:val="00B71564"/>
    <w:rsid w:val="00B81A03"/>
    <w:rsid w:val="00B90101"/>
    <w:rsid w:val="00B91724"/>
    <w:rsid w:val="00BA6A76"/>
    <w:rsid w:val="00BA6EEA"/>
    <w:rsid w:val="00BA7D24"/>
    <w:rsid w:val="00BB3865"/>
    <w:rsid w:val="00BC112D"/>
    <w:rsid w:val="00BE4366"/>
    <w:rsid w:val="00C0285E"/>
    <w:rsid w:val="00C04380"/>
    <w:rsid w:val="00C133C6"/>
    <w:rsid w:val="00C406FB"/>
    <w:rsid w:val="00C715C9"/>
    <w:rsid w:val="00C74148"/>
    <w:rsid w:val="00CB0CF9"/>
    <w:rsid w:val="00CB73C4"/>
    <w:rsid w:val="00CC42B0"/>
    <w:rsid w:val="00CF0243"/>
    <w:rsid w:val="00D038D5"/>
    <w:rsid w:val="00D114A0"/>
    <w:rsid w:val="00D13ED3"/>
    <w:rsid w:val="00D30125"/>
    <w:rsid w:val="00D33525"/>
    <w:rsid w:val="00D5560C"/>
    <w:rsid w:val="00D80000"/>
    <w:rsid w:val="00DA30F4"/>
    <w:rsid w:val="00DA3B5F"/>
    <w:rsid w:val="00DA7690"/>
    <w:rsid w:val="00DD7E37"/>
    <w:rsid w:val="00DF68CF"/>
    <w:rsid w:val="00E107BD"/>
    <w:rsid w:val="00E13926"/>
    <w:rsid w:val="00E2153D"/>
    <w:rsid w:val="00E25C28"/>
    <w:rsid w:val="00E63930"/>
    <w:rsid w:val="00E67650"/>
    <w:rsid w:val="00E741D5"/>
    <w:rsid w:val="00E85937"/>
    <w:rsid w:val="00E925F7"/>
    <w:rsid w:val="00EA3871"/>
    <w:rsid w:val="00EA5CB2"/>
    <w:rsid w:val="00EA5DFD"/>
    <w:rsid w:val="00EB239C"/>
    <w:rsid w:val="00ED6384"/>
    <w:rsid w:val="00EE763E"/>
    <w:rsid w:val="00F04418"/>
    <w:rsid w:val="00F11E2B"/>
    <w:rsid w:val="00F131BD"/>
    <w:rsid w:val="00F4017E"/>
    <w:rsid w:val="00F433BD"/>
    <w:rsid w:val="00F52883"/>
    <w:rsid w:val="00F60CD8"/>
    <w:rsid w:val="00F63473"/>
    <w:rsid w:val="00FA40EE"/>
    <w:rsid w:val="00FD3FAB"/>
    <w:rsid w:val="00FF5563"/>
    <w:rsid w:val="00FF6193"/>
    <w:rsid w:val="01081C47"/>
    <w:rsid w:val="02A3ECA8"/>
    <w:rsid w:val="1505FD73"/>
    <w:rsid w:val="263A6226"/>
    <w:rsid w:val="3C8A8B2E"/>
    <w:rsid w:val="3D7D85FA"/>
    <w:rsid w:val="3E0694FF"/>
    <w:rsid w:val="52831C7B"/>
    <w:rsid w:val="5E2B1361"/>
    <w:rsid w:val="653DA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8650"/>
  <w15:chartTrackingRefBased/>
  <w15:docId w15:val="{E510E7BA-2028-D144-A616-640C62F5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6972"/>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8B6972"/>
    <w:pPr>
      <w:ind w:left="720"/>
      <w:contextualSpacing/>
    </w:pPr>
  </w:style>
  <w:style w:type="character" w:styleId="Hyperlink">
    <w:name w:val="Hyperlink"/>
    <w:basedOn w:val="DefaultParagraphFont"/>
    <w:uiPriority w:val="99"/>
    <w:unhideWhenUsed/>
    <w:rsid w:val="0096493F"/>
    <w:rPr>
      <w:color w:val="0563C1" w:themeColor="hyperlink"/>
      <w:u w:val="single"/>
    </w:rPr>
  </w:style>
  <w:style w:type="character" w:styleId="UnresolvedMention">
    <w:name w:val="Unresolved Mention"/>
    <w:basedOn w:val="DefaultParagraphFont"/>
    <w:uiPriority w:val="99"/>
    <w:semiHidden/>
    <w:unhideWhenUsed/>
    <w:rsid w:val="0096493F"/>
    <w:rPr>
      <w:color w:val="605E5C"/>
      <w:shd w:val="clear" w:color="auto" w:fill="E1DFDD"/>
    </w:rPr>
  </w:style>
  <w:style w:type="character" w:styleId="FollowedHyperlink">
    <w:name w:val="FollowedHyperlink"/>
    <w:basedOn w:val="DefaultParagraphFont"/>
    <w:uiPriority w:val="99"/>
    <w:semiHidden/>
    <w:unhideWhenUsed/>
    <w:rsid w:val="00295BF2"/>
    <w:rPr>
      <w:color w:val="954F72" w:themeColor="followedHyperlink"/>
      <w:u w:val="single"/>
    </w:rPr>
  </w:style>
  <w:style w:type="paragraph" w:styleId="NormalWeb">
    <w:name w:val="Normal (Web)"/>
    <w:basedOn w:val="Normal"/>
    <w:uiPriority w:val="99"/>
    <w:unhideWhenUsed/>
    <w:rsid w:val="008D66D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D66D1"/>
    <w:pPr>
      <w:tabs>
        <w:tab w:val="center" w:pos="4680"/>
        <w:tab w:val="right" w:pos="9360"/>
      </w:tabs>
    </w:pPr>
  </w:style>
  <w:style w:type="character" w:customStyle="1" w:styleId="HeaderChar">
    <w:name w:val="Header Char"/>
    <w:basedOn w:val="DefaultParagraphFont"/>
    <w:link w:val="Header"/>
    <w:uiPriority w:val="99"/>
    <w:rsid w:val="008D66D1"/>
  </w:style>
  <w:style w:type="paragraph" w:styleId="Footer">
    <w:name w:val="footer"/>
    <w:basedOn w:val="Normal"/>
    <w:link w:val="FooterChar"/>
    <w:uiPriority w:val="99"/>
    <w:unhideWhenUsed/>
    <w:rsid w:val="008D66D1"/>
    <w:pPr>
      <w:tabs>
        <w:tab w:val="center" w:pos="4680"/>
        <w:tab w:val="right" w:pos="9360"/>
      </w:tabs>
    </w:pPr>
  </w:style>
  <w:style w:type="character" w:customStyle="1" w:styleId="FooterChar">
    <w:name w:val="Footer Char"/>
    <w:basedOn w:val="DefaultParagraphFont"/>
    <w:link w:val="Footer"/>
    <w:uiPriority w:val="99"/>
    <w:rsid w:val="008D66D1"/>
  </w:style>
  <w:style w:type="character" w:styleId="PageNumber">
    <w:name w:val="page number"/>
    <w:basedOn w:val="DefaultParagraphFont"/>
    <w:uiPriority w:val="99"/>
    <w:semiHidden/>
    <w:unhideWhenUsed/>
    <w:rsid w:val="008D66D1"/>
  </w:style>
  <w:style w:type="character" w:customStyle="1" w:styleId="apple-converted-space">
    <w:name w:val="apple-converted-space"/>
    <w:basedOn w:val="DefaultParagraphFont"/>
    <w:rsid w:val="00E67650"/>
  </w:style>
  <w:style w:type="paragraph" w:customStyle="1" w:styleId="xmsonormal">
    <w:name w:val="x_msonormal"/>
    <w:basedOn w:val="Normal"/>
    <w:rsid w:val="00EA3871"/>
    <w:rPr>
      <w:rFonts w:ascii="Calibri" w:hAnsi="Calibri" w:cs="Calibri"/>
      <w:sz w:val="22"/>
      <w:szCs w:val="22"/>
    </w:rPr>
  </w:style>
  <w:style w:type="paragraph" w:customStyle="1" w:styleId="xmsolistparagraph">
    <w:name w:val="x_msolistparagraph"/>
    <w:basedOn w:val="Normal"/>
    <w:rsid w:val="00EA3871"/>
    <w:pPr>
      <w:ind w:left="720"/>
    </w:pPr>
    <w:rPr>
      <w:rFonts w:ascii="Calibri" w:hAnsi="Calibri" w:cs="Calibri"/>
      <w:sz w:val="22"/>
      <w:szCs w:val="22"/>
    </w:rPr>
  </w:style>
  <w:style w:type="character" w:styleId="CommentReference">
    <w:name w:val="annotation reference"/>
    <w:basedOn w:val="DefaultParagraphFont"/>
    <w:uiPriority w:val="99"/>
    <w:semiHidden/>
    <w:unhideWhenUsed/>
    <w:rsid w:val="00A6545D"/>
    <w:rPr>
      <w:sz w:val="16"/>
      <w:szCs w:val="16"/>
    </w:rPr>
  </w:style>
  <w:style w:type="paragraph" w:styleId="CommentText">
    <w:name w:val="annotation text"/>
    <w:basedOn w:val="Normal"/>
    <w:link w:val="CommentTextChar"/>
    <w:uiPriority w:val="99"/>
    <w:unhideWhenUsed/>
    <w:rsid w:val="00A6545D"/>
    <w:rPr>
      <w:sz w:val="20"/>
      <w:szCs w:val="20"/>
    </w:rPr>
  </w:style>
  <w:style w:type="character" w:customStyle="1" w:styleId="CommentTextChar">
    <w:name w:val="Comment Text Char"/>
    <w:basedOn w:val="DefaultParagraphFont"/>
    <w:link w:val="CommentText"/>
    <w:uiPriority w:val="99"/>
    <w:rsid w:val="00A6545D"/>
    <w:rPr>
      <w:sz w:val="20"/>
      <w:szCs w:val="20"/>
    </w:rPr>
  </w:style>
  <w:style w:type="paragraph" w:styleId="CommentSubject">
    <w:name w:val="annotation subject"/>
    <w:basedOn w:val="CommentText"/>
    <w:next w:val="CommentText"/>
    <w:link w:val="CommentSubjectChar"/>
    <w:uiPriority w:val="99"/>
    <w:semiHidden/>
    <w:unhideWhenUsed/>
    <w:rsid w:val="00A6545D"/>
    <w:rPr>
      <w:b/>
      <w:bCs/>
    </w:rPr>
  </w:style>
  <w:style w:type="character" w:customStyle="1" w:styleId="CommentSubjectChar">
    <w:name w:val="Comment Subject Char"/>
    <w:basedOn w:val="CommentTextChar"/>
    <w:link w:val="CommentSubject"/>
    <w:uiPriority w:val="99"/>
    <w:semiHidden/>
    <w:rsid w:val="00A654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45464">
      <w:bodyDiv w:val="1"/>
      <w:marLeft w:val="0"/>
      <w:marRight w:val="0"/>
      <w:marTop w:val="0"/>
      <w:marBottom w:val="0"/>
      <w:divBdr>
        <w:top w:val="none" w:sz="0" w:space="0" w:color="auto"/>
        <w:left w:val="none" w:sz="0" w:space="0" w:color="auto"/>
        <w:bottom w:val="none" w:sz="0" w:space="0" w:color="auto"/>
        <w:right w:val="none" w:sz="0" w:space="0" w:color="auto"/>
      </w:divBdr>
    </w:div>
    <w:div w:id="283656711">
      <w:bodyDiv w:val="1"/>
      <w:marLeft w:val="0"/>
      <w:marRight w:val="0"/>
      <w:marTop w:val="0"/>
      <w:marBottom w:val="0"/>
      <w:divBdr>
        <w:top w:val="none" w:sz="0" w:space="0" w:color="auto"/>
        <w:left w:val="none" w:sz="0" w:space="0" w:color="auto"/>
        <w:bottom w:val="none" w:sz="0" w:space="0" w:color="auto"/>
        <w:right w:val="none" w:sz="0" w:space="0" w:color="auto"/>
      </w:divBdr>
    </w:div>
    <w:div w:id="310405743">
      <w:bodyDiv w:val="1"/>
      <w:marLeft w:val="0"/>
      <w:marRight w:val="0"/>
      <w:marTop w:val="0"/>
      <w:marBottom w:val="0"/>
      <w:divBdr>
        <w:top w:val="none" w:sz="0" w:space="0" w:color="auto"/>
        <w:left w:val="none" w:sz="0" w:space="0" w:color="auto"/>
        <w:bottom w:val="none" w:sz="0" w:space="0" w:color="auto"/>
        <w:right w:val="none" w:sz="0" w:space="0" w:color="auto"/>
      </w:divBdr>
    </w:div>
    <w:div w:id="368458059">
      <w:bodyDiv w:val="1"/>
      <w:marLeft w:val="0"/>
      <w:marRight w:val="0"/>
      <w:marTop w:val="0"/>
      <w:marBottom w:val="0"/>
      <w:divBdr>
        <w:top w:val="none" w:sz="0" w:space="0" w:color="auto"/>
        <w:left w:val="none" w:sz="0" w:space="0" w:color="auto"/>
        <w:bottom w:val="none" w:sz="0" w:space="0" w:color="auto"/>
        <w:right w:val="none" w:sz="0" w:space="0" w:color="auto"/>
      </w:divBdr>
      <w:divsChild>
        <w:div w:id="891118626">
          <w:marLeft w:val="0"/>
          <w:marRight w:val="0"/>
          <w:marTop w:val="0"/>
          <w:marBottom w:val="0"/>
          <w:divBdr>
            <w:top w:val="none" w:sz="0" w:space="0" w:color="auto"/>
            <w:left w:val="none" w:sz="0" w:space="0" w:color="auto"/>
            <w:bottom w:val="none" w:sz="0" w:space="0" w:color="auto"/>
            <w:right w:val="none" w:sz="0" w:space="0" w:color="auto"/>
          </w:divBdr>
        </w:div>
        <w:div w:id="412242390">
          <w:marLeft w:val="0"/>
          <w:marRight w:val="0"/>
          <w:marTop w:val="0"/>
          <w:marBottom w:val="0"/>
          <w:divBdr>
            <w:top w:val="none" w:sz="0" w:space="0" w:color="auto"/>
            <w:left w:val="none" w:sz="0" w:space="0" w:color="auto"/>
            <w:bottom w:val="none" w:sz="0" w:space="0" w:color="auto"/>
            <w:right w:val="none" w:sz="0" w:space="0" w:color="auto"/>
          </w:divBdr>
        </w:div>
      </w:divsChild>
    </w:div>
    <w:div w:id="412360811">
      <w:bodyDiv w:val="1"/>
      <w:marLeft w:val="0"/>
      <w:marRight w:val="0"/>
      <w:marTop w:val="0"/>
      <w:marBottom w:val="0"/>
      <w:divBdr>
        <w:top w:val="none" w:sz="0" w:space="0" w:color="auto"/>
        <w:left w:val="none" w:sz="0" w:space="0" w:color="auto"/>
        <w:bottom w:val="none" w:sz="0" w:space="0" w:color="auto"/>
        <w:right w:val="none" w:sz="0" w:space="0" w:color="auto"/>
      </w:divBdr>
      <w:divsChild>
        <w:div w:id="1658456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435851">
              <w:marLeft w:val="0"/>
              <w:marRight w:val="0"/>
              <w:marTop w:val="0"/>
              <w:marBottom w:val="0"/>
              <w:divBdr>
                <w:top w:val="none" w:sz="0" w:space="0" w:color="auto"/>
                <w:left w:val="none" w:sz="0" w:space="0" w:color="auto"/>
                <w:bottom w:val="none" w:sz="0" w:space="0" w:color="auto"/>
                <w:right w:val="none" w:sz="0" w:space="0" w:color="auto"/>
              </w:divBdr>
              <w:divsChild>
                <w:div w:id="1489445689">
                  <w:marLeft w:val="0"/>
                  <w:marRight w:val="0"/>
                  <w:marTop w:val="0"/>
                  <w:marBottom w:val="0"/>
                  <w:divBdr>
                    <w:top w:val="none" w:sz="0" w:space="0" w:color="auto"/>
                    <w:left w:val="none" w:sz="0" w:space="0" w:color="auto"/>
                    <w:bottom w:val="none" w:sz="0" w:space="0" w:color="auto"/>
                    <w:right w:val="none" w:sz="0" w:space="0" w:color="auto"/>
                  </w:divBdr>
                  <w:divsChild>
                    <w:div w:id="321466283">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44831280">
      <w:bodyDiv w:val="1"/>
      <w:marLeft w:val="0"/>
      <w:marRight w:val="0"/>
      <w:marTop w:val="0"/>
      <w:marBottom w:val="0"/>
      <w:divBdr>
        <w:top w:val="none" w:sz="0" w:space="0" w:color="auto"/>
        <w:left w:val="none" w:sz="0" w:space="0" w:color="auto"/>
        <w:bottom w:val="none" w:sz="0" w:space="0" w:color="auto"/>
        <w:right w:val="none" w:sz="0" w:space="0" w:color="auto"/>
      </w:divBdr>
    </w:div>
    <w:div w:id="554199739">
      <w:bodyDiv w:val="1"/>
      <w:marLeft w:val="0"/>
      <w:marRight w:val="0"/>
      <w:marTop w:val="0"/>
      <w:marBottom w:val="0"/>
      <w:divBdr>
        <w:top w:val="none" w:sz="0" w:space="0" w:color="auto"/>
        <w:left w:val="none" w:sz="0" w:space="0" w:color="auto"/>
        <w:bottom w:val="none" w:sz="0" w:space="0" w:color="auto"/>
        <w:right w:val="none" w:sz="0" w:space="0" w:color="auto"/>
      </w:divBdr>
    </w:div>
    <w:div w:id="851917672">
      <w:bodyDiv w:val="1"/>
      <w:marLeft w:val="0"/>
      <w:marRight w:val="0"/>
      <w:marTop w:val="0"/>
      <w:marBottom w:val="0"/>
      <w:divBdr>
        <w:top w:val="none" w:sz="0" w:space="0" w:color="auto"/>
        <w:left w:val="none" w:sz="0" w:space="0" w:color="auto"/>
        <w:bottom w:val="none" w:sz="0" w:space="0" w:color="auto"/>
        <w:right w:val="none" w:sz="0" w:space="0" w:color="auto"/>
      </w:divBdr>
      <w:divsChild>
        <w:div w:id="9984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900885">
              <w:marLeft w:val="0"/>
              <w:marRight w:val="0"/>
              <w:marTop w:val="0"/>
              <w:marBottom w:val="0"/>
              <w:divBdr>
                <w:top w:val="none" w:sz="0" w:space="0" w:color="auto"/>
                <w:left w:val="none" w:sz="0" w:space="0" w:color="auto"/>
                <w:bottom w:val="none" w:sz="0" w:space="0" w:color="auto"/>
                <w:right w:val="none" w:sz="0" w:space="0" w:color="auto"/>
              </w:divBdr>
              <w:divsChild>
                <w:div w:id="430318327">
                  <w:marLeft w:val="0"/>
                  <w:marRight w:val="0"/>
                  <w:marTop w:val="0"/>
                  <w:marBottom w:val="0"/>
                  <w:divBdr>
                    <w:top w:val="none" w:sz="0" w:space="0" w:color="auto"/>
                    <w:left w:val="none" w:sz="0" w:space="0" w:color="auto"/>
                    <w:bottom w:val="none" w:sz="0" w:space="0" w:color="auto"/>
                    <w:right w:val="none" w:sz="0" w:space="0" w:color="auto"/>
                  </w:divBdr>
                  <w:divsChild>
                    <w:div w:id="921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02516">
      <w:bodyDiv w:val="1"/>
      <w:marLeft w:val="0"/>
      <w:marRight w:val="0"/>
      <w:marTop w:val="0"/>
      <w:marBottom w:val="0"/>
      <w:divBdr>
        <w:top w:val="none" w:sz="0" w:space="0" w:color="auto"/>
        <w:left w:val="none" w:sz="0" w:space="0" w:color="auto"/>
        <w:bottom w:val="none" w:sz="0" w:space="0" w:color="auto"/>
        <w:right w:val="none" w:sz="0" w:space="0" w:color="auto"/>
      </w:divBdr>
      <w:divsChild>
        <w:div w:id="1063479532">
          <w:marLeft w:val="0"/>
          <w:marRight w:val="0"/>
          <w:marTop w:val="0"/>
          <w:marBottom w:val="0"/>
          <w:divBdr>
            <w:top w:val="none" w:sz="0" w:space="0" w:color="auto"/>
            <w:left w:val="none" w:sz="0" w:space="0" w:color="auto"/>
            <w:bottom w:val="none" w:sz="0" w:space="0" w:color="auto"/>
            <w:right w:val="none" w:sz="0" w:space="0" w:color="auto"/>
          </w:divBdr>
        </w:div>
        <w:div w:id="366756587">
          <w:marLeft w:val="0"/>
          <w:marRight w:val="0"/>
          <w:marTop w:val="0"/>
          <w:marBottom w:val="0"/>
          <w:divBdr>
            <w:top w:val="none" w:sz="0" w:space="0" w:color="auto"/>
            <w:left w:val="none" w:sz="0" w:space="0" w:color="auto"/>
            <w:bottom w:val="none" w:sz="0" w:space="0" w:color="auto"/>
            <w:right w:val="none" w:sz="0" w:space="0" w:color="auto"/>
          </w:divBdr>
          <w:divsChild>
            <w:div w:id="3154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3539">
      <w:bodyDiv w:val="1"/>
      <w:marLeft w:val="0"/>
      <w:marRight w:val="0"/>
      <w:marTop w:val="0"/>
      <w:marBottom w:val="0"/>
      <w:divBdr>
        <w:top w:val="none" w:sz="0" w:space="0" w:color="auto"/>
        <w:left w:val="none" w:sz="0" w:space="0" w:color="auto"/>
        <w:bottom w:val="none" w:sz="0" w:space="0" w:color="auto"/>
        <w:right w:val="none" w:sz="0" w:space="0" w:color="auto"/>
      </w:divBdr>
    </w:div>
    <w:div w:id="1246451152">
      <w:bodyDiv w:val="1"/>
      <w:marLeft w:val="0"/>
      <w:marRight w:val="0"/>
      <w:marTop w:val="0"/>
      <w:marBottom w:val="0"/>
      <w:divBdr>
        <w:top w:val="none" w:sz="0" w:space="0" w:color="auto"/>
        <w:left w:val="none" w:sz="0" w:space="0" w:color="auto"/>
        <w:bottom w:val="none" w:sz="0" w:space="0" w:color="auto"/>
        <w:right w:val="none" w:sz="0" w:space="0" w:color="auto"/>
      </w:divBdr>
      <w:divsChild>
        <w:div w:id="1455179176">
          <w:marLeft w:val="0"/>
          <w:marRight w:val="0"/>
          <w:marTop w:val="0"/>
          <w:marBottom w:val="0"/>
          <w:divBdr>
            <w:top w:val="none" w:sz="0" w:space="0" w:color="auto"/>
            <w:left w:val="none" w:sz="0" w:space="0" w:color="auto"/>
            <w:bottom w:val="none" w:sz="0" w:space="0" w:color="auto"/>
            <w:right w:val="none" w:sz="0" w:space="0" w:color="auto"/>
          </w:divBdr>
          <w:divsChild>
            <w:div w:id="1659385125">
              <w:marLeft w:val="0"/>
              <w:marRight w:val="0"/>
              <w:marTop w:val="0"/>
              <w:marBottom w:val="0"/>
              <w:divBdr>
                <w:top w:val="none" w:sz="0" w:space="0" w:color="auto"/>
                <w:left w:val="none" w:sz="0" w:space="0" w:color="auto"/>
                <w:bottom w:val="none" w:sz="0" w:space="0" w:color="auto"/>
                <w:right w:val="none" w:sz="0" w:space="0" w:color="auto"/>
              </w:divBdr>
              <w:divsChild>
                <w:div w:id="13589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48503">
      <w:bodyDiv w:val="1"/>
      <w:marLeft w:val="0"/>
      <w:marRight w:val="0"/>
      <w:marTop w:val="0"/>
      <w:marBottom w:val="0"/>
      <w:divBdr>
        <w:top w:val="none" w:sz="0" w:space="0" w:color="auto"/>
        <w:left w:val="none" w:sz="0" w:space="0" w:color="auto"/>
        <w:bottom w:val="none" w:sz="0" w:space="0" w:color="auto"/>
        <w:right w:val="none" w:sz="0" w:space="0" w:color="auto"/>
      </w:divBdr>
    </w:div>
    <w:div w:id="1586453315">
      <w:bodyDiv w:val="1"/>
      <w:marLeft w:val="0"/>
      <w:marRight w:val="0"/>
      <w:marTop w:val="0"/>
      <w:marBottom w:val="0"/>
      <w:divBdr>
        <w:top w:val="none" w:sz="0" w:space="0" w:color="auto"/>
        <w:left w:val="none" w:sz="0" w:space="0" w:color="auto"/>
        <w:bottom w:val="none" w:sz="0" w:space="0" w:color="auto"/>
        <w:right w:val="none" w:sz="0" w:space="0" w:color="auto"/>
      </w:divBdr>
    </w:div>
    <w:div w:id="1589078293">
      <w:bodyDiv w:val="1"/>
      <w:marLeft w:val="0"/>
      <w:marRight w:val="0"/>
      <w:marTop w:val="0"/>
      <w:marBottom w:val="0"/>
      <w:divBdr>
        <w:top w:val="none" w:sz="0" w:space="0" w:color="auto"/>
        <w:left w:val="none" w:sz="0" w:space="0" w:color="auto"/>
        <w:bottom w:val="none" w:sz="0" w:space="0" w:color="auto"/>
        <w:right w:val="none" w:sz="0" w:space="0" w:color="auto"/>
      </w:divBdr>
    </w:div>
    <w:div w:id="1930000062">
      <w:bodyDiv w:val="1"/>
      <w:marLeft w:val="0"/>
      <w:marRight w:val="0"/>
      <w:marTop w:val="0"/>
      <w:marBottom w:val="0"/>
      <w:divBdr>
        <w:top w:val="none" w:sz="0" w:space="0" w:color="auto"/>
        <w:left w:val="none" w:sz="0" w:space="0" w:color="auto"/>
        <w:bottom w:val="none" w:sz="0" w:space="0" w:color="auto"/>
        <w:right w:val="none" w:sz="0" w:space="0" w:color="auto"/>
      </w:divBdr>
      <w:divsChild>
        <w:div w:id="454450352">
          <w:marLeft w:val="0"/>
          <w:marRight w:val="0"/>
          <w:marTop w:val="0"/>
          <w:marBottom w:val="0"/>
          <w:divBdr>
            <w:top w:val="none" w:sz="0" w:space="0" w:color="auto"/>
            <w:left w:val="none" w:sz="0" w:space="0" w:color="auto"/>
            <w:bottom w:val="none" w:sz="0" w:space="0" w:color="auto"/>
            <w:right w:val="none" w:sz="0" w:space="0" w:color="auto"/>
          </w:divBdr>
          <w:divsChild>
            <w:div w:id="1501895142">
              <w:marLeft w:val="0"/>
              <w:marRight w:val="0"/>
              <w:marTop w:val="0"/>
              <w:marBottom w:val="0"/>
              <w:divBdr>
                <w:top w:val="none" w:sz="0" w:space="0" w:color="auto"/>
                <w:left w:val="none" w:sz="0" w:space="0" w:color="auto"/>
                <w:bottom w:val="none" w:sz="0" w:space="0" w:color="auto"/>
                <w:right w:val="none" w:sz="0" w:space="0" w:color="auto"/>
              </w:divBdr>
              <w:divsChild>
                <w:div w:id="13748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0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hs.saccounty.net/PRI/Pages/Medi-Cal%20Managed%20Care%20Resources/GI-Sacramento-County-Health-Authority.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A@saccounty.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7BFE0-EBC9-4CC3-BED7-1A0519F19D3D}">
  <ds:schemaRefs>
    <ds:schemaRef ds:uri="http://schemas.microsoft.com/office/2006/metadata/properties"/>
    <ds:schemaRef ds:uri="http://schemas.microsoft.com/office/infopath/2007/PartnerControls"/>
    <ds:schemaRef ds:uri="5a3345f6-b4a2-4fa9-be64-5287d0cd8b56"/>
  </ds:schemaRefs>
</ds:datastoreItem>
</file>

<file path=customXml/itemProps2.xml><?xml version="1.0" encoding="utf-8"?>
<ds:datastoreItem xmlns:ds="http://schemas.openxmlformats.org/officeDocument/2006/customXml" ds:itemID="{6EC076BF-5E82-44C2-88EE-0A6FB24DFD26}"/>
</file>

<file path=customXml/itemProps3.xml><?xml version="1.0" encoding="utf-8"?>
<ds:datastoreItem xmlns:ds="http://schemas.openxmlformats.org/officeDocument/2006/customXml" ds:itemID="{87292914-DA1F-444B-BCB9-ECC5323CD203}">
  <ds:schemaRefs>
    <ds:schemaRef ds:uri="http://schemas.microsoft.com/sharepoint/v3/contenttype/forms"/>
  </ds:schemaRefs>
</ds:datastoreItem>
</file>

<file path=customXml/itemProps4.xml><?xml version="1.0" encoding="utf-8"?>
<ds:datastoreItem xmlns:ds="http://schemas.openxmlformats.org/officeDocument/2006/customXml" ds:itemID="{2A3A070B-43A6-824A-A314-4E2386C82D0C}">
  <ds:schemaRefs>
    <ds:schemaRef ds:uri="http://schemas.openxmlformats.org/officeDocument/2006/bibliography"/>
  </ds:schemaRefs>
</ds:datastoreItem>
</file>

<file path=docMetadata/LabelInfo.xml><?xml version="1.0" encoding="utf-8"?>
<clbl:labelList xmlns:clbl="http://schemas.microsoft.com/office/2020/mipLabelMetadata">
  <clbl:label id="{2b077431-a3b0-4b1c-bb77-f66a1132daa2}" enabled="0" method="" siteId="{2b077431-a3b0-4b1c-bb77-f66a1132daa2}"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dc:creator>
  <cp:keywords/>
  <dc:description/>
  <cp:lastModifiedBy>Patterson. Gina</cp:lastModifiedBy>
  <cp:revision>2</cp:revision>
  <dcterms:created xsi:type="dcterms:W3CDTF">2024-07-12T20:13:00Z</dcterms:created>
  <dcterms:modified xsi:type="dcterms:W3CDTF">2024-07-12T20:13:00Z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0x010100D1E38FE05592B644B5A037509CADF557</vt:lpwstr>
  </property>
  <property fmtid="{D5CDD505-2E9C-101B-9397-08002B2CF9AE}" pid="3" name="MediaServiceImageTags">
    <vt:lpwstr/>
  </property>
</Properties>
</file>