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98" w:type="dxa"/>
        <w:tblLook w:val="04A0" w:firstRow="1" w:lastRow="0" w:firstColumn="1" w:lastColumn="0" w:noHBand="0" w:noVBand="1"/>
      </w:tblPr>
      <w:tblGrid>
        <w:gridCol w:w="4509"/>
        <w:gridCol w:w="918"/>
        <w:gridCol w:w="1963"/>
        <w:gridCol w:w="1762"/>
      </w:tblGrid>
      <w:tr w:rsidR="00A15079" w14:paraId="5E9773F5" w14:textId="77777777" w:rsidTr="00A15079">
        <w:trPr>
          <w:trHeight w:val="336"/>
        </w:trPr>
        <w:tc>
          <w:tcPr>
            <w:tcW w:w="5427" w:type="dxa"/>
            <w:gridSpan w:val="2"/>
            <w:vMerge w:val="restart"/>
            <w:vAlign w:val="center"/>
          </w:tcPr>
          <w:p w14:paraId="1956AE76" w14:textId="77777777" w:rsidR="00A15079" w:rsidRDefault="00A15079" w:rsidP="00094C33">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1F861D0B" wp14:editId="7714EA6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5760E" w14:textId="224CA7C9" w:rsidR="00A15079" w:rsidRPr="00781DCE" w:rsidRDefault="00A15079" w:rsidP="00094C33">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County of Sacramento</w:t>
            </w:r>
          </w:p>
          <w:p w14:paraId="45FECB61" w14:textId="0C481C68" w:rsidR="00A15079" w:rsidRPr="00781DCE" w:rsidRDefault="00A15079" w:rsidP="00094C33">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Department of Health and Human Services</w:t>
            </w:r>
          </w:p>
          <w:p w14:paraId="5ACD2F57" w14:textId="4641D806" w:rsidR="00A15079" w:rsidRPr="00781DCE" w:rsidRDefault="00A15079" w:rsidP="00094C33">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 xml:space="preserve">Division of </w:t>
            </w:r>
            <w:r>
              <w:rPr>
                <w:rFonts w:ascii="Arial" w:hAnsi="Arial" w:cs="Arial"/>
                <w:b/>
                <w:sz w:val="20"/>
                <w:szCs w:val="20"/>
              </w:rPr>
              <w:t>Behavioral Health Services</w:t>
            </w:r>
          </w:p>
          <w:p w14:paraId="0C9DF40D" w14:textId="6CCDC400" w:rsidR="00A15079" w:rsidRPr="00ED6752" w:rsidRDefault="00A15079" w:rsidP="00094C33">
            <w:pPr>
              <w:jc w:val="center"/>
              <w:rPr>
                <w:rFonts w:ascii="Arial" w:hAnsi="Arial" w:cs="Arial"/>
                <w:sz w:val="18"/>
                <w:szCs w:val="18"/>
              </w:rPr>
            </w:pPr>
            <w:r>
              <w:rPr>
                <w:rFonts w:ascii="Arial" w:hAnsi="Arial" w:cs="Arial"/>
                <w:b/>
                <w:sz w:val="20"/>
                <w:szCs w:val="20"/>
              </w:rPr>
              <w:t xml:space="preserve">                    </w:t>
            </w:r>
            <w:r w:rsidRPr="00781DCE">
              <w:rPr>
                <w:rFonts w:ascii="Arial" w:hAnsi="Arial" w:cs="Arial"/>
                <w:b/>
                <w:sz w:val="20"/>
                <w:szCs w:val="20"/>
              </w:rPr>
              <w:t>Policy and Procedure</w:t>
            </w:r>
          </w:p>
        </w:tc>
        <w:tc>
          <w:tcPr>
            <w:tcW w:w="1963" w:type="dxa"/>
          </w:tcPr>
          <w:p w14:paraId="22A8493A" w14:textId="77777777" w:rsidR="00A15079" w:rsidRPr="00ED6752" w:rsidRDefault="00A15079" w:rsidP="00094C33">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1762" w:type="dxa"/>
          </w:tcPr>
          <w:p w14:paraId="2D0DF9E2" w14:textId="77777777" w:rsidR="00A15079" w:rsidRPr="00FA3D4F" w:rsidRDefault="00A15079" w:rsidP="00094C33">
            <w:pPr>
              <w:rPr>
                <w:rFonts w:ascii="Arial" w:hAnsi="Arial" w:cs="Arial"/>
                <w:b/>
                <w:sz w:val="18"/>
                <w:szCs w:val="18"/>
              </w:rPr>
            </w:pPr>
          </w:p>
          <w:p w14:paraId="0C381557" w14:textId="77777777" w:rsidR="00A15079" w:rsidRPr="00FA3D4F" w:rsidRDefault="00A15079" w:rsidP="00094C33">
            <w:pPr>
              <w:rPr>
                <w:rFonts w:ascii="Arial" w:hAnsi="Arial" w:cs="Arial"/>
                <w:b/>
                <w:sz w:val="18"/>
                <w:szCs w:val="18"/>
              </w:rPr>
            </w:pPr>
            <w:r w:rsidRPr="00FA3D4F">
              <w:rPr>
                <w:rFonts w:ascii="Arial" w:hAnsi="Arial" w:cs="Arial"/>
                <w:b/>
                <w:sz w:val="18"/>
                <w:szCs w:val="18"/>
              </w:rPr>
              <w:t>QM</w:t>
            </w:r>
          </w:p>
        </w:tc>
      </w:tr>
      <w:tr w:rsidR="00A15079" w14:paraId="62C63504" w14:textId="77777777" w:rsidTr="00A15079">
        <w:trPr>
          <w:trHeight w:val="333"/>
        </w:trPr>
        <w:tc>
          <w:tcPr>
            <w:tcW w:w="5427" w:type="dxa"/>
            <w:gridSpan w:val="2"/>
            <w:vMerge/>
          </w:tcPr>
          <w:p w14:paraId="3E1EB470" w14:textId="77777777" w:rsidR="00A15079" w:rsidRPr="00ED6752" w:rsidRDefault="00A15079" w:rsidP="00094C33">
            <w:pPr>
              <w:rPr>
                <w:rFonts w:ascii="Arial" w:hAnsi="Arial" w:cs="Arial"/>
                <w:sz w:val="18"/>
                <w:szCs w:val="18"/>
              </w:rPr>
            </w:pPr>
          </w:p>
        </w:tc>
        <w:tc>
          <w:tcPr>
            <w:tcW w:w="1963" w:type="dxa"/>
          </w:tcPr>
          <w:p w14:paraId="3AFCF54B" w14:textId="77777777" w:rsidR="00A15079" w:rsidRPr="00ED6752" w:rsidRDefault="00A15079" w:rsidP="00094C33">
            <w:pPr>
              <w:rPr>
                <w:rFonts w:ascii="Arial" w:hAnsi="Arial" w:cs="Arial"/>
              </w:rPr>
            </w:pPr>
            <w:r w:rsidRPr="00ED6752">
              <w:rPr>
                <w:rFonts w:ascii="Arial" w:hAnsi="Arial" w:cs="Arial"/>
              </w:rPr>
              <w:t>Policy Number</w:t>
            </w:r>
          </w:p>
        </w:tc>
        <w:tc>
          <w:tcPr>
            <w:tcW w:w="1762" w:type="dxa"/>
          </w:tcPr>
          <w:p w14:paraId="155B1876" w14:textId="77777777" w:rsidR="00A15079" w:rsidRPr="00FA3D4F" w:rsidRDefault="00A15079" w:rsidP="00094C33">
            <w:pPr>
              <w:rPr>
                <w:rFonts w:ascii="Arial" w:hAnsi="Arial" w:cs="Arial"/>
                <w:b/>
                <w:sz w:val="18"/>
                <w:szCs w:val="18"/>
              </w:rPr>
            </w:pPr>
            <w:r w:rsidRPr="00FA3D4F">
              <w:rPr>
                <w:rFonts w:ascii="Arial" w:hAnsi="Arial" w:cs="Arial"/>
                <w:b/>
                <w:sz w:val="18"/>
                <w:szCs w:val="18"/>
              </w:rPr>
              <w:t>QM-07-02</w:t>
            </w:r>
          </w:p>
        </w:tc>
      </w:tr>
      <w:tr w:rsidR="00A15079" w14:paraId="3820033E" w14:textId="77777777" w:rsidTr="00A15079">
        <w:trPr>
          <w:trHeight w:val="333"/>
        </w:trPr>
        <w:tc>
          <w:tcPr>
            <w:tcW w:w="5427" w:type="dxa"/>
            <w:gridSpan w:val="2"/>
            <w:vMerge/>
          </w:tcPr>
          <w:p w14:paraId="5E65750B" w14:textId="77777777" w:rsidR="00A15079" w:rsidRPr="00ED6752" w:rsidRDefault="00A15079" w:rsidP="00094C33">
            <w:pPr>
              <w:rPr>
                <w:rFonts w:ascii="Arial" w:hAnsi="Arial" w:cs="Arial"/>
                <w:sz w:val="18"/>
                <w:szCs w:val="18"/>
              </w:rPr>
            </w:pPr>
          </w:p>
        </w:tc>
        <w:tc>
          <w:tcPr>
            <w:tcW w:w="1963" w:type="dxa"/>
          </w:tcPr>
          <w:p w14:paraId="75480780" w14:textId="77777777" w:rsidR="00A15079" w:rsidRPr="00ED6752" w:rsidRDefault="00A15079" w:rsidP="00094C33">
            <w:pPr>
              <w:rPr>
                <w:rFonts w:ascii="Arial" w:hAnsi="Arial" w:cs="Arial"/>
              </w:rPr>
            </w:pPr>
            <w:r w:rsidRPr="00ED6752">
              <w:rPr>
                <w:rFonts w:ascii="Arial" w:hAnsi="Arial" w:cs="Arial"/>
              </w:rPr>
              <w:t>Effective Date</w:t>
            </w:r>
          </w:p>
        </w:tc>
        <w:tc>
          <w:tcPr>
            <w:tcW w:w="1762" w:type="dxa"/>
          </w:tcPr>
          <w:p w14:paraId="6754B7E7" w14:textId="1D6B6C1A" w:rsidR="00A15079" w:rsidRPr="008B4B5A" w:rsidRDefault="00A15079" w:rsidP="00094C33">
            <w:pPr>
              <w:rPr>
                <w:rFonts w:ascii="Arial" w:hAnsi="Arial" w:cs="Arial"/>
                <w:b/>
                <w:sz w:val="20"/>
                <w:szCs w:val="20"/>
              </w:rPr>
            </w:pPr>
            <w:r w:rsidRPr="008B4B5A">
              <w:rPr>
                <w:rFonts w:ascii="Arial" w:hAnsi="Arial" w:cs="Arial"/>
                <w:b/>
                <w:sz w:val="20"/>
                <w:szCs w:val="20"/>
              </w:rPr>
              <w:t>04/19/</w:t>
            </w:r>
            <w:r>
              <w:rPr>
                <w:rFonts w:ascii="Arial" w:hAnsi="Arial" w:cs="Arial"/>
                <w:b/>
                <w:sz w:val="20"/>
                <w:szCs w:val="20"/>
              </w:rPr>
              <w:t>19</w:t>
            </w:r>
            <w:r w:rsidRPr="008B4B5A">
              <w:rPr>
                <w:rFonts w:ascii="Arial" w:hAnsi="Arial" w:cs="Arial"/>
                <w:b/>
                <w:sz w:val="20"/>
                <w:szCs w:val="20"/>
              </w:rPr>
              <w:t>96</w:t>
            </w:r>
          </w:p>
        </w:tc>
      </w:tr>
      <w:tr w:rsidR="00A15079" w14:paraId="42F3AA06" w14:textId="77777777" w:rsidTr="00A15079">
        <w:trPr>
          <w:trHeight w:val="323"/>
        </w:trPr>
        <w:tc>
          <w:tcPr>
            <w:tcW w:w="5427" w:type="dxa"/>
            <w:gridSpan w:val="2"/>
            <w:vMerge/>
          </w:tcPr>
          <w:p w14:paraId="2A646124" w14:textId="77777777" w:rsidR="00A15079" w:rsidRPr="00ED6752" w:rsidRDefault="00A15079" w:rsidP="00094C33">
            <w:pPr>
              <w:rPr>
                <w:rFonts w:ascii="Arial" w:hAnsi="Arial" w:cs="Arial"/>
                <w:sz w:val="18"/>
                <w:szCs w:val="18"/>
              </w:rPr>
            </w:pPr>
          </w:p>
        </w:tc>
        <w:tc>
          <w:tcPr>
            <w:tcW w:w="1963" w:type="dxa"/>
          </w:tcPr>
          <w:p w14:paraId="67EF75FF" w14:textId="77777777" w:rsidR="00A15079" w:rsidRPr="00ED6752" w:rsidRDefault="00A15079" w:rsidP="00094C33">
            <w:pPr>
              <w:rPr>
                <w:rFonts w:ascii="Arial" w:hAnsi="Arial" w:cs="Arial"/>
              </w:rPr>
            </w:pPr>
            <w:r w:rsidRPr="00ED6752">
              <w:rPr>
                <w:rFonts w:ascii="Arial" w:hAnsi="Arial" w:cs="Arial"/>
              </w:rPr>
              <w:t>Revision Date</w:t>
            </w:r>
          </w:p>
        </w:tc>
        <w:tc>
          <w:tcPr>
            <w:tcW w:w="1762" w:type="dxa"/>
          </w:tcPr>
          <w:p w14:paraId="688EA242" w14:textId="604D24F8" w:rsidR="00A15079" w:rsidRPr="008B4B5A" w:rsidRDefault="00A15079" w:rsidP="00094C33">
            <w:pPr>
              <w:rPr>
                <w:rFonts w:ascii="Arial" w:hAnsi="Arial" w:cs="Arial"/>
                <w:b/>
                <w:sz w:val="20"/>
                <w:szCs w:val="20"/>
              </w:rPr>
            </w:pPr>
            <w:r w:rsidRPr="008B4B5A">
              <w:rPr>
                <w:rFonts w:ascii="Arial" w:hAnsi="Arial" w:cs="Arial"/>
                <w:b/>
                <w:sz w:val="20"/>
                <w:szCs w:val="20"/>
              </w:rPr>
              <w:t>08/01/2020</w:t>
            </w:r>
          </w:p>
        </w:tc>
      </w:tr>
      <w:tr w:rsidR="00453EB9" w14:paraId="023D9BF5" w14:textId="77777777" w:rsidTr="00A15079">
        <w:tc>
          <w:tcPr>
            <w:tcW w:w="4509" w:type="dxa"/>
          </w:tcPr>
          <w:p w14:paraId="18CE7F2D" w14:textId="77777777" w:rsidR="00453EB9" w:rsidRPr="00ED6752" w:rsidRDefault="00453EB9" w:rsidP="00094C33">
            <w:pPr>
              <w:rPr>
                <w:rFonts w:ascii="Arial" w:hAnsi="Arial" w:cs="Arial"/>
              </w:rPr>
            </w:pPr>
            <w:r w:rsidRPr="00ED6752">
              <w:rPr>
                <w:rFonts w:ascii="Arial" w:hAnsi="Arial" w:cs="Arial"/>
              </w:rPr>
              <w:t>Title:</w:t>
            </w:r>
            <w:r w:rsidR="001E2792">
              <w:rPr>
                <w:rFonts w:ascii="Arial" w:hAnsi="Arial" w:cs="Arial"/>
              </w:rPr>
              <w:t xml:space="preserve"> </w:t>
            </w:r>
            <w:r w:rsidR="001E2792" w:rsidRPr="00A15079">
              <w:rPr>
                <w:rStyle w:val="TitleChar"/>
              </w:rPr>
              <w:t>Medication Monitoring</w:t>
            </w:r>
          </w:p>
        </w:tc>
        <w:tc>
          <w:tcPr>
            <w:tcW w:w="4643" w:type="dxa"/>
            <w:gridSpan w:val="3"/>
          </w:tcPr>
          <w:p w14:paraId="44F19067" w14:textId="77777777" w:rsidR="00453EB9" w:rsidRPr="00ED6752" w:rsidRDefault="00453EB9" w:rsidP="00094C33">
            <w:pPr>
              <w:rPr>
                <w:rFonts w:ascii="Arial" w:hAnsi="Arial" w:cs="Arial"/>
              </w:rPr>
            </w:pPr>
            <w:r w:rsidRPr="00ED6752">
              <w:rPr>
                <w:rFonts w:ascii="Arial" w:hAnsi="Arial" w:cs="Arial"/>
              </w:rPr>
              <w:t xml:space="preserve">Functional </w:t>
            </w:r>
            <w:r w:rsidRPr="00C05EE1">
              <w:rPr>
                <w:rFonts w:ascii="Arial" w:hAnsi="Arial" w:cs="Arial"/>
              </w:rPr>
              <w:t>Area:</w:t>
            </w:r>
            <w:r w:rsidR="001E2792" w:rsidRPr="00C05EE1">
              <w:rPr>
                <w:rFonts w:ascii="Arial" w:hAnsi="Arial" w:cs="Arial"/>
              </w:rPr>
              <w:t xml:space="preserve"> </w:t>
            </w:r>
            <w:r w:rsidR="001E2792" w:rsidRPr="00C05EE1">
              <w:rPr>
                <w:rFonts w:ascii="Arial" w:hAnsi="Arial" w:cs="Arial"/>
                <w:b/>
              </w:rPr>
              <w:t>Interface with Physical Health Care</w:t>
            </w:r>
          </w:p>
        </w:tc>
      </w:tr>
      <w:tr w:rsidR="00453EB9" w14:paraId="30EE1373" w14:textId="77777777" w:rsidTr="00A15079">
        <w:trPr>
          <w:trHeight w:val="516"/>
        </w:trPr>
        <w:tc>
          <w:tcPr>
            <w:tcW w:w="9152" w:type="dxa"/>
            <w:gridSpan w:val="4"/>
          </w:tcPr>
          <w:p w14:paraId="1094C5FF" w14:textId="77777777" w:rsidR="00453EB9" w:rsidRDefault="00453EB9" w:rsidP="00094C33">
            <w:pPr>
              <w:rPr>
                <w:rFonts w:ascii="Arial" w:hAnsi="Arial" w:cs="Arial"/>
              </w:rPr>
            </w:pPr>
            <w:r w:rsidRPr="00ED6752">
              <w:rPr>
                <w:rFonts w:ascii="Arial" w:hAnsi="Arial" w:cs="Arial"/>
              </w:rPr>
              <w:t>Approved By:</w:t>
            </w:r>
          </w:p>
          <w:p w14:paraId="367C7FC3" w14:textId="77777777" w:rsidR="00FA3D4F" w:rsidRDefault="00FA3D4F" w:rsidP="00094C33">
            <w:pPr>
              <w:rPr>
                <w:rFonts w:ascii="Arial" w:hAnsi="Arial" w:cs="Arial"/>
              </w:rPr>
            </w:pPr>
          </w:p>
          <w:p w14:paraId="613E2831" w14:textId="77777777" w:rsidR="00FA3D4F" w:rsidRPr="00FA3D4F" w:rsidRDefault="00FA3D4F" w:rsidP="00094C33">
            <w:pPr>
              <w:rPr>
                <w:rFonts w:ascii="Arial" w:hAnsi="Arial" w:cs="Arial"/>
                <w:b/>
              </w:rPr>
            </w:pPr>
            <w:r w:rsidRPr="00FA3D4F">
              <w:rPr>
                <w:rFonts w:ascii="Arial" w:hAnsi="Arial" w:cs="Arial"/>
                <w:b/>
              </w:rPr>
              <w:t>Alexandra Rechs, LMFT</w:t>
            </w:r>
          </w:p>
          <w:p w14:paraId="2898BD2A" w14:textId="77777777" w:rsidR="00FA3D4F" w:rsidRDefault="00FA3D4F" w:rsidP="00094C33">
            <w:pPr>
              <w:rPr>
                <w:rFonts w:ascii="Arial" w:hAnsi="Arial" w:cs="Arial"/>
              </w:rPr>
            </w:pPr>
            <w:r>
              <w:rPr>
                <w:rFonts w:ascii="Arial" w:hAnsi="Arial" w:cs="Arial"/>
              </w:rPr>
              <w:t>Program Manager, Quality Management</w:t>
            </w:r>
          </w:p>
          <w:p w14:paraId="069DB42D" w14:textId="77777777" w:rsidR="00FA3D4F" w:rsidRDefault="00FA3D4F" w:rsidP="00094C33">
            <w:pPr>
              <w:rPr>
                <w:rFonts w:ascii="Arial" w:hAnsi="Arial" w:cs="Arial"/>
              </w:rPr>
            </w:pPr>
          </w:p>
          <w:p w14:paraId="6B15D380" w14:textId="77777777" w:rsidR="00FA3D4F" w:rsidRPr="00FA3D4F" w:rsidRDefault="00FA3D4F" w:rsidP="00094C33">
            <w:pPr>
              <w:rPr>
                <w:rFonts w:ascii="Arial" w:hAnsi="Arial" w:cs="Arial"/>
                <w:b/>
              </w:rPr>
            </w:pPr>
            <w:r w:rsidRPr="00FA3D4F">
              <w:rPr>
                <w:rFonts w:ascii="Arial" w:hAnsi="Arial" w:cs="Arial"/>
                <w:b/>
              </w:rPr>
              <w:t>Glen Xiong, MD</w:t>
            </w:r>
          </w:p>
          <w:p w14:paraId="0850593A" w14:textId="77777777" w:rsidR="00AA01DF" w:rsidRDefault="00AA01DF" w:rsidP="00094C33">
            <w:r>
              <w:t>Medical Director, Sacramento County Behavioral Health Services Center</w:t>
            </w:r>
          </w:p>
          <w:p w14:paraId="55BC6401" w14:textId="63853ACE" w:rsidR="00FA3D4F" w:rsidRPr="00FA3D4F" w:rsidRDefault="00FA3D4F" w:rsidP="00094C33">
            <w:pPr>
              <w:rPr>
                <w:rFonts w:ascii="Arial" w:hAnsi="Arial" w:cs="Arial"/>
              </w:rPr>
            </w:pPr>
          </w:p>
          <w:p w14:paraId="37556A4F" w14:textId="587BF830" w:rsidR="00FA3D4F" w:rsidRPr="00FA3D4F" w:rsidRDefault="00A339C3" w:rsidP="00094C33">
            <w:pPr>
              <w:rPr>
                <w:rFonts w:ascii="Arial" w:hAnsi="Arial" w:cs="Arial"/>
                <w:b/>
              </w:rPr>
            </w:pPr>
            <w:r>
              <w:rPr>
                <w:rFonts w:ascii="Arial" w:hAnsi="Arial" w:cs="Arial"/>
                <w:b/>
              </w:rPr>
              <w:t>Robert</w:t>
            </w:r>
            <w:r w:rsidR="00FA3D4F" w:rsidRPr="00FA3D4F">
              <w:rPr>
                <w:rFonts w:ascii="Arial" w:hAnsi="Arial" w:cs="Arial"/>
                <w:b/>
              </w:rPr>
              <w:t xml:space="preserve"> Horst, MD</w:t>
            </w:r>
          </w:p>
          <w:p w14:paraId="62DC1A69" w14:textId="77777777" w:rsidR="00FA3D4F" w:rsidRPr="00ED6752" w:rsidRDefault="00FA3D4F" w:rsidP="00094C33">
            <w:pPr>
              <w:rPr>
                <w:rFonts w:ascii="Arial" w:hAnsi="Arial" w:cs="Arial"/>
              </w:rPr>
            </w:pPr>
            <w:r w:rsidRPr="00FA3D4F">
              <w:rPr>
                <w:rFonts w:ascii="Arial" w:hAnsi="Arial" w:cs="Arial"/>
              </w:rPr>
              <w:t>Medical Director, Child and Family Services</w:t>
            </w:r>
          </w:p>
        </w:tc>
      </w:tr>
    </w:tbl>
    <w:p w14:paraId="386CEC6F" w14:textId="77777777" w:rsidR="00D82784" w:rsidRPr="00C26FB2" w:rsidRDefault="00D82784" w:rsidP="00094C33">
      <w:pPr>
        <w:ind w:left="90"/>
        <w:rPr>
          <w:rFonts w:ascii="Arial" w:hAnsi="Arial" w:cs="Arial"/>
        </w:rPr>
      </w:pPr>
    </w:p>
    <w:p w14:paraId="76966BBC" w14:textId="77777777" w:rsidR="00922663" w:rsidRPr="00A15079" w:rsidRDefault="00922663" w:rsidP="00A15079">
      <w:pPr>
        <w:pStyle w:val="Heading1"/>
      </w:pPr>
      <w:r w:rsidRPr="00A15079">
        <w:t>Background/Context:</w:t>
      </w:r>
    </w:p>
    <w:p w14:paraId="03B0085B" w14:textId="77777777" w:rsidR="00922663" w:rsidRDefault="00922663" w:rsidP="00094C33">
      <w:pPr>
        <w:spacing w:after="0" w:line="240" w:lineRule="auto"/>
        <w:ind w:left="180"/>
        <w:rPr>
          <w:rFonts w:ascii="Arial" w:eastAsia="Times New Roman" w:hAnsi="Arial" w:cs="Arial"/>
          <w:lang w:eastAsia="en-US"/>
        </w:rPr>
      </w:pPr>
      <w:r>
        <w:rPr>
          <w:rFonts w:ascii="Arial" w:eastAsia="Times New Roman" w:hAnsi="Arial" w:cs="Arial"/>
          <w:lang w:eastAsia="en-US"/>
        </w:rPr>
        <w:t>Medication Monitoring falls under the umbrella of quality improvement monitoring in psychiatry.  As defined in the Manual of Psychiatric Quality Assurance</w:t>
      </w:r>
      <w:proofErr w:type="gramStart"/>
      <w:r>
        <w:rPr>
          <w:rFonts w:ascii="Arial" w:eastAsia="Times New Roman" w:hAnsi="Arial" w:cs="Arial"/>
          <w:lang w:eastAsia="en-US"/>
        </w:rPr>
        <w:t>:  “</w:t>
      </w:r>
      <w:proofErr w:type="gramEnd"/>
      <w:r>
        <w:rPr>
          <w:rFonts w:ascii="Arial" w:eastAsia="Times New Roman" w:hAnsi="Arial" w:cs="Arial"/>
          <w:lang w:eastAsia="en-US"/>
        </w:rPr>
        <w:t>The goal of quality assurance is to ensure that the important aspects of medical care are delivered in accordance with pre-established standards of acceptable medical practice.”</w:t>
      </w:r>
    </w:p>
    <w:p w14:paraId="133D44AE" w14:textId="77777777" w:rsidR="00922663" w:rsidRDefault="00922663" w:rsidP="00094C33">
      <w:pPr>
        <w:spacing w:after="0" w:line="240" w:lineRule="auto"/>
        <w:rPr>
          <w:rFonts w:ascii="Arial" w:eastAsia="Times New Roman" w:hAnsi="Arial" w:cs="Arial"/>
          <w:lang w:eastAsia="en-US"/>
        </w:rPr>
      </w:pPr>
    </w:p>
    <w:p w14:paraId="308094D7" w14:textId="77777777" w:rsidR="00922663" w:rsidRDefault="00922663" w:rsidP="00094C33">
      <w:pPr>
        <w:spacing w:after="0" w:line="240" w:lineRule="auto"/>
        <w:ind w:left="180"/>
        <w:rPr>
          <w:rFonts w:ascii="Arial" w:eastAsia="Times New Roman" w:hAnsi="Arial" w:cs="Arial"/>
          <w:lang w:eastAsia="en-US"/>
        </w:rPr>
      </w:pPr>
      <w:r>
        <w:rPr>
          <w:rFonts w:ascii="Arial" w:eastAsia="Times New Roman" w:hAnsi="Arial" w:cs="Arial"/>
          <w:lang w:eastAsia="en-US"/>
        </w:rPr>
        <w:t>The quality improvement process under the Sacramento County Division of Behavioral Health Services (DBHS) mandates that each contracted or county operated program shall include in their Quality Improvement Plan at least the following components</w:t>
      </w:r>
      <w:proofErr w:type="gramStart"/>
      <w:r>
        <w:rPr>
          <w:rFonts w:ascii="Arial" w:eastAsia="Times New Roman" w:hAnsi="Arial" w:cs="Arial"/>
          <w:lang w:eastAsia="en-US"/>
        </w:rPr>
        <w:t>:  1</w:t>
      </w:r>
      <w:proofErr w:type="gramEnd"/>
      <w:r>
        <w:rPr>
          <w:rFonts w:ascii="Arial" w:eastAsia="Times New Roman" w:hAnsi="Arial" w:cs="Arial"/>
          <w:lang w:eastAsia="en-US"/>
        </w:rPr>
        <w:t xml:space="preserve">) Utilization Review; 2) Medication Monitoring; and 3) Peer Review.  The Medication Monitoring Committee has been established to meet the County objectives, as well as State mandates in quality improvement for medication monitoring.  </w:t>
      </w:r>
    </w:p>
    <w:p w14:paraId="5EE1678F" w14:textId="77777777" w:rsidR="00FA3D4F" w:rsidRPr="00A339C3" w:rsidRDefault="00FA3D4F" w:rsidP="00094C33">
      <w:pPr>
        <w:spacing w:after="0" w:line="240" w:lineRule="auto"/>
        <w:ind w:left="180" w:right="-720"/>
        <w:jc w:val="both"/>
        <w:rPr>
          <w:rFonts w:ascii="Times New Roman" w:eastAsia="Times New Roman" w:hAnsi="Times New Roman" w:cs="Times New Roman"/>
          <w:sz w:val="24"/>
          <w:szCs w:val="20"/>
          <w:lang w:eastAsia="en-US"/>
        </w:rPr>
      </w:pPr>
    </w:p>
    <w:p w14:paraId="30240548" w14:textId="77777777" w:rsidR="00034D1C" w:rsidRPr="00A15079" w:rsidRDefault="00034D1C" w:rsidP="00A15079">
      <w:pPr>
        <w:pStyle w:val="Heading2"/>
      </w:pPr>
      <w:r w:rsidRPr="00A15079">
        <w:t>Purpose:</w:t>
      </w:r>
    </w:p>
    <w:p w14:paraId="70EB6927" w14:textId="77777777" w:rsidR="00034D1C" w:rsidRDefault="00034D1C" w:rsidP="00094C33">
      <w:pPr>
        <w:spacing w:after="0" w:line="240" w:lineRule="auto"/>
        <w:ind w:left="180"/>
        <w:rPr>
          <w:rFonts w:ascii="Arial" w:hAnsi="Arial" w:cs="Arial"/>
        </w:rPr>
      </w:pPr>
      <w:r>
        <w:rPr>
          <w:rFonts w:ascii="Arial" w:hAnsi="Arial" w:cs="Arial"/>
        </w:rPr>
        <w:t>The intended purpose of medication monitoring is to establish a process to promote the appropriate use and management of psychotropic and other medications. Systematic monitoring is intended to meet the following objectives:</w:t>
      </w:r>
    </w:p>
    <w:p w14:paraId="122E00BF" w14:textId="77777777" w:rsidR="00034D1C" w:rsidRDefault="00034D1C" w:rsidP="00094C33">
      <w:pPr>
        <w:spacing w:after="0" w:line="240" w:lineRule="auto"/>
        <w:ind w:left="180"/>
        <w:rPr>
          <w:rFonts w:ascii="Arial" w:hAnsi="Arial" w:cs="Arial"/>
        </w:rPr>
      </w:pPr>
    </w:p>
    <w:p w14:paraId="09DF515E" w14:textId="77777777" w:rsidR="00034D1C" w:rsidRDefault="00034D1C" w:rsidP="00094C33">
      <w:pPr>
        <w:numPr>
          <w:ilvl w:val="0"/>
          <w:numId w:val="20"/>
        </w:numPr>
        <w:spacing w:after="0" w:line="240" w:lineRule="auto"/>
        <w:rPr>
          <w:rFonts w:ascii="Arial" w:hAnsi="Arial" w:cs="Arial"/>
        </w:rPr>
      </w:pPr>
      <w:r>
        <w:rPr>
          <w:rFonts w:ascii="Arial" w:hAnsi="Arial" w:cs="Arial"/>
        </w:rPr>
        <w:t>Monitor and promote the safe and effective use of psychotropic medications;</w:t>
      </w:r>
    </w:p>
    <w:p w14:paraId="57413C8B" w14:textId="77777777" w:rsidR="00034D1C" w:rsidRDefault="00034D1C" w:rsidP="00094C33">
      <w:pPr>
        <w:spacing w:after="0" w:line="240" w:lineRule="auto"/>
        <w:ind w:left="360"/>
        <w:rPr>
          <w:rFonts w:ascii="Arial" w:hAnsi="Arial" w:cs="Arial"/>
        </w:rPr>
      </w:pPr>
    </w:p>
    <w:p w14:paraId="7CBC7F94" w14:textId="77777777" w:rsidR="00034D1C" w:rsidRDefault="00034D1C" w:rsidP="00094C33">
      <w:pPr>
        <w:numPr>
          <w:ilvl w:val="0"/>
          <w:numId w:val="6"/>
        </w:numPr>
        <w:spacing w:after="0" w:line="240" w:lineRule="auto"/>
        <w:rPr>
          <w:rFonts w:ascii="Arial" w:hAnsi="Arial" w:cs="Arial"/>
        </w:rPr>
      </w:pPr>
      <w:r>
        <w:rPr>
          <w:rFonts w:ascii="Arial" w:hAnsi="Arial" w:cs="Arial"/>
        </w:rPr>
        <w:t>Reduce the inappropriate use of medications;</w:t>
      </w:r>
    </w:p>
    <w:p w14:paraId="66773DDC" w14:textId="77777777" w:rsidR="00034D1C" w:rsidRDefault="00034D1C" w:rsidP="00094C33">
      <w:pPr>
        <w:spacing w:after="0" w:line="240" w:lineRule="auto"/>
        <w:ind w:left="360"/>
        <w:rPr>
          <w:rFonts w:ascii="Arial" w:hAnsi="Arial" w:cs="Arial"/>
        </w:rPr>
      </w:pPr>
    </w:p>
    <w:p w14:paraId="078D0CBF" w14:textId="77777777" w:rsidR="00034D1C" w:rsidRDefault="00034D1C" w:rsidP="00094C33">
      <w:pPr>
        <w:numPr>
          <w:ilvl w:val="0"/>
          <w:numId w:val="6"/>
        </w:numPr>
        <w:spacing w:after="0" w:line="240" w:lineRule="auto"/>
        <w:rPr>
          <w:rFonts w:ascii="Arial" w:hAnsi="Arial" w:cs="Arial"/>
        </w:rPr>
      </w:pPr>
      <w:r>
        <w:rPr>
          <w:rFonts w:ascii="Arial" w:hAnsi="Arial" w:cs="Arial"/>
        </w:rPr>
        <w:t>Promote the proper prescribing and monitoring of psychotropic agents by the prescriber;</w:t>
      </w:r>
    </w:p>
    <w:p w14:paraId="492EBD79" w14:textId="77777777" w:rsidR="00034D1C" w:rsidRDefault="00034D1C" w:rsidP="00094C33">
      <w:pPr>
        <w:spacing w:after="0" w:line="240" w:lineRule="auto"/>
        <w:ind w:left="360"/>
        <w:rPr>
          <w:rFonts w:ascii="Arial" w:hAnsi="Arial" w:cs="Arial"/>
        </w:rPr>
      </w:pPr>
    </w:p>
    <w:p w14:paraId="2127ACBE" w14:textId="77777777" w:rsidR="00034D1C" w:rsidRDefault="00034D1C" w:rsidP="00094C33">
      <w:pPr>
        <w:numPr>
          <w:ilvl w:val="0"/>
          <w:numId w:val="6"/>
        </w:numPr>
        <w:spacing w:after="0" w:line="240" w:lineRule="auto"/>
        <w:rPr>
          <w:rFonts w:ascii="Arial" w:hAnsi="Arial" w:cs="Arial"/>
        </w:rPr>
      </w:pPr>
      <w:r>
        <w:rPr>
          <w:rFonts w:ascii="Arial" w:hAnsi="Arial" w:cs="Arial"/>
        </w:rPr>
        <w:t xml:space="preserve">Monitor </w:t>
      </w:r>
      <w:proofErr w:type="gramStart"/>
      <w:r>
        <w:rPr>
          <w:rFonts w:ascii="Arial" w:hAnsi="Arial" w:cs="Arial"/>
        </w:rPr>
        <w:t>medication  adherence</w:t>
      </w:r>
      <w:proofErr w:type="gramEnd"/>
      <w:r>
        <w:rPr>
          <w:rFonts w:ascii="Arial" w:hAnsi="Arial" w:cs="Arial"/>
        </w:rPr>
        <w:t xml:space="preserve"> and informed consent; </w:t>
      </w:r>
    </w:p>
    <w:p w14:paraId="0A1AAA14" w14:textId="77777777" w:rsidR="00034D1C" w:rsidRDefault="00034D1C" w:rsidP="00094C33">
      <w:pPr>
        <w:spacing w:after="0" w:line="240" w:lineRule="auto"/>
        <w:ind w:left="360"/>
        <w:rPr>
          <w:rFonts w:ascii="Arial" w:hAnsi="Arial" w:cs="Arial"/>
        </w:rPr>
      </w:pPr>
    </w:p>
    <w:p w14:paraId="3BFB6575" w14:textId="77777777" w:rsidR="00034D1C" w:rsidRDefault="00034D1C" w:rsidP="00094C33">
      <w:pPr>
        <w:numPr>
          <w:ilvl w:val="0"/>
          <w:numId w:val="6"/>
        </w:numPr>
        <w:spacing w:after="0" w:line="240" w:lineRule="auto"/>
        <w:rPr>
          <w:rFonts w:ascii="Arial" w:hAnsi="Arial" w:cs="Arial"/>
        </w:rPr>
      </w:pPr>
      <w:r>
        <w:rPr>
          <w:rFonts w:ascii="Arial" w:hAnsi="Arial" w:cs="Arial"/>
        </w:rPr>
        <w:t xml:space="preserve">Improve quality of medication services by </w:t>
      </w:r>
      <w:proofErr w:type="gramStart"/>
      <w:r>
        <w:rPr>
          <w:rFonts w:ascii="Arial" w:hAnsi="Arial" w:cs="Arial"/>
        </w:rPr>
        <w:t>monitoring of</w:t>
      </w:r>
      <w:proofErr w:type="gramEnd"/>
      <w:r>
        <w:rPr>
          <w:rFonts w:ascii="Arial" w:hAnsi="Arial" w:cs="Arial"/>
        </w:rPr>
        <w:t xml:space="preserve"> appropriate documentation</w:t>
      </w:r>
    </w:p>
    <w:p w14:paraId="36700914" w14:textId="765548D5" w:rsidR="00034D1C" w:rsidRDefault="00034D1C" w:rsidP="00094C33">
      <w:pPr>
        <w:spacing w:after="0" w:line="240" w:lineRule="auto"/>
        <w:rPr>
          <w:rFonts w:ascii="Arial" w:hAnsi="Arial" w:cs="Arial"/>
        </w:rPr>
      </w:pPr>
      <w:r>
        <w:rPr>
          <w:rFonts w:ascii="Arial" w:hAnsi="Arial" w:cs="Arial"/>
        </w:rPr>
        <w:t>to reduce the risk of adverse drug reactions through proper documentation of side effects</w:t>
      </w:r>
      <w:r w:rsidR="00BA5510">
        <w:rPr>
          <w:rFonts w:ascii="Arial" w:hAnsi="Arial" w:cs="Arial"/>
        </w:rPr>
        <w:t>, adherence</w:t>
      </w:r>
      <w:r>
        <w:rPr>
          <w:rFonts w:ascii="Arial" w:hAnsi="Arial" w:cs="Arial"/>
        </w:rPr>
        <w:t xml:space="preserve"> </w:t>
      </w:r>
      <w:r w:rsidR="00DA198A">
        <w:rPr>
          <w:rFonts w:ascii="Arial" w:hAnsi="Arial" w:cs="Arial"/>
        </w:rPr>
        <w:t>a</w:t>
      </w:r>
      <w:r>
        <w:rPr>
          <w:rFonts w:ascii="Arial" w:hAnsi="Arial" w:cs="Arial"/>
        </w:rPr>
        <w:t>nd response to med</w:t>
      </w:r>
      <w:r w:rsidR="00DA198A">
        <w:rPr>
          <w:rFonts w:ascii="Arial" w:hAnsi="Arial" w:cs="Arial"/>
        </w:rPr>
        <w:t>ication</w:t>
      </w:r>
      <w:r>
        <w:rPr>
          <w:rFonts w:ascii="Arial" w:hAnsi="Arial" w:cs="Arial"/>
        </w:rPr>
        <w:t xml:space="preserve">s </w:t>
      </w:r>
      <w:proofErr w:type="gramStart"/>
      <w:r>
        <w:rPr>
          <w:rFonts w:ascii="Arial" w:hAnsi="Arial" w:cs="Arial"/>
        </w:rPr>
        <w:t>and also</w:t>
      </w:r>
      <w:proofErr w:type="gramEnd"/>
      <w:r>
        <w:rPr>
          <w:rFonts w:ascii="Arial" w:hAnsi="Arial" w:cs="Arial"/>
        </w:rPr>
        <w:t xml:space="preserve"> regular lab work and EKG’S when necessary </w:t>
      </w:r>
    </w:p>
    <w:p w14:paraId="03191A5D" w14:textId="3C1AF0CF" w:rsidR="00034D1C" w:rsidRDefault="00034D1C" w:rsidP="00094C33">
      <w:pPr>
        <w:spacing w:after="0" w:line="240" w:lineRule="auto"/>
        <w:ind w:hanging="450"/>
        <w:rPr>
          <w:rFonts w:ascii="Arial" w:hAnsi="Arial" w:cs="Arial"/>
        </w:rPr>
      </w:pPr>
      <w:r>
        <w:rPr>
          <w:rFonts w:ascii="Arial" w:hAnsi="Arial" w:cs="Arial"/>
        </w:rPr>
        <w:lastRenderedPageBreak/>
        <w:tab/>
        <w:t xml:space="preserve">To achieve these ends, the Medication Monitoring Committee uses </w:t>
      </w:r>
      <w:proofErr w:type="gramStart"/>
      <w:r>
        <w:rPr>
          <w:rFonts w:ascii="Arial" w:hAnsi="Arial" w:cs="Arial"/>
        </w:rPr>
        <w:t>evidence based</w:t>
      </w:r>
      <w:proofErr w:type="gramEnd"/>
      <w:r>
        <w:rPr>
          <w:rFonts w:ascii="Arial" w:hAnsi="Arial" w:cs="Arial"/>
        </w:rPr>
        <w:t xml:space="preserve"> practices and approved criteria developed by the County Pharmacy and Therapeutics (P&amp;T) Committee to assess various aspects of the treatment process.  Through informational and corrective feedback to the providers</w:t>
      </w:r>
      <w:r w:rsidR="00BA5510">
        <w:rPr>
          <w:rFonts w:ascii="Arial" w:hAnsi="Arial" w:cs="Arial"/>
        </w:rPr>
        <w:t>, the</w:t>
      </w:r>
      <w:r>
        <w:rPr>
          <w:rFonts w:ascii="Arial" w:hAnsi="Arial" w:cs="Arial"/>
        </w:rPr>
        <w:t xml:space="preserve"> goals for quality care can be attained.</w:t>
      </w:r>
    </w:p>
    <w:p w14:paraId="751509F2" w14:textId="77777777" w:rsidR="00034D1C" w:rsidRDefault="00034D1C" w:rsidP="00094C33">
      <w:pPr>
        <w:spacing w:after="0" w:line="240" w:lineRule="auto"/>
        <w:ind w:hanging="450"/>
        <w:jc w:val="both"/>
        <w:rPr>
          <w:rFonts w:ascii="Arial" w:hAnsi="Arial" w:cs="Arial"/>
        </w:rPr>
      </w:pPr>
    </w:p>
    <w:p w14:paraId="2B408A23" w14:textId="77777777" w:rsidR="00A339C3" w:rsidRDefault="00A339C3" w:rsidP="00094C33">
      <w:pPr>
        <w:ind w:left="180" w:right="540"/>
        <w:rPr>
          <w:rFonts w:ascii="Arial" w:hAnsi="Arial" w:cs="Arial"/>
        </w:rPr>
      </w:pPr>
    </w:p>
    <w:p w14:paraId="6D292144" w14:textId="77777777" w:rsidR="00FA3D4F" w:rsidRPr="00A339C3" w:rsidRDefault="00FA3D4F" w:rsidP="00094C33">
      <w:pPr>
        <w:spacing w:after="0" w:line="240" w:lineRule="auto"/>
        <w:ind w:hanging="450"/>
        <w:jc w:val="both"/>
        <w:rPr>
          <w:rFonts w:ascii="Arial" w:hAnsi="Arial" w:cs="Arial"/>
        </w:rPr>
      </w:pPr>
    </w:p>
    <w:p w14:paraId="5DEE188D" w14:textId="77777777" w:rsidR="001E687A" w:rsidRPr="00A15079" w:rsidRDefault="001E687A" w:rsidP="00A15079">
      <w:pPr>
        <w:pStyle w:val="Heading1"/>
      </w:pPr>
      <w:r w:rsidRPr="00A15079">
        <w:t>Details:</w:t>
      </w:r>
    </w:p>
    <w:p w14:paraId="1230B3F7"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w:t>
      </w:r>
      <w:r w:rsidRPr="00A339C3">
        <w:rPr>
          <w:rFonts w:ascii="Arial" w:eastAsia="Times New Roman" w:hAnsi="Arial" w:cs="Arial"/>
          <w:lang w:eastAsia="en-US"/>
        </w:rPr>
        <w:tab/>
        <w:t>Medication Monitoring Committee</w:t>
      </w:r>
    </w:p>
    <w:p w14:paraId="7174BCEE"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t>The Medication Monitoring Committee is a multi-disciplinary committee comprised of  Adult and Child specific committees which meet bi-monthly to review professional practices involving medication treatment for inpatient (Sacramento County Mental Health Treatment Center - MHTC) and outpatient (Integrated Services Agency - ISA, Regional Support Teams - RST Clinics, and Children Mental Health Service Contracts) populations.  This committee is formulated and regulated by the procedures set forth in the MHP contract with Department of Health Care Services</w:t>
      </w:r>
    </w:p>
    <w:p w14:paraId="2680EB20"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 xml:space="preserve">        </w:t>
      </w:r>
    </w:p>
    <w:p w14:paraId="3AC8FD6C"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t xml:space="preserve">Under the County Quality </w:t>
      </w:r>
      <w:r w:rsidR="00C90F66" w:rsidRPr="00A339C3">
        <w:rPr>
          <w:rFonts w:ascii="Arial" w:eastAsia="Times New Roman" w:hAnsi="Arial" w:cs="Arial"/>
          <w:lang w:eastAsia="en-US"/>
        </w:rPr>
        <w:t>Assurance and Performance Improvement</w:t>
      </w:r>
      <w:r w:rsidRPr="00A339C3">
        <w:rPr>
          <w:rFonts w:ascii="Arial" w:eastAsia="Times New Roman" w:hAnsi="Arial" w:cs="Arial"/>
          <w:lang w:eastAsia="en-US"/>
        </w:rPr>
        <w:t xml:space="preserve"> </w:t>
      </w:r>
      <w:r w:rsidR="00DC28BF" w:rsidRPr="00A339C3">
        <w:rPr>
          <w:rFonts w:ascii="Arial" w:eastAsia="Times New Roman" w:hAnsi="Arial" w:cs="Arial"/>
          <w:lang w:eastAsia="en-US"/>
        </w:rPr>
        <w:t xml:space="preserve">(QAPI) </w:t>
      </w:r>
      <w:r w:rsidRPr="00A339C3">
        <w:rPr>
          <w:rFonts w:ascii="Arial" w:eastAsia="Times New Roman" w:hAnsi="Arial" w:cs="Arial"/>
          <w:lang w:eastAsia="en-US"/>
        </w:rPr>
        <w:t>Plan, the Medication Monitoring Committee reports to the County Quality Improvement Committee.</w:t>
      </w:r>
    </w:p>
    <w:p w14:paraId="4BAEE70F" w14:textId="77777777" w:rsidR="00E73C30" w:rsidRPr="00A339C3" w:rsidRDefault="00E73C30" w:rsidP="00094C33">
      <w:pPr>
        <w:spacing w:after="0" w:line="240" w:lineRule="auto"/>
        <w:ind w:left="450" w:hanging="450"/>
        <w:rPr>
          <w:rFonts w:ascii="Arial" w:eastAsia="Times New Roman" w:hAnsi="Arial" w:cs="Arial"/>
          <w:lang w:eastAsia="en-US"/>
        </w:rPr>
      </w:pPr>
    </w:p>
    <w:p w14:paraId="0FE30797" w14:textId="46968A04"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t xml:space="preserve">The </w:t>
      </w:r>
      <w:r w:rsidR="00DC28BF" w:rsidRPr="00A339C3">
        <w:rPr>
          <w:rFonts w:ascii="Arial" w:eastAsia="Times New Roman" w:hAnsi="Arial" w:cs="Arial"/>
          <w:lang w:eastAsia="en-US"/>
        </w:rPr>
        <w:t>Medication Monitoring C</w:t>
      </w:r>
      <w:r w:rsidRPr="00A339C3">
        <w:rPr>
          <w:rFonts w:ascii="Arial" w:eastAsia="Times New Roman" w:hAnsi="Arial" w:cs="Arial"/>
          <w:lang w:eastAsia="en-US"/>
        </w:rPr>
        <w:t xml:space="preserve">ommittee </w:t>
      </w:r>
      <w:r w:rsidR="00DC28BF" w:rsidRPr="00A339C3">
        <w:rPr>
          <w:rFonts w:ascii="Arial" w:eastAsia="Times New Roman" w:hAnsi="Arial" w:cs="Arial"/>
          <w:lang w:eastAsia="en-US"/>
        </w:rPr>
        <w:t>is</w:t>
      </w:r>
      <w:r w:rsidRPr="00A339C3">
        <w:rPr>
          <w:rFonts w:ascii="Arial" w:eastAsia="Times New Roman" w:hAnsi="Arial" w:cs="Arial"/>
          <w:lang w:eastAsia="en-US"/>
        </w:rPr>
        <w:t xml:space="preserve"> </w:t>
      </w:r>
      <w:proofErr w:type="gramStart"/>
      <w:r w:rsidRPr="00A339C3">
        <w:rPr>
          <w:rFonts w:ascii="Arial" w:eastAsia="Times New Roman" w:hAnsi="Arial" w:cs="Arial"/>
          <w:lang w:eastAsia="en-US"/>
        </w:rPr>
        <w:t>made</w:t>
      </w:r>
      <w:proofErr w:type="gramEnd"/>
      <w:r w:rsidRPr="00A339C3">
        <w:rPr>
          <w:rFonts w:ascii="Arial" w:eastAsia="Times New Roman" w:hAnsi="Arial" w:cs="Arial"/>
          <w:lang w:eastAsia="en-US"/>
        </w:rPr>
        <w:t xml:space="preserve"> of medical, nursing and clinical staff. Representatives from the outpatient </w:t>
      </w:r>
      <w:r w:rsidR="0033560A">
        <w:rPr>
          <w:rFonts w:ascii="Arial" w:eastAsia="Times New Roman" w:hAnsi="Arial" w:cs="Arial"/>
          <w:lang w:eastAsia="en-US"/>
        </w:rPr>
        <w:t>programs</w:t>
      </w:r>
      <w:r w:rsidRPr="00A339C3">
        <w:rPr>
          <w:rFonts w:ascii="Arial" w:eastAsia="Times New Roman" w:hAnsi="Arial" w:cs="Arial"/>
          <w:lang w:eastAsia="en-US"/>
        </w:rPr>
        <w:t xml:space="preserve"> are invited to attend meetings.</w:t>
      </w:r>
      <w:r w:rsidR="00BE13AF" w:rsidRPr="00A339C3">
        <w:rPr>
          <w:rFonts w:ascii="Arial" w:eastAsia="Times New Roman" w:hAnsi="Arial" w:cs="Arial"/>
          <w:lang w:eastAsia="en-US"/>
        </w:rPr>
        <w:t xml:space="preserve"> </w:t>
      </w:r>
      <w:r w:rsidRPr="00A339C3">
        <w:rPr>
          <w:rFonts w:ascii="Arial" w:eastAsia="Times New Roman" w:hAnsi="Arial" w:cs="Arial"/>
          <w:lang w:eastAsia="en-US"/>
        </w:rPr>
        <w:t>The core of the committee members</w:t>
      </w:r>
      <w:r w:rsidR="0033560A">
        <w:rPr>
          <w:rFonts w:ascii="Arial" w:eastAsia="Times New Roman" w:hAnsi="Arial" w:cs="Arial"/>
          <w:lang w:eastAsia="en-US"/>
        </w:rPr>
        <w:t xml:space="preserve"> </w:t>
      </w:r>
      <w:r w:rsidR="00BE13AF" w:rsidRPr="00A339C3">
        <w:rPr>
          <w:rFonts w:ascii="Arial" w:eastAsia="Times New Roman" w:hAnsi="Arial" w:cs="Arial"/>
          <w:lang w:eastAsia="en-US"/>
        </w:rPr>
        <w:t xml:space="preserve">is </w:t>
      </w:r>
      <w:r w:rsidRPr="00A339C3">
        <w:rPr>
          <w:rFonts w:ascii="Arial" w:eastAsia="Times New Roman" w:hAnsi="Arial" w:cs="Arial"/>
          <w:lang w:eastAsia="en-US"/>
        </w:rPr>
        <w:t xml:space="preserve">comprised of the County Medical Director, a Quality Improvement representative and the Medication Monitoring Pharmacist. Participation and attendance at the medication monitoring meetings is open to all </w:t>
      </w:r>
      <w:r w:rsidR="00946461">
        <w:rPr>
          <w:rFonts w:ascii="Arial" w:eastAsia="Times New Roman" w:hAnsi="Arial" w:cs="Arial"/>
          <w:lang w:eastAsia="en-US"/>
        </w:rPr>
        <w:t>program</w:t>
      </w:r>
      <w:r w:rsidRPr="00A339C3">
        <w:rPr>
          <w:rFonts w:ascii="Arial" w:eastAsia="Times New Roman" w:hAnsi="Arial" w:cs="Arial"/>
          <w:lang w:eastAsia="en-US"/>
        </w:rPr>
        <w:t xml:space="preserve"> representatives.</w:t>
      </w:r>
    </w:p>
    <w:p w14:paraId="13A6D6DE" w14:textId="77777777" w:rsidR="00E73C30" w:rsidRPr="00A339C3" w:rsidRDefault="00E73C30" w:rsidP="00094C33">
      <w:pPr>
        <w:spacing w:after="0" w:line="240" w:lineRule="auto"/>
        <w:ind w:left="450" w:hanging="450"/>
        <w:rPr>
          <w:rFonts w:ascii="Arial" w:eastAsia="Times New Roman" w:hAnsi="Arial" w:cs="Arial"/>
          <w:b/>
          <w:lang w:eastAsia="en-US"/>
        </w:rPr>
      </w:pPr>
    </w:p>
    <w:p w14:paraId="7AF6DF2B" w14:textId="77777777" w:rsidR="00946461" w:rsidRDefault="00E73C30" w:rsidP="00094C33">
      <w:pPr>
        <w:spacing w:after="0" w:line="240" w:lineRule="auto"/>
        <w:ind w:left="450"/>
        <w:rPr>
          <w:rFonts w:ascii="Arial" w:eastAsia="Times New Roman" w:hAnsi="Arial" w:cs="Arial"/>
          <w:lang w:eastAsia="en-US"/>
        </w:rPr>
      </w:pPr>
      <w:r w:rsidRPr="00A339C3">
        <w:rPr>
          <w:rFonts w:ascii="Arial" w:eastAsia="Times New Roman" w:hAnsi="Arial" w:cs="Arial"/>
          <w:lang w:eastAsia="en-US"/>
        </w:rPr>
        <w:t>The administration of the Medication Monitoring Committee shall be the responsibility of the Quality Management Program Manager.</w:t>
      </w:r>
      <w:r w:rsidR="00946461">
        <w:rPr>
          <w:rFonts w:ascii="Arial" w:eastAsia="Times New Roman" w:hAnsi="Arial" w:cs="Arial"/>
          <w:lang w:eastAsia="en-US"/>
        </w:rPr>
        <w:t xml:space="preserve"> </w:t>
      </w:r>
      <w:r w:rsidRPr="00A339C3">
        <w:rPr>
          <w:rFonts w:ascii="Arial" w:eastAsia="Times New Roman" w:hAnsi="Arial" w:cs="Arial"/>
          <w:lang w:eastAsia="en-US"/>
        </w:rPr>
        <w:t>The Medical Director shall chair the</w:t>
      </w:r>
      <w:r w:rsidR="00BE13AF" w:rsidRPr="00A339C3">
        <w:rPr>
          <w:rFonts w:ascii="Arial" w:eastAsia="Times New Roman" w:hAnsi="Arial" w:cs="Arial"/>
          <w:lang w:eastAsia="en-US"/>
        </w:rPr>
        <w:t xml:space="preserve"> Medication Monitoring C</w:t>
      </w:r>
      <w:r w:rsidRPr="00A339C3">
        <w:rPr>
          <w:rFonts w:ascii="Arial" w:eastAsia="Times New Roman" w:hAnsi="Arial" w:cs="Arial"/>
          <w:lang w:eastAsia="en-US"/>
        </w:rPr>
        <w:t>ommittee meetings and be responsible for review of psychiatric and medical practice</w:t>
      </w:r>
      <w:r w:rsidR="00946461">
        <w:rPr>
          <w:rFonts w:ascii="Arial" w:eastAsia="Times New Roman" w:hAnsi="Arial" w:cs="Arial"/>
          <w:lang w:eastAsia="en-US"/>
        </w:rPr>
        <w:t>s</w:t>
      </w:r>
      <w:r w:rsidRPr="00A339C3">
        <w:rPr>
          <w:rFonts w:ascii="Arial" w:eastAsia="Times New Roman" w:hAnsi="Arial" w:cs="Arial"/>
          <w:lang w:eastAsia="en-US"/>
        </w:rPr>
        <w:t>. The Medication Monitoring Pharmacist shall be responsible for reporting medication monitoring findings in committee meetings, and for submitting a summary report to the Quality Management Program Manager</w:t>
      </w:r>
      <w:r w:rsidR="00946461">
        <w:rPr>
          <w:rFonts w:ascii="Arial" w:eastAsia="Times New Roman" w:hAnsi="Arial" w:cs="Arial"/>
          <w:lang w:eastAsia="en-US"/>
        </w:rPr>
        <w:t>.</w:t>
      </w:r>
    </w:p>
    <w:p w14:paraId="5A051286" w14:textId="76C83DC6" w:rsidR="00E73C30" w:rsidRPr="00A339C3" w:rsidRDefault="00E73C30" w:rsidP="00094C33">
      <w:pPr>
        <w:spacing w:after="0" w:line="240" w:lineRule="auto"/>
        <w:ind w:left="450"/>
        <w:rPr>
          <w:rFonts w:ascii="Arial" w:eastAsia="Times New Roman" w:hAnsi="Arial" w:cs="Arial"/>
          <w:lang w:eastAsia="en-US"/>
        </w:rPr>
      </w:pPr>
      <w:r w:rsidRPr="00A339C3">
        <w:rPr>
          <w:rFonts w:ascii="Arial" w:eastAsia="Times New Roman" w:hAnsi="Arial" w:cs="Arial"/>
          <w:lang w:eastAsia="en-US"/>
        </w:rPr>
        <w:t xml:space="preserve"> </w:t>
      </w:r>
    </w:p>
    <w:p w14:paraId="0FA49452"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B.</w:t>
      </w:r>
      <w:r w:rsidRPr="00A339C3">
        <w:rPr>
          <w:rFonts w:ascii="Arial" w:eastAsia="Times New Roman" w:hAnsi="Arial" w:cs="Arial"/>
          <w:lang w:eastAsia="en-US"/>
        </w:rPr>
        <w:tab/>
        <w:t>Audit Requirements</w:t>
      </w:r>
    </w:p>
    <w:p w14:paraId="37DAC802" w14:textId="149221E1"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 xml:space="preserve">        A structured medication</w:t>
      </w:r>
      <w:r w:rsidR="00BE13AF" w:rsidRPr="00A339C3">
        <w:rPr>
          <w:rFonts w:ascii="Arial" w:eastAsia="Times New Roman" w:hAnsi="Arial" w:cs="Arial"/>
          <w:lang w:eastAsia="en-US"/>
        </w:rPr>
        <w:t xml:space="preserve"> </w:t>
      </w:r>
      <w:r w:rsidR="00BA5510" w:rsidRPr="00A339C3">
        <w:rPr>
          <w:rFonts w:ascii="Arial" w:eastAsia="Times New Roman" w:hAnsi="Arial" w:cs="Arial"/>
          <w:lang w:eastAsia="en-US"/>
        </w:rPr>
        <w:t xml:space="preserve">monitoring </w:t>
      </w:r>
      <w:r w:rsidR="00BA5510">
        <w:rPr>
          <w:rFonts w:ascii="Arial" w:eastAsia="Times New Roman" w:hAnsi="Arial" w:cs="Arial"/>
          <w:lang w:eastAsia="en-US"/>
        </w:rPr>
        <w:t>“</w:t>
      </w:r>
      <w:r w:rsidR="004914FC">
        <w:rPr>
          <w:rFonts w:ascii="Arial" w:eastAsia="Times New Roman" w:hAnsi="Arial" w:cs="Arial"/>
          <w:lang w:eastAsia="en-US"/>
        </w:rPr>
        <w:t>Screening Criteria and Compliance ‘’ a</w:t>
      </w:r>
      <w:r w:rsidRPr="00A339C3">
        <w:rPr>
          <w:rFonts w:ascii="Arial" w:eastAsia="Times New Roman" w:hAnsi="Arial" w:cs="Arial"/>
          <w:lang w:eastAsia="en-US"/>
        </w:rPr>
        <w:t xml:space="preserve">udit tool, approved by </w:t>
      </w:r>
      <w:r w:rsidR="00D44C9A">
        <w:rPr>
          <w:rFonts w:ascii="Arial" w:eastAsia="Times New Roman" w:hAnsi="Arial" w:cs="Arial"/>
          <w:lang w:eastAsia="en-US"/>
        </w:rPr>
        <w:t xml:space="preserve">the Pharmacy &amp; Therapeutics </w:t>
      </w:r>
      <w:r w:rsidR="00BA5510">
        <w:rPr>
          <w:rFonts w:ascii="Arial" w:eastAsia="Times New Roman" w:hAnsi="Arial" w:cs="Arial"/>
          <w:lang w:eastAsia="en-US"/>
        </w:rPr>
        <w:t>Committee (P</w:t>
      </w:r>
      <w:r w:rsidRPr="00A339C3">
        <w:rPr>
          <w:rFonts w:ascii="Arial" w:eastAsia="Times New Roman" w:hAnsi="Arial" w:cs="Arial"/>
          <w:lang w:eastAsia="en-US"/>
        </w:rPr>
        <w:t>&amp;T</w:t>
      </w:r>
      <w:r w:rsidR="00D44C9A">
        <w:rPr>
          <w:rFonts w:ascii="Arial" w:eastAsia="Times New Roman" w:hAnsi="Arial" w:cs="Arial"/>
          <w:lang w:eastAsia="en-US"/>
        </w:rPr>
        <w:t>)</w:t>
      </w:r>
      <w:r w:rsidRPr="00A339C3">
        <w:rPr>
          <w:rFonts w:ascii="Arial" w:eastAsia="Times New Roman" w:hAnsi="Arial" w:cs="Arial"/>
          <w:lang w:eastAsia="en-US"/>
        </w:rPr>
        <w:t xml:space="preserve"> is utilized at each audit</w:t>
      </w:r>
      <w:r w:rsidR="00C2229F">
        <w:rPr>
          <w:rFonts w:ascii="Arial" w:eastAsia="Times New Roman" w:hAnsi="Arial" w:cs="Arial"/>
          <w:lang w:eastAsia="en-US"/>
        </w:rPr>
        <w:t>.</w:t>
      </w:r>
      <w:r w:rsidR="005F1729" w:rsidRPr="00A339C3">
        <w:rPr>
          <w:rFonts w:ascii="Arial" w:eastAsia="Times New Roman" w:hAnsi="Arial" w:cs="Arial"/>
          <w:lang w:eastAsia="en-US"/>
        </w:rPr>
        <w:t xml:space="preserve"> (See Attachment I)</w:t>
      </w:r>
      <w:r w:rsidRPr="00A339C3">
        <w:rPr>
          <w:rFonts w:ascii="Arial" w:eastAsia="Times New Roman" w:hAnsi="Arial" w:cs="Arial"/>
          <w:lang w:eastAsia="en-US"/>
        </w:rPr>
        <w:t xml:space="preserve">. The </w:t>
      </w:r>
      <w:r w:rsidR="00D44C9A">
        <w:rPr>
          <w:rFonts w:ascii="Arial" w:eastAsia="Times New Roman" w:hAnsi="Arial" w:cs="Arial"/>
          <w:lang w:eastAsia="en-US"/>
        </w:rPr>
        <w:t>Medication Monitoring C</w:t>
      </w:r>
      <w:r w:rsidRPr="00A339C3">
        <w:rPr>
          <w:rFonts w:ascii="Arial" w:eastAsia="Times New Roman" w:hAnsi="Arial" w:cs="Arial"/>
          <w:lang w:eastAsia="en-US"/>
        </w:rPr>
        <w:t>ommittee reviews the tool and screening criteria periodically and when necessary</w:t>
      </w:r>
      <w:r w:rsidR="00C2229F">
        <w:rPr>
          <w:rFonts w:ascii="Arial" w:eastAsia="Times New Roman" w:hAnsi="Arial" w:cs="Arial"/>
          <w:lang w:eastAsia="en-US"/>
        </w:rPr>
        <w:t xml:space="preserve">, </w:t>
      </w:r>
      <w:r w:rsidR="009E35D7" w:rsidRPr="00A339C3">
        <w:rPr>
          <w:rFonts w:ascii="Arial" w:eastAsia="Times New Roman" w:hAnsi="Arial" w:cs="Arial"/>
          <w:lang w:eastAsia="en-US"/>
        </w:rPr>
        <w:t xml:space="preserve">based on current </w:t>
      </w:r>
      <w:proofErr w:type="gramStart"/>
      <w:r w:rsidR="009E35D7" w:rsidRPr="00A339C3">
        <w:rPr>
          <w:rFonts w:ascii="Arial" w:eastAsia="Times New Roman" w:hAnsi="Arial" w:cs="Arial"/>
          <w:lang w:eastAsia="en-US"/>
        </w:rPr>
        <w:t>evidence based</w:t>
      </w:r>
      <w:proofErr w:type="gramEnd"/>
      <w:r w:rsidR="009E35D7" w:rsidRPr="00A339C3">
        <w:rPr>
          <w:rFonts w:ascii="Arial" w:eastAsia="Times New Roman" w:hAnsi="Arial" w:cs="Arial"/>
          <w:lang w:eastAsia="en-US"/>
        </w:rPr>
        <w:t xml:space="preserve"> practices, </w:t>
      </w:r>
      <w:r w:rsidRPr="00A339C3">
        <w:rPr>
          <w:rFonts w:ascii="Arial" w:eastAsia="Times New Roman" w:hAnsi="Arial" w:cs="Arial"/>
          <w:lang w:eastAsia="en-US"/>
        </w:rPr>
        <w:t xml:space="preserve">presents its concerns for </w:t>
      </w:r>
      <w:r w:rsidR="00C2229F">
        <w:rPr>
          <w:rFonts w:ascii="Arial" w:eastAsia="Times New Roman" w:hAnsi="Arial" w:cs="Arial"/>
          <w:lang w:eastAsia="en-US"/>
        </w:rPr>
        <w:t xml:space="preserve">criteria </w:t>
      </w:r>
      <w:r w:rsidRPr="00A339C3">
        <w:rPr>
          <w:rFonts w:ascii="Arial" w:eastAsia="Times New Roman" w:hAnsi="Arial" w:cs="Arial"/>
          <w:lang w:eastAsia="en-US"/>
        </w:rPr>
        <w:t xml:space="preserve">changes to the P&amp;T Committee. </w:t>
      </w:r>
    </w:p>
    <w:p w14:paraId="134AA2FE" w14:textId="77777777" w:rsid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r>
    </w:p>
    <w:p w14:paraId="70264D25" w14:textId="0959BBB9" w:rsidR="009E205B" w:rsidRPr="00A339C3" w:rsidRDefault="00E73C30" w:rsidP="00094C33">
      <w:pPr>
        <w:spacing w:after="0" w:line="240" w:lineRule="auto"/>
        <w:ind w:left="450"/>
        <w:rPr>
          <w:rFonts w:ascii="Arial" w:eastAsia="Times New Roman" w:hAnsi="Arial" w:cs="Arial"/>
          <w:lang w:eastAsia="en-US"/>
        </w:rPr>
      </w:pPr>
      <w:r w:rsidRPr="00A339C3">
        <w:rPr>
          <w:rFonts w:ascii="Arial" w:eastAsia="Times New Roman" w:hAnsi="Arial" w:cs="Arial"/>
          <w:lang w:eastAsia="en-US"/>
        </w:rPr>
        <w:t xml:space="preserve">Ongoing audits are conducted at each outpatient </w:t>
      </w:r>
      <w:r w:rsidR="004914FC">
        <w:rPr>
          <w:rFonts w:ascii="Arial" w:eastAsia="Times New Roman" w:hAnsi="Arial" w:cs="Arial"/>
          <w:lang w:eastAsia="en-US"/>
        </w:rPr>
        <w:t>program</w:t>
      </w:r>
      <w:r w:rsidRPr="00A339C3">
        <w:rPr>
          <w:rFonts w:ascii="Arial" w:eastAsia="Times New Roman" w:hAnsi="Arial" w:cs="Arial"/>
          <w:lang w:eastAsia="en-US"/>
        </w:rPr>
        <w:t xml:space="preserve"> and</w:t>
      </w:r>
      <w:r w:rsidR="009E35D7" w:rsidRPr="00A339C3">
        <w:rPr>
          <w:rFonts w:ascii="Arial" w:eastAsia="Times New Roman" w:hAnsi="Arial" w:cs="Arial"/>
          <w:lang w:eastAsia="en-US"/>
        </w:rPr>
        <w:t xml:space="preserve"> at</w:t>
      </w:r>
      <w:r w:rsidRPr="00A339C3">
        <w:rPr>
          <w:rFonts w:ascii="Arial" w:eastAsia="Times New Roman" w:hAnsi="Arial" w:cs="Arial"/>
          <w:lang w:eastAsia="en-US"/>
        </w:rPr>
        <w:t xml:space="preserve"> the Mental Health Treatment Center where medication services have been provided. Medication audits will utilize the “Screening Criteria and Compliance” tool </w:t>
      </w:r>
      <w:r w:rsidR="00450372">
        <w:rPr>
          <w:rFonts w:ascii="Arial" w:eastAsia="Times New Roman" w:hAnsi="Arial" w:cs="Arial"/>
          <w:lang w:eastAsia="en-US"/>
        </w:rPr>
        <w:t>whose explanation is found in the “Medication Monitoring Criteria Explained” (attachment 2). Audits will</w:t>
      </w:r>
      <w:r w:rsidRPr="00A339C3">
        <w:rPr>
          <w:rFonts w:ascii="Arial" w:eastAsia="Times New Roman" w:hAnsi="Arial" w:cs="Arial"/>
          <w:lang w:eastAsia="en-US"/>
        </w:rPr>
        <w:t xml:space="preserve"> follow the “Medication Monitoring Standards </w:t>
      </w:r>
      <w:r w:rsidR="00BE13AF" w:rsidRPr="00A339C3">
        <w:rPr>
          <w:rFonts w:ascii="Arial" w:eastAsia="Times New Roman" w:hAnsi="Arial" w:cs="Arial"/>
          <w:lang w:eastAsia="en-US"/>
        </w:rPr>
        <w:t>and Guidelines</w:t>
      </w:r>
      <w:r w:rsidR="00C05EE1" w:rsidRPr="00C05EE1">
        <w:rPr>
          <w:rFonts w:ascii="Arial" w:eastAsia="Times New Roman" w:hAnsi="Arial" w:cs="Arial"/>
          <w:lang w:eastAsia="en-US"/>
        </w:rPr>
        <w:t>,</w:t>
      </w:r>
      <w:r w:rsidR="00BE13AF" w:rsidRPr="00C05EE1">
        <w:rPr>
          <w:rFonts w:ascii="Arial" w:eastAsia="Times New Roman" w:hAnsi="Arial" w:cs="Arial"/>
          <w:lang w:eastAsia="en-US"/>
        </w:rPr>
        <w:t>”</w:t>
      </w:r>
      <w:r w:rsidR="004914FC" w:rsidRPr="00C05EE1">
        <w:rPr>
          <w:rFonts w:ascii="Arial" w:eastAsia="Times New Roman" w:hAnsi="Arial" w:cs="Arial"/>
          <w:lang w:eastAsia="en-US"/>
        </w:rPr>
        <w:t xml:space="preserve"> </w:t>
      </w:r>
      <w:r w:rsidR="006B293F" w:rsidRPr="00C05EE1">
        <w:rPr>
          <w:rFonts w:ascii="Arial" w:eastAsia="Times New Roman" w:hAnsi="Arial" w:cs="Arial"/>
          <w:lang w:eastAsia="en-US"/>
        </w:rPr>
        <w:t xml:space="preserve">which is </w:t>
      </w:r>
      <w:r w:rsidR="004914FC" w:rsidRPr="00C05EE1">
        <w:rPr>
          <w:rFonts w:ascii="Arial" w:eastAsia="Times New Roman" w:hAnsi="Arial" w:cs="Arial"/>
          <w:lang w:eastAsia="en-US"/>
        </w:rPr>
        <w:t xml:space="preserve">a separate set of </w:t>
      </w:r>
      <w:r w:rsidR="00450372" w:rsidRPr="00C05EE1">
        <w:rPr>
          <w:rFonts w:ascii="Arial" w:eastAsia="Times New Roman" w:hAnsi="Arial" w:cs="Arial"/>
          <w:lang w:eastAsia="en-US"/>
        </w:rPr>
        <w:t xml:space="preserve">written </w:t>
      </w:r>
      <w:r w:rsidR="004914FC" w:rsidRPr="00C05EE1">
        <w:rPr>
          <w:rFonts w:ascii="Arial" w:eastAsia="Times New Roman" w:hAnsi="Arial" w:cs="Arial"/>
          <w:lang w:eastAsia="en-US"/>
        </w:rPr>
        <w:t xml:space="preserve">guidelines for the purpose of chart audits. </w:t>
      </w:r>
      <w:r w:rsidRPr="00C05EE1">
        <w:rPr>
          <w:rFonts w:ascii="Arial" w:eastAsia="Times New Roman" w:hAnsi="Arial" w:cs="Arial"/>
          <w:lang w:eastAsia="en-US"/>
        </w:rPr>
        <w:t xml:space="preserve">The minimum </w:t>
      </w:r>
      <w:r w:rsidR="00C01BE1" w:rsidRPr="00C05EE1">
        <w:rPr>
          <w:rFonts w:ascii="Arial" w:eastAsia="Times New Roman" w:hAnsi="Arial" w:cs="Arial"/>
          <w:lang w:eastAsia="en-US"/>
        </w:rPr>
        <w:t xml:space="preserve">chart </w:t>
      </w:r>
      <w:r w:rsidRPr="00C05EE1">
        <w:rPr>
          <w:rFonts w:ascii="Arial" w:eastAsia="Times New Roman" w:hAnsi="Arial" w:cs="Arial"/>
          <w:lang w:eastAsia="en-US"/>
        </w:rPr>
        <w:t>sample size</w:t>
      </w:r>
      <w:r w:rsidR="00C01BE1" w:rsidRPr="00C05EE1">
        <w:rPr>
          <w:rFonts w:ascii="Arial" w:eastAsia="Times New Roman" w:hAnsi="Arial" w:cs="Arial"/>
          <w:lang w:eastAsia="en-US"/>
        </w:rPr>
        <w:t xml:space="preserve"> for audit </w:t>
      </w:r>
      <w:r w:rsidRPr="00C05EE1">
        <w:rPr>
          <w:rFonts w:ascii="Arial" w:eastAsia="Times New Roman" w:hAnsi="Arial" w:cs="Arial"/>
          <w:lang w:eastAsia="en-US"/>
        </w:rPr>
        <w:t xml:space="preserve">can be determined by the </w:t>
      </w:r>
      <w:r w:rsidR="00354B10" w:rsidRPr="00C05EE1">
        <w:rPr>
          <w:rFonts w:ascii="Arial" w:eastAsia="Times New Roman" w:hAnsi="Arial" w:cs="Arial"/>
          <w:lang w:eastAsia="en-US"/>
        </w:rPr>
        <w:t xml:space="preserve">Behavioral Health Adult or Children’s Services </w:t>
      </w:r>
      <w:r w:rsidRPr="00C05EE1">
        <w:rPr>
          <w:rFonts w:ascii="Arial" w:eastAsia="Times New Roman" w:hAnsi="Arial" w:cs="Arial"/>
          <w:lang w:eastAsia="en-US"/>
        </w:rPr>
        <w:t>Medical Director</w:t>
      </w:r>
      <w:r w:rsidR="00C01BE1" w:rsidRPr="00C05EE1">
        <w:rPr>
          <w:rFonts w:ascii="Arial" w:eastAsia="Times New Roman" w:hAnsi="Arial" w:cs="Arial"/>
          <w:lang w:eastAsia="en-US"/>
        </w:rPr>
        <w:t xml:space="preserve"> if special circumstances require to increase number of charts</w:t>
      </w:r>
      <w:r w:rsidR="00354B10" w:rsidRPr="00C05EE1">
        <w:rPr>
          <w:rFonts w:ascii="Arial" w:eastAsia="Times New Roman" w:hAnsi="Arial" w:cs="Arial"/>
          <w:lang w:eastAsia="en-US"/>
        </w:rPr>
        <w:t xml:space="preserve">. These special circumstances may include but are not limited to: State/Federal audit requests, plans of correction, program improvement projects </w:t>
      </w:r>
      <w:r w:rsidR="00354B10" w:rsidRPr="00C05EE1">
        <w:rPr>
          <w:rFonts w:ascii="Arial" w:eastAsia="Times New Roman" w:hAnsi="Arial" w:cs="Arial"/>
          <w:lang w:eastAsia="en-US"/>
        </w:rPr>
        <w:lastRenderedPageBreak/>
        <w:t>focusing on medical services,</w:t>
      </w:r>
      <w:r w:rsidR="0022692A" w:rsidRPr="00C05EE1">
        <w:rPr>
          <w:rFonts w:ascii="Arial" w:eastAsia="Times New Roman" w:hAnsi="Arial" w:cs="Arial"/>
          <w:lang w:eastAsia="en-US"/>
        </w:rPr>
        <w:t xml:space="preserve"> or other legitimate concerns which can potentially arise requiring to audit more charts beyond the 5%. T</w:t>
      </w:r>
      <w:r w:rsidR="00C01BE1" w:rsidRPr="00C05EE1">
        <w:rPr>
          <w:rFonts w:ascii="Arial" w:eastAsia="Times New Roman" w:hAnsi="Arial" w:cs="Arial"/>
          <w:lang w:eastAsia="en-US"/>
        </w:rPr>
        <w:t xml:space="preserve">his number, however, cannot fall below five percent (5%) annually. </w:t>
      </w:r>
      <w:r w:rsidR="00BA5510" w:rsidRPr="00C05EE1">
        <w:rPr>
          <w:rFonts w:ascii="Arial" w:eastAsia="Times New Roman" w:hAnsi="Arial" w:cs="Arial"/>
          <w:lang w:eastAsia="en-US"/>
        </w:rPr>
        <w:t>Agencies will</w:t>
      </w:r>
      <w:r w:rsidR="009E205B" w:rsidRPr="00C05EE1">
        <w:rPr>
          <w:rFonts w:ascii="Arial" w:eastAsia="Times New Roman" w:hAnsi="Arial" w:cs="Arial"/>
          <w:lang w:eastAsia="en-US"/>
        </w:rPr>
        <w:t xml:space="preserve"> be asked to randomly select from active cases </w:t>
      </w:r>
      <w:proofErr w:type="gramStart"/>
      <w:r w:rsidR="009E205B" w:rsidRPr="00C05EE1">
        <w:rPr>
          <w:rFonts w:ascii="Arial" w:eastAsia="Times New Roman" w:hAnsi="Arial" w:cs="Arial"/>
          <w:lang w:eastAsia="en-US"/>
        </w:rPr>
        <w:t>in order to</w:t>
      </w:r>
      <w:proofErr w:type="gramEnd"/>
      <w:r w:rsidR="009E205B" w:rsidRPr="00C05EE1">
        <w:rPr>
          <w:rFonts w:ascii="Arial" w:eastAsia="Times New Roman" w:hAnsi="Arial" w:cs="Arial"/>
          <w:lang w:eastAsia="en-US"/>
        </w:rPr>
        <w:t xml:space="preserve"> obtain the required minimum standard. The number of charts reviewed at the Mental Health Treatment Center will be at least 5% of the average monthly admissions computed on an annual basis</w:t>
      </w:r>
      <w:proofErr w:type="gramStart"/>
      <w:r w:rsidR="009E205B" w:rsidRPr="00C05EE1">
        <w:rPr>
          <w:rFonts w:ascii="Arial" w:eastAsia="Times New Roman" w:hAnsi="Arial" w:cs="Arial"/>
          <w:lang w:eastAsia="en-US"/>
        </w:rPr>
        <w:t>. .</w:t>
      </w:r>
      <w:proofErr w:type="gramEnd"/>
    </w:p>
    <w:p w14:paraId="5F37D3BC" w14:textId="6DB5BD26" w:rsidR="00E73C30" w:rsidRPr="00A339C3" w:rsidRDefault="00E73C30" w:rsidP="00094C33">
      <w:pPr>
        <w:spacing w:after="0" w:line="240" w:lineRule="auto"/>
        <w:ind w:left="450"/>
        <w:rPr>
          <w:rFonts w:ascii="Arial" w:eastAsia="Times New Roman" w:hAnsi="Arial" w:cs="Arial"/>
          <w:lang w:eastAsia="en-US"/>
        </w:rPr>
      </w:pPr>
    </w:p>
    <w:p w14:paraId="7BC2B96C" w14:textId="77777777" w:rsidR="00E73C30" w:rsidRPr="00A339C3" w:rsidRDefault="00E73C30" w:rsidP="00094C33">
      <w:pPr>
        <w:spacing w:after="0" w:line="240" w:lineRule="auto"/>
        <w:ind w:left="450" w:hanging="450"/>
        <w:rPr>
          <w:rFonts w:ascii="Arial" w:eastAsia="Times New Roman" w:hAnsi="Arial" w:cs="Arial"/>
          <w:lang w:eastAsia="en-US"/>
        </w:rPr>
      </w:pPr>
    </w:p>
    <w:p w14:paraId="7850542D"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C.</w:t>
      </w:r>
      <w:r w:rsidRPr="00A339C3">
        <w:rPr>
          <w:rFonts w:ascii="Arial" w:eastAsia="Times New Roman" w:hAnsi="Arial" w:cs="Arial"/>
          <w:lang w:eastAsia="en-US"/>
        </w:rPr>
        <w:tab/>
        <w:t>Meetings</w:t>
      </w:r>
    </w:p>
    <w:p w14:paraId="3CBA2A93" w14:textId="77777777" w:rsidR="00E73C30" w:rsidRPr="00A339C3" w:rsidRDefault="00E73C30" w:rsidP="00094C33">
      <w:pPr>
        <w:spacing w:after="0" w:line="240" w:lineRule="auto"/>
        <w:ind w:left="450" w:hanging="450"/>
        <w:rPr>
          <w:rFonts w:ascii="Arial" w:eastAsia="Times New Roman" w:hAnsi="Arial" w:cs="Arial"/>
          <w:b/>
          <w:lang w:eastAsia="en-US"/>
        </w:rPr>
      </w:pPr>
    </w:p>
    <w:p w14:paraId="4D00165A" w14:textId="1324E87A" w:rsidR="00E73C30"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t xml:space="preserve">Medication Monitoring Committee meetings are held bimonthly at the Sacramento Mental Health Treatment Center on even numbered months (February, April, June, August, October, December) Announcements of upcoming meetings will be sent out by the Medication Monitoring Pharmacist at least a week ahead of </w:t>
      </w:r>
      <w:r w:rsidR="00BE13AF" w:rsidRPr="00A339C3">
        <w:rPr>
          <w:rFonts w:ascii="Arial" w:eastAsia="Times New Roman" w:hAnsi="Arial" w:cs="Arial"/>
          <w:lang w:eastAsia="en-US"/>
        </w:rPr>
        <w:t xml:space="preserve">the </w:t>
      </w:r>
      <w:r w:rsidRPr="00A339C3">
        <w:rPr>
          <w:rFonts w:ascii="Arial" w:eastAsia="Times New Roman" w:hAnsi="Arial" w:cs="Arial"/>
          <w:lang w:eastAsia="en-US"/>
        </w:rPr>
        <w:t xml:space="preserve">scheduled meeting to committee members and to all </w:t>
      </w:r>
      <w:r w:rsidR="00BC1ABA">
        <w:rPr>
          <w:rFonts w:ascii="Arial" w:eastAsia="Times New Roman" w:hAnsi="Arial" w:cs="Arial"/>
          <w:lang w:eastAsia="en-US"/>
        </w:rPr>
        <w:t xml:space="preserve">programs </w:t>
      </w:r>
      <w:r w:rsidRPr="00A339C3">
        <w:rPr>
          <w:rFonts w:ascii="Arial" w:eastAsia="Times New Roman" w:hAnsi="Arial" w:cs="Arial"/>
          <w:lang w:eastAsia="en-US"/>
        </w:rPr>
        <w:t xml:space="preserve"> whose audit findings will be presented.</w:t>
      </w:r>
      <w:r w:rsidR="00C8185A">
        <w:rPr>
          <w:rFonts w:ascii="Arial" w:eastAsia="Times New Roman" w:hAnsi="Arial" w:cs="Arial"/>
          <w:lang w:eastAsia="en-US"/>
        </w:rPr>
        <w:t xml:space="preserve">  </w:t>
      </w:r>
      <w:r w:rsidR="00BC1ABA">
        <w:rPr>
          <w:rFonts w:ascii="Arial" w:eastAsia="Times New Roman" w:hAnsi="Arial" w:cs="Arial"/>
          <w:lang w:eastAsia="en-US"/>
        </w:rPr>
        <w:t>It is highly recommended</w:t>
      </w:r>
      <w:r w:rsidR="00C8185A">
        <w:rPr>
          <w:rFonts w:ascii="Arial" w:eastAsia="Times New Roman" w:hAnsi="Arial" w:cs="Arial"/>
          <w:lang w:eastAsia="en-US"/>
        </w:rPr>
        <w:t xml:space="preserve"> t</w:t>
      </w:r>
      <w:r w:rsidR="00BC1ABA">
        <w:rPr>
          <w:rFonts w:ascii="Arial" w:eastAsia="Times New Roman" w:hAnsi="Arial" w:cs="Arial"/>
          <w:lang w:eastAsia="en-US"/>
        </w:rPr>
        <w:t xml:space="preserve">hat representatives from the programs being audited are in </w:t>
      </w:r>
      <w:r w:rsidR="00BA5510">
        <w:rPr>
          <w:rFonts w:ascii="Arial" w:eastAsia="Times New Roman" w:hAnsi="Arial" w:cs="Arial"/>
          <w:lang w:eastAsia="en-US"/>
        </w:rPr>
        <w:t>attendance</w:t>
      </w:r>
      <w:r w:rsidR="00BC1ABA">
        <w:rPr>
          <w:rFonts w:ascii="Arial" w:eastAsia="Times New Roman" w:hAnsi="Arial" w:cs="Arial"/>
          <w:lang w:eastAsia="en-US"/>
        </w:rPr>
        <w:t xml:space="preserve"> for the reporting of their specific audit findings. </w:t>
      </w:r>
    </w:p>
    <w:p w14:paraId="18484F31" w14:textId="33B906FB" w:rsidR="00C8185A" w:rsidRPr="00A339C3" w:rsidRDefault="00C8185A" w:rsidP="00094C33">
      <w:pPr>
        <w:spacing w:after="0" w:line="240" w:lineRule="auto"/>
        <w:ind w:left="450" w:hanging="450"/>
        <w:rPr>
          <w:rFonts w:ascii="Arial" w:eastAsia="Times New Roman" w:hAnsi="Arial" w:cs="Arial"/>
          <w:lang w:eastAsia="en-US"/>
        </w:rPr>
      </w:pPr>
      <w:r>
        <w:rPr>
          <w:rFonts w:ascii="Arial" w:eastAsia="Times New Roman" w:hAnsi="Arial" w:cs="Arial"/>
          <w:lang w:eastAsia="en-US"/>
        </w:rPr>
        <w:t xml:space="preserve">       The Medication Monitoring Pharmacist is responsible for taking minutes </w:t>
      </w:r>
      <w:r w:rsidR="00C81B56">
        <w:rPr>
          <w:rFonts w:ascii="Arial" w:eastAsia="Times New Roman" w:hAnsi="Arial" w:cs="Arial"/>
          <w:lang w:eastAsia="en-US"/>
        </w:rPr>
        <w:t xml:space="preserve">to document the activities and outcomes </w:t>
      </w:r>
      <w:r w:rsidR="00BA5510">
        <w:rPr>
          <w:rFonts w:ascii="Arial" w:eastAsia="Times New Roman" w:hAnsi="Arial" w:cs="Arial"/>
          <w:lang w:eastAsia="en-US"/>
        </w:rPr>
        <w:t>of the</w:t>
      </w:r>
      <w:r>
        <w:rPr>
          <w:rFonts w:ascii="Arial" w:eastAsia="Times New Roman" w:hAnsi="Arial" w:cs="Arial"/>
          <w:lang w:eastAsia="en-US"/>
        </w:rPr>
        <w:t xml:space="preserve"> meeting.</w:t>
      </w:r>
    </w:p>
    <w:p w14:paraId="17666971" w14:textId="77777777" w:rsidR="00E73C30" w:rsidRPr="00A339C3" w:rsidRDefault="00E73C30" w:rsidP="00094C33">
      <w:pPr>
        <w:spacing w:after="0" w:line="240" w:lineRule="auto"/>
        <w:ind w:left="450" w:hanging="450"/>
        <w:rPr>
          <w:rFonts w:ascii="Arial" w:eastAsia="Times New Roman" w:hAnsi="Arial" w:cs="Arial"/>
          <w:lang w:eastAsia="en-US"/>
        </w:rPr>
      </w:pPr>
    </w:p>
    <w:p w14:paraId="4EE7D95C"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D.</w:t>
      </w:r>
      <w:r w:rsidRPr="00A339C3">
        <w:rPr>
          <w:rFonts w:ascii="Arial" w:eastAsia="Times New Roman" w:hAnsi="Arial" w:cs="Arial"/>
          <w:lang w:eastAsia="en-US"/>
        </w:rPr>
        <w:tab/>
        <w:t>Reporting and Corrective Actions</w:t>
      </w:r>
    </w:p>
    <w:p w14:paraId="2F8A78F0" w14:textId="77777777" w:rsidR="00E73C30" w:rsidRPr="00A339C3" w:rsidRDefault="00E73C30" w:rsidP="00094C33">
      <w:pPr>
        <w:spacing w:after="0" w:line="240" w:lineRule="auto"/>
        <w:ind w:left="450" w:hanging="450"/>
        <w:rPr>
          <w:rFonts w:ascii="Arial" w:eastAsia="Times New Roman" w:hAnsi="Arial" w:cs="Arial"/>
          <w:b/>
          <w:lang w:eastAsia="en-US"/>
        </w:rPr>
      </w:pPr>
    </w:p>
    <w:p w14:paraId="6E4E52D8" w14:textId="443BA7ED" w:rsidR="00E73C30" w:rsidRPr="00A339C3" w:rsidRDefault="00E73C30" w:rsidP="00094C33">
      <w:pPr>
        <w:spacing w:after="0" w:line="240" w:lineRule="auto"/>
        <w:ind w:left="450" w:hanging="450"/>
        <w:rPr>
          <w:rFonts w:ascii="Arial" w:eastAsia="Times New Roman" w:hAnsi="Arial" w:cs="Arial"/>
          <w:b/>
          <w:lang w:eastAsia="en-US"/>
        </w:rPr>
      </w:pPr>
      <w:r w:rsidRPr="00A339C3">
        <w:rPr>
          <w:rFonts w:ascii="Arial" w:eastAsia="Times New Roman" w:hAnsi="Arial" w:cs="Arial"/>
          <w:lang w:eastAsia="en-US"/>
        </w:rPr>
        <w:tab/>
        <w:t>The Medication Monitoring Pharmacist presents audit findings at the Med</w:t>
      </w:r>
      <w:r w:rsidR="00BE13AF" w:rsidRPr="00A339C3">
        <w:rPr>
          <w:rFonts w:ascii="Arial" w:eastAsia="Times New Roman" w:hAnsi="Arial" w:cs="Arial"/>
          <w:lang w:eastAsia="en-US"/>
        </w:rPr>
        <w:t>ication</w:t>
      </w:r>
      <w:r w:rsidRPr="00A339C3">
        <w:rPr>
          <w:rFonts w:ascii="Arial" w:eastAsia="Times New Roman" w:hAnsi="Arial" w:cs="Arial"/>
          <w:lang w:eastAsia="en-US"/>
        </w:rPr>
        <w:t xml:space="preserve"> Monitoring meetings. The </w:t>
      </w:r>
      <w:r w:rsidR="00BE13AF" w:rsidRPr="00A339C3">
        <w:rPr>
          <w:rFonts w:ascii="Arial" w:eastAsia="Times New Roman" w:hAnsi="Arial" w:cs="Arial"/>
          <w:lang w:eastAsia="en-US"/>
        </w:rPr>
        <w:t>Medication Monitoring C</w:t>
      </w:r>
      <w:r w:rsidRPr="00A339C3">
        <w:rPr>
          <w:rFonts w:ascii="Arial" w:eastAsia="Times New Roman" w:hAnsi="Arial" w:cs="Arial"/>
          <w:lang w:eastAsia="en-US"/>
        </w:rPr>
        <w:t xml:space="preserve">ommittee collectively decides on whether any corrective measures need to be taken based on audit findings. In the event a correction is required, the Medication Monitoring </w:t>
      </w:r>
      <w:r w:rsidR="00BE13AF" w:rsidRPr="00A339C3">
        <w:rPr>
          <w:rFonts w:ascii="Arial" w:eastAsia="Times New Roman" w:hAnsi="Arial" w:cs="Arial"/>
          <w:lang w:eastAsia="en-US"/>
        </w:rPr>
        <w:t>P</w:t>
      </w:r>
      <w:r w:rsidRPr="00A339C3">
        <w:rPr>
          <w:rFonts w:ascii="Arial" w:eastAsia="Times New Roman" w:hAnsi="Arial" w:cs="Arial"/>
          <w:lang w:eastAsia="en-US"/>
        </w:rPr>
        <w:t>harmacist</w:t>
      </w:r>
      <w:r w:rsidR="00BE13AF" w:rsidRPr="00A339C3">
        <w:rPr>
          <w:rFonts w:ascii="Arial" w:eastAsia="Times New Roman" w:hAnsi="Arial" w:cs="Arial"/>
          <w:lang w:eastAsia="en-US"/>
        </w:rPr>
        <w:t>,</w:t>
      </w:r>
      <w:r w:rsidRPr="00A339C3">
        <w:rPr>
          <w:rFonts w:ascii="Arial" w:eastAsia="Times New Roman" w:hAnsi="Arial" w:cs="Arial"/>
          <w:lang w:eastAsia="en-US"/>
        </w:rPr>
        <w:t xml:space="preserve"> with approval from </w:t>
      </w:r>
      <w:r w:rsidR="00B978A5">
        <w:rPr>
          <w:rFonts w:ascii="Arial" w:eastAsia="Times New Roman" w:hAnsi="Arial" w:cs="Arial"/>
          <w:lang w:eastAsia="en-US"/>
        </w:rPr>
        <w:t xml:space="preserve">the Chair of the </w:t>
      </w:r>
      <w:r w:rsidR="00BC1ABA">
        <w:rPr>
          <w:rFonts w:ascii="Arial" w:eastAsia="Times New Roman" w:hAnsi="Arial" w:cs="Arial"/>
          <w:lang w:eastAsia="en-US"/>
        </w:rPr>
        <w:t xml:space="preserve">Medication Monitoring </w:t>
      </w:r>
      <w:r w:rsidRPr="00A339C3">
        <w:rPr>
          <w:rFonts w:ascii="Arial" w:eastAsia="Times New Roman" w:hAnsi="Arial" w:cs="Arial"/>
          <w:lang w:eastAsia="en-US"/>
        </w:rPr>
        <w:t xml:space="preserve">Committee, sends a corrective memo of notification to the </w:t>
      </w:r>
      <w:r w:rsidR="00BC1ABA">
        <w:rPr>
          <w:rFonts w:ascii="Arial" w:eastAsia="Times New Roman" w:hAnsi="Arial" w:cs="Arial"/>
          <w:lang w:eastAsia="en-US"/>
        </w:rPr>
        <w:t>program</w:t>
      </w:r>
      <w:r w:rsidRPr="00A339C3">
        <w:rPr>
          <w:rFonts w:ascii="Arial" w:eastAsia="Times New Roman" w:hAnsi="Arial" w:cs="Arial"/>
          <w:lang w:eastAsia="en-US"/>
        </w:rPr>
        <w:t xml:space="preserve">. This is sent to the </w:t>
      </w:r>
      <w:proofErr w:type="gramStart"/>
      <w:r w:rsidR="00BC1ABA">
        <w:rPr>
          <w:rFonts w:ascii="Arial" w:eastAsia="Times New Roman" w:hAnsi="Arial" w:cs="Arial"/>
          <w:lang w:eastAsia="en-US"/>
        </w:rPr>
        <w:t>programs’</w:t>
      </w:r>
      <w:proofErr w:type="gramEnd"/>
      <w:r w:rsidR="00BC1ABA">
        <w:rPr>
          <w:rFonts w:ascii="Arial" w:eastAsia="Times New Roman" w:hAnsi="Arial" w:cs="Arial"/>
          <w:lang w:eastAsia="en-US"/>
        </w:rPr>
        <w:t xml:space="preserve"> </w:t>
      </w:r>
      <w:r w:rsidRPr="00A339C3">
        <w:rPr>
          <w:rFonts w:ascii="Arial" w:eastAsia="Times New Roman" w:hAnsi="Arial" w:cs="Arial"/>
          <w:lang w:eastAsia="en-US"/>
        </w:rPr>
        <w:t>Medical Director, Program Director</w:t>
      </w:r>
      <w:r w:rsidR="00EA289E" w:rsidRPr="00A339C3">
        <w:rPr>
          <w:rFonts w:ascii="Arial" w:eastAsia="Times New Roman" w:hAnsi="Arial" w:cs="Arial"/>
          <w:lang w:eastAsia="en-US"/>
        </w:rPr>
        <w:t>, Program Manager</w:t>
      </w:r>
      <w:r w:rsidRPr="00A339C3">
        <w:rPr>
          <w:rFonts w:ascii="Arial" w:eastAsia="Times New Roman" w:hAnsi="Arial" w:cs="Arial"/>
          <w:lang w:eastAsia="en-US"/>
        </w:rPr>
        <w:t xml:space="preserve"> and Clinical Directo</w:t>
      </w:r>
      <w:r w:rsidR="00BC1ABA">
        <w:rPr>
          <w:rFonts w:ascii="Arial" w:eastAsia="Times New Roman" w:hAnsi="Arial" w:cs="Arial"/>
          <w:lang w:eastAsia="en-US"/>
        </w:rPr>
        <w:t xml:space="preserve">r. The memo </w:t>
      </w:r>
      <w:r w:rsidR="00074832">
        <w:rPr>
          <w:rFonts w:ascii="Arial" w:eastAsia="Times New Roman" w:hAnsi="Arial" w:cs="Arial"/>
          <w:lang w:eastAsia="en-US"/>
        </w:rPr>
        <w:t xml:space="preserve">will outline </w:t>
      </w:r>
      <w:r w:rsidRPr="00A339C3">
        <w:rPr>
          <w:rFonts w:ascii="Arial" w:eastAsia="Times New Roman" w:hAnsi="Arial" w:cs="Arial"/>
          <w:lang w:eastAsia="en-US"/>
        </w:rPr>
        <w:t>the specific corrective measures</w:t>
      </w:r>
      <w:r w:rsidR="005B5DDF">
        <w:rPr>
          <w:rFonts w:ascii="Arial" w:eastAsia="Times New Roman" w:hAnsi="Arial" w:cs="Arial"/>
          <w:lang w:eastAsia="en-US"/>
        </w:rPr>
        <w:t xml:space="preserve"> for which a response is </w:t>
      </w:r>
      <w:r w:rsidR="00BA5510">
        <w:rPr>
          <w:rFonts w:ascii="Arial" w:eastAsia="Times New Roman" w:hAnsi="Arial" w:cs="Arial"/>
          <w:lang w:eastAsia="en-US"/>
        </w:rPr>
        <w:t xml:space="preserve">expected. </w:t>
      </w:r>
      <w:r w:rsidR="00BA5510" w:rsidRPr="00C05EE1">
        <w:rPr>
          <w:rFonts w:ascii="Arial" w:eastAsia="Times New Roman" w:hAnsi="Arial" w:cs="Arial"/>
          <w:lang w:eastAsia="en-US"/>
        </w:rPr>
        <w:t>An acknowledgement</w:t>
      </w:r>
      <w:r w:rsidR="005B5DDF" w:rsidRPr="00C05EE1">
        <w:rPr>
          <w:rFonts w:ascii="Arial" w:eastAsia="Times New Roman" w:hAnsi="Arial" w:cs="Arial"/>
          <w:lang w:eastAsia="en-US"/>
        </w:rPr>
        <w:t xml:space="preserve"> of the receipt of the corrective memo is expected within 30 days.</w:t>
      </w:r>
      <w:r w:rsidR="00C05EE1" w:rsidRPr="00C05EE1">
        <w:rPr>
          <w:rFonts w:ascii="Arial" w:eastAsia="Times New Roman" w:hAnsi="Arial" w:cs="Arial"/>
          <w:lang w:eastAsia="en-US"/>
        </w:rPr>
        <w:t xml:space="preserve"> T</w:t>
      </w:r>
      <w:r w:rsidRPr="00C05EE1">
        <w:rPr>
          <w:rFonts w:ascii="Arial" w:eastAsia="Times New Roman" w:hAnsi="Arial" w:cs="Arial"/>
          <w:lang w:eastAsia="en-US"/>
        </w:rPr>
        <w:t>he</w:t>
      </w:r>
      <w:r w:rsidRPr="00A339C3">
        <w:rPr>
          <w:rFonts w:ascii="Arial" w:eastAsia="Times New Roman" w:hAnsi="Arial" w:cs="Arial"/>
          <w:lang w:eastAsia="en-US"/>
        </w:rPr>
        <w:t xml:space="preserve"> </w:t>
      </w:r>
      <w:r w:rsidR="00074832">
        <w:rPr>
          <w:rFonts w:ascii="Arial" w:eastAsia="Times New Roman" w:hAnsi="Arial" w:cs="Arial"/>
          <w:lang w:eastAsia="en-US"/>
        </w:rPr>
        <w:t xml:space="preserve">program manager </w:t>
      </w:r>
      <w:r w:rsidRPr="00A339C3">
        <w:rPr>
          <w:rFonts w:ascii="Arial" w:eastAsia="Times New Roman" w:hAnsi="Arial" w:cs="Arial"/>
          <w:lang w:eastAsia="en-US"/>
        </w:rPr>
        <w:t xml:space="preserve">will be responsible for taking the necessary corrective actions, which should be </w:t>
      </w:r>
      <w:r w:rsidR="00EA289E" w:rsidRPr="00A339C3">
        <w:rPr>
          <w:rFonts w:ascii="Arial" w:eastAsia="Times New Roman" w:hAnsi="Arial" w:cs="Arial"/>
          <w:lang w:eastAsia="en-US"/>
        </w:rPr>
        <w:t xml:space="preserve">reported </w:t>
      </w:r>
      <w:r w:rsidRPr="00A339C3">
        <w:rPr>
          <w:rFonts w:ascii="Arial" w:eastAsia="Times New Roman" w:hAnsi="Arial" w:cs="Arial"/>
          <w:lang w:eastAsia="en-US"/>
        </w:rPr>
        <w:t xml:space="preserve">to the Medication </w:t>
      </w:r>
      <w:r w:rsidR="00EA289E" w:rsidRPr="00A339C3">
        <w:rPr>
          <w:rFonts w:ascii="Arial" w:eastAsia="Times New Roman" w:hAnsi="Arial" w:cs="Arial"/>
          <w:lang w:eastAsia="en-US"/>
        </w:rPr>
        <w:t>M</w:t>
      </w:r>
      <w:r w:rsidRPr="00A339C3">
        <w:rPr>
          <w:rFonts w:ascii="Arial" w:eastAsia="Times New Roman" w:hAnsi="Arial" w:cs="Arial"/>
          <w:lang w:eastAsia="en-US"/>
        </w:rPr>
        <w:t xml:space="preserve">onitoring </w:t>
      </w:r>
      <w:r w:rsidR="00EA289E" w:rsidRPr="00A339C3">
        <w:rPr>
          <w:rFonts w:ascii="Arial" w:eastAsia="Times New Roman" w:hAnsi="Arial" w:cs="Arial"/>
          <w:lang w:eastAsia="en-US"/>
        </w:rPr>
        <w:t>P</w:t>
      </w:r>
      <w:r w:rsidRPr="00A339C3">
        <w:rPr>
          <w:rFonts w:ascii="Arial" w:eastAsia="Times New Roman" w:hAnsi="Arial" w:cs="Arial"/>
          <w:lang w:eastAsia="en-US"/>
        </w:rPr>
        <w:t xml:space="preserve">harmacist who is required to report </w:t>
      </w:r>
      <w:r w:rsidR="00B978A5">
        <w:rPr>
          <w:rFonts w:ascii="Arial" w:eastAsia="Times New Roman" w:hAnsi="Arial" w:cs="Arial"/>
          <w:lang w:eastAsia="en-US"/>
        </w:rPr>
        <w:t xml:space="preserve">outcome </w:t>
      </w:r>
      <w:r w:rsidRPr="00A339C3">
        <w:rPr>
          <w:rFonts w:ascii="Arial" w:eastAsia="Times New Roman" w:hAnsi="Arial" w:cs="Arial"/>
          <w:lang w:eastAsia="en-US"/>
        </w:rPr>
        <w:t xml:space="preserve">back to the Medication Monitoring Committee at the next meeting. If </w:t>
      </w:r>
      <w:r w:rsidR="00074832">
        <w:rPr>
          <w:rFonts w:ascii="Arial" w:eastAsia="Times New Roman" w:hAnsi="Arial" w:cs="Arial"/>
          <w:lang w:eastAsia="en-US"/>
        </w:rPr>
        <w:t xml:space="preserve">resolution is unattainable, it can be </w:t>
      </w:r>
      <w:r w:rsidRPr="00A339C3">
        <w:rPr>
          <w:rFonts w:ascii="Arial" w:eastAsia="Times New Roman" w:hAnsi="Arial" w:cs="Arial"/>
          <w:lang w:eastAsia="en-US"/>
        </w:rPr>
        <w:t>referred to the Committee for further review or investigation</w:t>
      </w:r>
      <w:r w:rsidR="003805DE" w:rsidRPr="00A339C3">
        <w:rPr>
          <w:rFonts w:ascii="Arial" w:eastAsia="Times New Roman" w:hAnsi="Arial" w:cs="Arial"/>
          <w:lang w:eastAsia="en-US"/>
        </w:rPr>
        <w:t>.</w:t>
      </w:r>
      <w:r w:rsidRPr="00A339C3">
        <w:rPr>
          <w:rFonts w:ascii="Arial" w:eastAsia="Times New Roman" w:hAnsi="Arial" w:cs="Arial"/>
          <w:lang w:eastAsia="en-US"/>
        </w:rPr>
        <w:t xml:space="preserve"> </w:t>
      </w:r>
    </w:p>
    <w:p w14:paraId="4DCD297F"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r>
    </w:p>
    <w:p w14:paraId="52BDBEE2" w14:textId="04186FE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t xml:space="preserve">In addition, each </w:t>
      </w:r>
      <w:r w:rsidR="009E4036">
        <w:rPr>
          <w:rFonts w:ascii="Arial" w:eastAsia="Times New Roman" w:hAnsi="Arial" w:cs="Arial"/>
          <w:lang w:eastAsia="en-US"/>
        </w:rPr>
        <w:t>program’s</w:t>
      </w:r>
      <w:r w:rsidRPr="00A339C3">
        <w:rPr>
          <w:rFonts w:ascii="Arial" w:eastAsia="Times New Roman" w:hAnsi="Arial" w:cs="Arial"/>
          <w:lang w:eastAsia="en-US"/>
        </w:rPr>
        <w:t xml:space="preserve"> audit </w:t>
      </w:r>
      <w:r w:rsidR="009E4036">
        <w:rPr>
          <w:rFonts w:ascii="Arial" w:eastAsia="Times New Roman" w:hAnsi="Arial" w:cs="Arial"/>
          <w:lang w:eastAsia="en-US"/>
        </w:rPr>
        <w:t xml:space="preserve">report </w:t>
      </w:r>
      <w:r w:rsidR="00C81B56">
        <w:rPr>
          <w:rFonts w:ascii="Arial" w:eastAsia="Times New Roman" w:hAnsi="Arial" w:cs="Arial"/>
          <w:lang w:eastAsia="en-US"/>
        </w:rPr>
        <w:t xml:space="preserve">will be mailed to the program and </w:t>
      </w:r>
      <w:r w:rsidR="009E4036">
        <w:rPr>
          <w:rFonts w:ascii="Arial" w:eastAsia="Times New Roman" w:hAnsi="Arial" w:cs="Arial"/>
          <w:lang w:eastAsia="en-US"/>
        </w:rPr>
        <w:t>i</w:t>
      </w:r>
      <w:r w:rsidRPr="00A339C3">
        <w:rPr>
          <w:rFonts w:ascii="Arial" w:eastAsia="Times New Roman" w:hAnsi="Arial" w:cs="Arial"/>
          <w:lang w:eastAsia="en-US"/>
        </w:rPr>
        <w:t xml:space="preserve">s to be reviewed </w:t>
      </w:r>
      <w:r w:rsidR="00EA289E" w:rsidRPr="00A339C3">
        <w:rPr>
          <w:rFonts w:ascii="Arial" w:eastAsia="Times New Roman" w:hAnsi="Arial" w:cs="Arial"/>
          <w:lang w:eastAsia="en-US"/>
        </w:rPr>
        <w:t xml:space="preserve">by </w:t>
      </w:r>
      <w:r w:rsidRPr="00A339C3">
        <w:rPr>
          <w:rFonts w:ascii="Arial" w:eastAsia="Times New Roman" w:hAnsi="Arial" w:cs="Arial"/>
          <w:lang w:eastAsia="en-US"/>
        </w:rPr>
        <w:t xml:space="preserve">the </w:t>
      </w:r>
      <w:r w:rsidR="009E4036">
        <w:rPr>
          <w:rFonts w:ascii="Arial" w:eastAsia="Times New Roman" w:hAnsi="Arial" w:cs="Arial"/>
          <w:lang w:eastAsia="en-US"/>
        </w:rPr>
        <w:t>Physician, Physician Assistant (PA), Nurse Practitioner (NP), Clinic Director and Program Manager</w:t>
      </w:r>
      <w:r w:rsidRPr="00A339C3">
        <w:rPr>
          <w:rFonts w:ascii="Arial" w:eastAsia="Times New Roman" w:hAnsi="Arial" w:cs="Arial"/>
          <w:lang w:eastAsia="en-US"/>
        </w:rPr>
        <w:t xml:space="preserve"> and documented on the “Signature Statement” (see Attachment </w:t>
      </w:r>
      <w:r w:rsidR="009E4036">
        <w:rPr>
          <w:rFonts w:ascii="Arial" w:eastAsia="Times New Roman" w:hAnsi="Arial" w:cs="Arial"/>
          <w:lang w:eastAsia="en-US"/>
        </w:rPr>
        <w:t>3</w:t>
      </w:r>
      <w:r w:rsidRPr="00A339C3">
        <w:rPr>
          <w:rFonts w:ascii="Arial" w:eastAsia="Times New Roman" w:hAnsi="Arial" w:cs="Arial"/>
          <w:lang w:eastAsia="en-US"/>
        </w:rPr>
        <w:t>). The signed signature statement is the</w:t>
      </w:r>
      <w:r w:rsidR="009E4036">
        <w:rPr>
          <w:rFonts w:ascii="Arial" w:eastAsia="Times New Roman" w:hAnsi="Arial" w:cs="Arial"/>
          <w:lang w:eastAsia="en-US"/>
        </w:rPr>
        <w:t xml:space="preserve"> Medication </w:t>
      </w:r>
      <w:r w:rsidR="00BA5510">
        <w:rPr>
          <w:rFonts w:ascii="Arial" w:eastAsia="Times New Roman" w:hAnsi="Arial" w:cs="Arial"/>
          <w:lang w:eastAsia="en-US"/>
        </w:rPr>
        <w:t xml:space="preserve">Monitoring </w:t>
      </w:r>
      <w:r w:rsidR="00BA5510" w:rsidRPr="00A339C3">
        <w:rPr>
          <w:rFonts w:ascii="Arial" w:eastAsia="Times New Roman" w:hAnsi="Arial" w:cs="Arial"/>
          <w:lang w:eastAsia="en-US"/>
        </w:rPr>
        <w:t>Committee’s</w:t>
      </w:r>
      <w:r w:rsidRPr="00A339C3">
        <w:rPr>
          <w:rFonts w:ascii="Arial" w:eastAsia="Times New Roman" w:hAnsi="Arial" w:cs="Arial"/>
          <w:lang w:eastAsia="en-US"/>
        </w:rPr>
        <w:t xml:space="preserve"> way of obtaining verification that the </w:t>
      </w:r>
      <w:r w:rsidR="009E4036">
        <w:rPr>
          <w:rFonts w:ascii="Arial" w:eastAsia="Times New Roman" w:hAnsi="Arial" w:cs="Arial"/>
          <w:lang w:eastAsia="en-US"/>
        </w:rPr>
        <w:t xml:space="preserve">program </w:t>
      </w:r>
      <w:proofErr w:type="gramStart"/>
      <w:r w:rsidR="009E4036">
        <w:rPr>
          <w:rFonts w:ascii="Arial" w:eastAsia="Times New Roman" w:hAnsi="Arial" w:cs="Arial"/>
          <w:lang w:eastAsia="en-US"/>
        </w:rPr>
        <w:t>is in agreement</w:t>
      </w:r>
      <w:proofErr w:type="gramEnd"/>
      <w:r w:rsidR="009E4036">
        <w:rPr>
          <w:rFonts w:ascii="Arial" w:eastAsia="Times New Roman" w:hAnsi="Arial" w:cs="Arial"/>
          <w:lang w:eastAsia="en-US"/>
        </w:rPr>
        <w:t xml:space="preserve"> </w:t>
      </w:r>
      <w:r w:rsidRPr="00A339C3">
        <w:rPr>
          <w:rFonts w:ascii="Arial" w:eastAsia="Times New Roman" w:hAnsi="Arial" w:cs="Arial"/>
          <w:lang w:eastAsia="en-US"/>
        </w:rPr>
        <w:t xml:space="preserve">with the outcome of the audit findings. The Signature Statement is to be returned to the Medication Monitoring Pharmacist </w:t>
      </w:r>
      <w:r w:rsidR="009E4036">
        <w:rPr>
          <w:rFonts w:ascii="Arial" w:eastAsia="Times New Roman" w:hAnsi="Arial" w:cs="Arial"/>
          <w:lang w:eastAsia="en-US"/>
        </w:rPr>
        <w:t xml:space="preserve">and </w:t>
      </w:r>
      <w:r w:rsidRPr="00A339C3">
        <w:rPr>
          <w:rFonts w:ascii="Arial" w:eastAsia="Times New Roman" w:hAnsi="Arial" w:cs="Arial"/>
          <w:lang w:eastAsia="en-US"/>
        </w:rPr>
        <w:t xml:space="preserve">will be kept in a binder with the </w:t>
      </w:r>
      <w:r w:rsidR="009E4036">
        <w:rPr>
          <w:rFonts w:ascii="Arial" w:eastAsia="Times New Roman" w:hAnsi="Arial" w:cs="Arial"/>
          <w:lang w:eastAsia="en-US"/>
        </w:rPr>
        <w:t>programs’</w:t>
      </w:r>
      <w:r w:rsidRPr="00A339C3">
        <w:rPr>
          <w:rFonts w:ascii="Arial" w:eastAsia="Times New Roman" w:hAnsi="Arial" w:cs="Arial"/>
          <w:lang w:eastAsia="en-US"/>
        </w:rPr>
        <w:t xml:space="preserve"> corresponding audit findings.</w:t>
      </w:r>
    </w:p>
    <w:p w14:paraId="0DB2E26A" w14:textId="77777777" w:rsid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 xml:space="preserve">       </w:t>
      </w:r>
    </w:p>
    <w:p w14:paraId="5450C475" w14:textId="26FFB5E8" w:rsidR="00E73C30" w:rsidRPr="00A339C3" w:rsidRDefault="00E73C30" w:rsidP="00094C33">
      <w:pPr>
        <w:spacing w:after="0" w:line="240" w:lineRule="auto"/>
        <w:ind w:left="450"/>
        <w:rPr>
          <w:rFonts w:ascii="Arial" w:eastAsia="Times New Roman" w:hAnsi="Arial" w:cs="Arial"/>
          <w:lang w:eastAsia="en-US"/>
        </w:rPr>
      </w:pPr>
      <w:r w:rsidRPr="00A339C3">
        <w:rPr>
          <w:rFonts w:ascii="Arial" w:eastAsia="Times New Roman" w:hAnsi="Arial" w:cs="Arial"/>
          <w:lang w:eastAsia="en-US"/>
        </w:rPr>
        <w:t xml:space="preserve">Copies of all audit findings from </w:t>
      </w:r>
      <w:r w:rsidR="009E35D7" w:rsidRPr="00A339C3">
        <w:rPr>
          <w:rFonts w:ascii="Arial" w:eastAsia="Times New Roman" w:hAnsi="Arial" w:cs="Arial"/>
          <w:lang w:eastAsia="en-US"/>
        </w:rPr>
        <w:t xml:space="preserve">both </w:t>
      </w:r>
      <w:r w:rsidR="009E4036">
        <w:rPr>
          <w:rFonts w:ascii="Arial" w:eastAsia="Times New Roman" w:hAnsi="Arial" w:cs="Arial"/>
          <w:lang w:eastAsia="en-US"/>
        </w:rPr>
        <w:t>A</w:t>
      </w:r>
      <w:r w:rsidR="009E35D7" w:rsidRPr="00A339C3">
        <w:rPr>
          <w:rFonts w:ascii="Arial" w:eastAsia="Times New Roman" w:hAnsi="Arial" w:cs="Arial"/>
          <w:lang w:eastAsia="en-US"/>
        </w:rPr>
        <w:t xml:space="preserve">dult and </w:t>
      </w:r>
      <w:r w:rsidR="009E4036">
        <w:rPr>
          <w:rFonts w:ascii="Arial" w:eastAsia="Times New Roman" w:hAnsi="Arial" w:cs="Arial"/>
          <w:lang w:eastAsia="en-US"/>
        </w:rPr>
        <w:t>C</w:t>
      </w:r>
      <w:r w:rsidRPr="00A339C3">
        <w:rPr>
          <w:rFonts w:ascii="Arial" w:eastAsia="Times New Roman" w:hAnsi="Arial" w:cs="Arial"/>
          <w:lang w:eastAsia="en-US"/>
        </w:rPr>
        <w:t>hild/</w:t>
      </w:r>
      <w:r w:rsidR="009E4036">
        <w:rPr>
          <w:rFonts w:ascii="Arial" w:eastAsia="Times New Roman" w:hAnsi="Arial" w:cs="Arial"/>
          <w:lang w:eastAsia="en-US"/>
        </w:rPr>
        <w:t>A</w:t>
      </w:r>
      <w:r w:rsidRPr="00A339C3">
        <w:rPr>
          <w:rFonts w:ascii="Arial" w:eastAsia="Times New Roman" w:hAnsi="Arial" w:cs="Arial"/>
          <w:lang w:eastAsia="en-US"/>
        </w:rPr>
        <w:t>dolescent programs are sent to the appropriate contract monitor</w:t>
      </w:r>
      <w:r w:rsidR="009E4036">
        <w:rPr>
          <w:rFonts w:ascii="Arial" w:eastAsia="Times New Roman" w:hAnsi="Arial" w:cs="Arial"/>
          <w:lang w:eastAsia="en-US"/>
        </w:rPr>
        <w:t>s</w:t>
      </w:r>
      <w:r w:rsidRPr="00A339C3">
        <w:rPr>
          <w:rFonts w:ascii="Arial" w:eastAsia="Times New Roman" w:hAnsi="Arial" w:cs="Arial"/>
          <w:lang w:eastAsia="en-US"/>
        </w:rPr>
        <w:t xml:space="preserve">. The </w:t>
      </w:r>
      <w:r w:rsidR="00EA289E" w:rsidRPr="00A339C3">
        <w:rPr>
          <w:rFonts w:ascii="Arial" w:eastAsia="Times New Roman" w:hAnsi="Arial" w:cs="Arial"/>
          <w:lang w:eastAsia="en-US"/>
        </w:rPr>
        <w:t xml:space="preserve">Quality Management Program Manager </w:t>
      </w:r>
      <w:r w:rsidRPr="00A339C3">
        <w:rPr>
          <w:rFonts w:ascii="Arial" w:eastAsia="Times New Roman" w:hAnsi="Arial" w:cs="Arial"/>
          <w:lang w:eastAsia="en-US"/>
        </w:rPr>
        <w:t xml:space="preserve">receives copies of both Child/Adolescent and Adult </w:t>
      </w:r>
      <w:r w:rsidR="009E4036">
        <w:rPr>
          <w:rFonts w:ascii="Arial" w:eastAsia="Times New Roman" w:hAnsi="Arial" w:cs="Arial"/>
          <w:lang w:eastAsia="en-US"/>
        </w:rPr>
        <w:t xml:space="preserve">Outpatient </w:t>
      </w:r>
      <w:r w:rsidRPr="00A339C3">
        <w:rPr>
          <w:rFonts w:ascii="Arial" w:eastAsia="Times New Roman" w:hAnsi="Arial" w:cs="Arial"/>
          <w:lang w:eastAsia="en-US"/>
        </w:rPr>
        <w:t>audit findings.</w:t>
      </w:r>
    </w:p>
    <w:p w14:paraId="398DACF9" w14:textId="77777777" w:rsidR="00E73C30" w:rsidRPr="00A339C3" w:rsidRDefault="00E73C30" w:rsidP="00094C33">
      <w:pPr>
        <w:spacing w:after="0" w:line="240" w:lineRule="auto"/>
        <w:ind w:left="450" w:hanging="450"/>
        <w:rPr>
          <w:rFonts w:ascii="Arial" w:eastAsia="Times New Roman" w:hAnsi="Arial" w:cs="Arial"/>
          <w:lang w:eastAsia="en-US"/>
        </w:rPr>
      </w:pPr>
    </w:p>
    <w:p w14:paraId="0B319896" w14:textId="5EE8242A" w:rsidR="00D75C17"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ab/>
        <w:t xml:space="preserve">After approval of minutes by the </w:t>
      </w:r>
      <w:r w:rsidR="00C81B56">
        <w:rPr>
          <w:rFonts w:ascii="Arial" w:eastAsia="Times New Roman" w:hAnsi="Arial" w:cs="Arial"/>
          <w:lang w:eastAsia="en-US"/>
        </w:rPr>
        <w:t xml:space="preserve">Medical Directors of </w:t>
      </w:r>
      <w:r w:rsidRPr="00A339C3">
        <w:rPr>
          <w:rFonts w:ascii="Arial" w:eastAsia="Times New Roman" w:hAnsi="Arial" w:cs="Arial"/>
          <w:lang w:eastAsia="en-US"/>
        </w:rPr>
        <w:t xml:space="preserve">Child/Adolescent and Adult </w:t>
      </w:r>
      <w:r w:rsidR="00BA5510" w:rsidRPr="00A339C3">
        <w:rPr>
          <w:rFonts w:ascii="Arial" w:eastAsia="Times New Roman" w:hAnsi="Arial" w:cs="Arial"/>
          <w:lang w:eastAsia="en-US"/>
        </w:rPr>
        <w:t>Outpatient,</w:t>
      </w:r>
      <w:r w:rsidR="00C86485" w:rsidRPr="00A339C3">
        <w:rPr>
          <w:rFonts w:ascii="Arial" w:eastAsia="Times New Roman" w:hAnsi="Arial" w:cs="Arial"/>
          <w:lang w:eastAsia="en-US"/>
        </w:rPr>
        <w:t xml:space="preserve"> </w:t>
      </w:r>
      <w:r w:rsidRPr="00A339C3">
        <w:rPr>
          <w:rFonts w:ascii="Arial" w:eastAsia="Times New Roman" w:hAnsi="Arial" w:cs="Arial"/>
          <w:lang w:eastAsia="en-US"/>
        </w:rPr>
        <w:t xml:space="preserve">the Medication </w:t>
      </w:r>
      <w:r w:rsidR="00EA289E" w:rsidRPr="00A339C3">
        <w:rPr>
          <w:rFonts w:ascii="Arial" w:eastAsia="Times New Roman" w:hAnsi="Arial" w:cs="Arial"/>
          <w:lang w:eastAsia="en-US"/>
        </w:rPr>
        <w:t>M</w:t>
      </w:r>
      <w:r w:rsidRPr="00A339C3">
        <w:rPr>
          <w:rFonts w:ascii="Arial" w:eastAsia="Times New Roman" w:hAnsi="Arial" w:cs="Arial"/>
          <w:lang w:eastAsia="en-US"/>
        </w:rPr>
        <w:t xml:space="preserve">onitoring </w:t>
      </w:r>
      <w:r w:rsidR="00EA289E" w:rsidRPr="00A339C3">
        <w:rPr>
          <w:rFonts w:ascii="Arial" w:eastAsia="Times New Roman" w:hAnsi="Arial" w:cs="Arial"/>
          <w:lang w:eastAsia="en-US"/>
        </w:rPr>
        <w:t>P</w:t>
      </w:r>
      <w:r w:rsidR="00A339C3">
        <w:rPr>
          <w:rFonts w:ascii="Arial" w:eastAsia="Times New Roman" w:hAnsi="Arial" w:cs="Arial"/>
          <w:lang w:eastAsia="en-US"/>
        </w:rPr>
        <w:t>harmacists distribute</w:t>
      </w:r>
      <w:r w:rsidR="00C81B56">
        <w:rPr>
          <w:rFonts w:ascii="Arial" w:eastAsia="Times New Roman" w:hAnsi="Arial" w:cs="Arial"/>
          <w:lang w:eastAsia="en-US"/>
        </w:rPr>
        <w:t>s</w:t>
      </w:r>
      <w:r w:rsidRPr="00A339C3">
        <w:rPr>
          <w:rFonts w:ascii="Arial" w:eastAsia="Times New Roman" w:hAnsi="Arial" w:cs="Arial"/>
          <w:lang w:eastAsia="en-US"/>
        </w:rPr>
        <w:t xml:space="preserve"> minutes to all committee members</w:t>
      </w:r>
      <w:r w:rsidR="00C86485" w:rsidRPr="00A339C3">
        <w:rPr>
          <w:rFonts w:ascii="Arial" w:eastAsia="Times New Roman" w:hAnsi="Arial" w:cs="Arial"/>
          <w:lang w:eastAsia="en-US"/>
        </w:rPr>
        <w:t xml:space="preserve"> and </w:t>
      </w:r>
      <w:r w:rsidR="00BA5510">
        <w:rPr>
          <w:rFonts w:ascii="Arial" w:eastAsia="Times New Roman" w:hAnsi="Arial" w:cs="Arial"/>
          <w:lang w:eastAsia="en-US"/>
        </w:rPr>
        <w:t>programs. The</w:t>
      </w:r>
      <w:r w:rsidR="00C81B56">
        <w:rPr>
          <w:rFonts w:ascii="Arial" w:eastAsia="Times New Roman" w:hAnsi="Arial" w:cs="Arial"/>
          <w:lang w:eastAsia="en-US"/>
        </w:rPr>
        <w:t xml:space="preserve"> minutes will also be sent to the County Quality </w:t>
      </w:r>
      <w:proofErr w:type="spellStart"/>
      <w:r w:rsidR="00C81B56">
        <w:rPr>
          <w:rFonts w:ascii="Arial" w:eastAsia="Times New Roman" w:hAnsi="Arial" w:cs="Arial"/>
          <w:lang w:eastAsia="en-US"/>
        </w:rPr>
        <w:t>Improment</w:t>
      </w:r>
      <w:proofErr w:type="spellEnd"/>
      <w:r w:rsidR="00C81B56">
        <w:rPr>
          <w:rFonts w:ascii="Arial" w:eastAsia="Times New Roman" w:hAnsi="Arial" w:cs="Arial"/>
          <w:lang w:eastAsia="en-US"/>
        </w:rPr>
        <w:t xml:space="preserve"> </w:t>
      </w:r>
      <w:r w:rsidR="00C81B56">
        <w:rPr>
          <w:rFonts w:ascii="Arial" w:eastAsia="Times New Roman" w:hAnsi="Arial" w:cs="Arial"/>
          <w:lang w:eastAsia="en-US"/>
        </w:rPr>
        <w:lastRenderedPageBreak/>
        <w:t xml:space="preserve">Committee. </w:t>
      </w:r>
      <w:r w:rsidRPr="00A339C3">
        <w:rPr>
          <w:rFonts w:ascii="Arial" w:eastAsia="Times New Roman" w:hAnsi="Arial" w:cs="Arial"/>
          <w:lang w:eastAsia="en-US"/>
        </w:rPr>
        <w:t xml:space="preserve">  Where </w:t>
      </w:r>
      <w:r w:rsidR="00EA289E" w:rsidRPr="00A339C3">
        <w:rPr>
          <w:rFonts w:ascii="Arial" w:eastAsia="Times New Roman" w:hAnsi="Arial" w:cs="Arial"/>
          <w:lang w:eastAsia="en-US"/>
        </w:rPr>
        <w:t xml:space="preserve">errors </w:t>
      </w:r>
      <w:r w:rsidRPr="00A339C3">
        <w:rPr>
          <w:rFonts w:ascii="Arial" w:eastAsia="Times New Roman" w:hAnsi="Arial" w:cs="Arial"/>
          <w:lang w:eastAsia="en-US"/>
        </w:rPr>
        <w:t xml:space="preserve">have been identified, </w:t>
      </w:r>
      <w:r w:rsidR="00C81B56">
        <w:rPr>
          <w:rFonts w:ascii="Arial" w:eastAsia="Times New Roman" w:hAnsi="Arial" w:cs="Arial"/>
          <w:lang w:eastAsia="en-US"/>
        </w:rPr>
        <w:t xml:space="preserve">a copy of </w:t>
      </w:r>
      <w:r w:rsidRPr="00A339C3">
        <w:rPr>
          <w:rFonts w:ascii="Arial" w:eastAsia="Times New Roman" w:hAnsi="Arial" w:cs="Arial"/>
          <w:lang w:eastAsia="en-US"/>
        </w:rPr>
        <w:t xml:space="preserve">the corrective measures and outcomes shall be filed in </w:t>
      </w:r>
      <w:r w:rsidR="00EA289E" w:rsidRPr="00A339C3">
        <w:rPr>
          <w:rFonts w:ascii="Arial" w:eastAsia="Times New Roman" w:hAnsi="Arial" w:cs="Arial"/>
          <w:lang w:eastAsia="en-US"/>
        </w:rPr>
        <w:t xml:space="preserve">the </w:t>
      </w:r>
      <w:r w:rsidRPr="00A339C3">
        <w:rPr>
          <w:rFonts w:ascii="Arial" w:eastAsia="Times New Roman" w:hAnsi="Arial" w:cs="Arial"/>
          <w:lang w:eastAsia="en-US"/>
        </w:rPr>
        <w:t>same binder with</w:t>
      </w:r>
      <w:r w:rsidR="00D75C17" w:rsidRPr="00A339C3">
        <w:rPr>
          <w:rFonts w:ascii="Arial" w:eastAsia="Times New Roman" w:hAnsi="Arial" w:cs="Arial"/>
          <w:lang w:eastAsia="en-US"/>
        </w:rPr>
        <w:t xml:space="preserve"> the </w:t>
      </w:r>
      <w:r w:rsidR="00C81B56">
        <w:rPr>
          <w:rFonts w:ascii="Arial" w:eastAsia="Times New Roman" w:hAnsi="Arial" w:cs="Arial"/>
          <w:lang w:eastAsia="en-US"/>
        </w:rPr>
        <w:t>programs’</w:t>
      </w:r>
      <w:r w:rsidR="00D75C17" w:rsidRPr="00A339C3">
        <w:rPr>
          <w:rFonts w:ascii="Arial" w:eastAsia="Times New Roman" w:hAnsi="Arial" w:cs="Arial"/>
          <w:lang w:eastAsia="en-US"/>
        </w:rPr>
        <w:t xml:space="preserve"> </w:t>
      </w:r>
      <w:r w:rsidRPr="00A339C3">
        <w:rPr>
          <w:rFonts w:ascii="Arial" w:eastAsia="Times New Roman" w:hAnsi="Arial" w:cs="Arial"/>
          <w:lang w:eastAsia="en-US"/>
        </w:rPr>
        <w:t xml:space="preserve">corresponding audit </w:t>
      </w:r>
      <w:proofErr w:type="gramStart"/>
      <w:r w:rsidRPr="00A339C3">
        <w:rPr>
          <w:rFonts w:ascii="Arial" w:eastAsia="Times New Roman" w:hAnsi="Arial" w:cs="Arial"/>
          <w:lang w:eastAsia="en-US"/>
        </w:rPr>
        <w:t>reports</w:t>
      </w:r>
      <w:proofErr w:type="gramEnd"/>
      <w:r w:rsidR="00C81B56">
        <w:rPr>
          <w:rFonts w:ascii="Arial" w:eastAsia="Times New Roman" w:hAnsi="Arial" w:cs="Arial"/>
          <w:lang w:eastAsia="en-US"/>
        </w:rPr>
        <w:t xml:space="preserve"> and another copy will be filed with the minutes. </w:t>
      </w:r>
      <w:r w:rsidR="00C86485" w:rsidRPr="00A339C3">
        <w:rPr>
          <w:rFonts w:ascii="Arial" w:eastAsia="Times New Roman" w:hAnsi="Arial" w:cs="Arial"/>
          <w:lang w:eastAsia="en-US"/>
        </w:rPr>
        <w:t xml:space="preserve">Responses to corrective memos </w:t>
      </w:r>
      <w:r w:rsidR="00D75C17" w:rsidRPr="00A339C3">
        <w:rPr>
          <w:rFonts w:ascii="Arial" w:eastAsia="Times New Roman" w:hAnsi="Arial" w:cs="Arial"/>
          <w:lang w:eastAsia="en-US"/>
        </w:rPr>
        <w:t xml:space="preserve">will be reported back to the Medication Monitoring Committee at the next meeting. </w:t>
      </w:r>
    </w:p>
    <w:p w14:paraId="01F4888F" w14:textId="77777777" w:rsidR="00E73C30" w:rsidRPr="00A339C3" w:rsidRDefault="00E73C30" w:rsidP="00094C33">
      <w:pPr>
        <w:spacing w:after="0" w:line="240" w:lineRule="auto"/>
        <w:ind w:left="450" w:hanging="450"/>
        <w:rPr>
          <w:rFonts w:ascii="Arial" w:eastAsia="Times New Roman" w:hAnsi="Arial" w:cs="Arial"/>
          <w:b/>
          <w:lang w:eastAsia="en-US"/>
        </w:rPr>
      </w:pPr>
    </w:p>
    <w:p w14:paraId="1D2785FB" w14:textId="77777777" w:rsidR="00E73C30" w:rsidRPr="00A339C3" w:rsidRDefault="00E73C30" w:rsidP="00094C33">
      <w:pPr>
        <w:spacing w:after="0" w:line="240" w:lineRule="auto"/>
        <w:ind w:left="450" w:hanging="450"/>
        <w:rPr>
          <w:rFonts w:ascii="Arial" w:eastAsia="Times New Roman" w:hAnsi="Arial" w:cs="Arial"/>
          <w:lang w:eastAsia="en-US"/>
        </w:rPr>
      </w:pPr>
      <w:r w:rsidRPr="00A339C3">
        <w:rPr>
          <w:rFonts w:ascii="Arial" w:eastAsia="Times New Roman" w:hAnsi="Arial" w:cs="Arial"/>
          <w:lang w:eastAsia="en-US"/>
        </w:rPr>
        <w:t>E.</w:t>
      </w:r>
      <w:r w:rsidRPr="00A339C3">
        <w:rPr>
          <w:rFonts w:ascii="Arial" w:eastAsia="Times New Roman" w:hAnsi="Arial" w:cs="Arial"/>
          <w:lang w:eastAsia="en-US"/>
        </w:rPr>
        <w:tab/>
        <w:t>Thresholds</w:t>
      </w:r>
    </w:p>
    <w:p w14:paraId="104BB239" w14:textId="77777777" w:rsidR="00E73C30" w:rsidRPr="00E73C30" w:rsidRDefault="00E73C30" w:rsidP="00094C33">
      <w:pPr>
        <w:spacing w:after="0" w:line="240" w:lineRule="auto"/>
        <w:ind w:left="450" w:hanging="450"/>
        <w:rPr>
          <w:rFonts w:ascii="Arial" w:eastAsia="Times New Roman" w:hAnsi="Arial" w:cs="Arial"/>
          <w:b/>
          <w:lang w:eastAsia="en-US"/>
        </w:rPr>
      </w:pPr>
    </w:p>
    <w:p w14:paraId="4300FC7D" w14:textId="77777777" w:rsidR="00E73C30" w:rsidRPr="00E73C30" w:rsidRDefault="00E73C30" w:rsidP="00094C33">
      <w:pPr>
        <w:spacing w:after="0" w:line="240" w:lineRule="auto"/>
        <w:ind w:left="450" w:hanging="450"/>
        <w:rPr>
          <w:rFonts w:ascii="Arial" w:eastAsia="Times New Roman" w:hAnsi="Arial" w:cs="Arial"/>
          <w:lang w:eastAsia="en-US"/>
        </w:rPr>
      </w:pPr>
      <w:r w:rsidRPr="00E73C30">
        <w:rPr>
          <w:rFonts w:ascii="Arial" w:eastAsia="Times New Roman" w:hAnsi="Arial" w:cs="Arial"/>
          <w:lang w:eastAsia="en-US"/>
        </w:rPr>
        <w:tab/>
        <w:t>The thresholds for the medication monitoring criteria are implicit to meet 100%, but less than 100% does not necessarily imply substandard care.  It may warrant further investigation or review.</w:t>
      </w:r>
    </w:p>
    <w:p w14:paraId="17E321B4" w14:textId="77777777" w:rsidR="00D82784" w:rsidRDefault="00D82784" w:rsidP="00094C33">
      <w:pPr>
        <w:spacing w:after="0" w:line="240" w:lineRule="auto"/>
        <w:ind w:left="180"/>
        <w:rPr>
          <w:rFonts w:ascii="Arial" w:hAnsi="Arial" w:cs="Arial"/>
          <w:b/>
        </w:rPr>
      </w:pPr>
    </w:p>
    <w:p w14:paraId="7F90A524" w14:textId="77777777" w:rsidR="001E687A" w:rsidRPr="00A15079" w:rsidRDefault="001E687A" w:rsidP="00A15079">
      <w:pPr>
        <w:pStyle w:val="Heading1"/>
      </w:pPr>
      <w:r w:rsidRPr="00A15079">
        <w:t>Reference(s)/Attachments:</w:t>
      </w:r>
    </w:p>
    <w:p w14:paraId="6B1C6377" w14:textId="3A45598E" w:rsidR="00C26FB2" w:rsidRPr="00C05EE1" w:rsidRDefault="008264BC" w:rsidP="00094C33">
      <w:pPr>
        <w:ind w:left="180" w:right="540"/>
        <w:rPr>
          <w:rFonts w:ascii="Arial" w:hAnsi="Arial" w:cs="Arial"/>
        </w:rPr>
      </w:pPr>
      <w:r w:rsidRPr="00C05EE1">
        <w:rPr>
          <w:rFonts w:ascii="Arial" w:hAnsi="Arial" w:cs="Arial"/>
        </w:rPr>
        <w:t>Attachment 1- Medication Monitoring tools</w:t>
      </w:r>
    </w:p>
    <w:p w14:paraId="71D11653" w14:textId="64E53010" w:rsidR="008264BC" w:rsidRPr="00C05EE1" w:rsidRDefault="008264BC" w:rsidP="00094C33">
      <w:pPr>
        <w:ind w:left="180" w:right="540"/>
        <w:rPr>
          <w:rFonts w:ascii="Arial" w:hAnsi="Arial" w:cs="Arial"/>
        </w:rPr>
      </w:pPr>
      <w:r w:rsidRPr="00C05EE1">
        <w:rPr>
          <w:rFonts w:ascii="Arial" w:hAnsi="Arial" w:cs="Arial"/>
        </w:rPr>
        <w:t>Attachment 2- Explanation of Medication Monitoring Criteria</w:t>
      </w:r>
    </w:p>
    <w:p w14:paraId="4771BD23" w14:textId="5436180C" w:rsidR="008264BC" w:rsidRPr="00CD7DEB" w:rsidRDefault="008264BC" w:rsidP="00094C33">
      <w:pPr>
        <w:ind w:left="180" w:right="540"/>
        <w:rPr>
          <w:rFonts w:ascii="Arial" w:hAnsi="Arial" w:cs="Arial"/>
        </w:rPr>
      </w:pPr>
      <w:r w:rsidRPr="00C05EE1">
        <w:rPr>
          <w:rFonts w:ascii="Arial" w:hAnsi="Arial" w:cs="Arial"/>
        </w:rPr>
        <w:t>Attachment 3- Medication Monitoring Signature Statement</w:t>
      </w:r>
    </w:p>
    <w:p w14:paraId="3B20C324" w14:textId="77777777" w:rsidR="001E687A" w:rsidRPr="00A15079" w:rsidRDefault="001E687A" w:rsidP="00A15079">
      <w:pPr>
        <w:pStyle w:val="Heading2"/>
      </w:pPr>
      <w:r w:rsidRPr="00A15079">
        <w:t>Related Policies:</w:t>
      </w:r>
    </w:p>
    <w:p w14:paraId="72EB201B" w14:textId="77777777" w:rsidR="00E73C30" w:rsidRDefault="00E73C30" w:rsidP="00094C33">
      <w:pPr>
        <w:pStyle w:val="ListParagraph"/>
        <w:numPr>
          <w:ilvl w:val="0"/>
          <w:numId w:val="12"/>
        </w:numPr>
        <w:ind w:right="540"/>
        <w:rPr>
          <w:rFonts w:ascii="Arial" w:hAnsi="Arial" w:cs="Arial"/>
        </w:rPr>
      </w:pPr>
      <w:r>
        <w:rPr>
          <w:rFonts w:ascii="Arial" w:hAnsi="Arial" w:cs="Arial"/>
        </w:rPr>
        <w:t>Informed Consent for Psychotropic Medication QM-10-32</w:t>
      </w:r>
    </w:p>
    <w:p w14:paraId="413B9874" w14:textId="77777777" w:rsidR="00CD7DEB" w:rsidRPr="00E73C30" w:rsidRDefault="00E73C30" w:rsidP="00094C33">
      <w:pPr>
        <w:pStyle w:val="ListParagraph"/>
        <w:numPr>
          <w:ilvl w:val="0"/>
          <w:numId w:val="12"/>
        </w:numPr>
        <w:ind w:right="540"/>
        <w:rPr>
          <w:rFonts w:ascii="Arial" w:hAnsi="Arial" w:cs="Arial"/>
        </w:rPr>
      </w:pPr>
      <w:r>
        <w:rPr>
          <w:rFonts w:ascii="Arial" w:hAnsi="Arial" w:cs="Arial"/>
        </w:rPr>
        <w:t>Medication Support Staff Electronic Documentation Requirements QM-00-06</w:t>
      </w:r>
    </w:p>
    <w:p w14:paraId="265482AB" w14:textId="77777777" w:rsidR="001E687A" w:rsidRPr="00CD7DEB" w:rsidRDefault="001E687A" w:rsidP="00094C33">
      <w:pPr>
        <w:ind w:left="180" w:right="540"/>
        <w:rPr>
          <w:rFonts w:ascii="Arial" w:hAnsi="Arial" w:cs="Arial"/>
        </w:rPr>
      </w:pPr>
    </w:p>
    <w:p w14:paraId="13259C83" w14:textId="77777777" w:rsidR="001E687A" w:rsidRPr="00A15079" w:rsidRDefault="001E687A" w:rsidP="00A15079">
      <w:pPr>
        <w:pStyle w:val="Heading3"/>
      </w:pPr>
      <w:r w:rsidRPr="00A15079">
        <w:t>Distribution:</w:t>
      </w:r>
    </w:p>
    <w:p w14:paraId="24F1FE85" w14:textId="77777777" w:rsidR="00C26FB2" w:rsidRPr="00CD7DEB" w:rsidRDefault="00C26FB2" w:rsidP="00094C33">
      <w:pPr>
        <w:spacing w:after="0" w:line="240" w:lineRule="auto"/>
        <w:ind w:left="180" w:right="72"/>
        <w:rPr>
          <w:rFonts w:ascii="Arial" w:hAnsi="Arial" w:cs="Arial"/>
        </w:rPr>
      </w:pPr>
    </w:p>
    <w:tbl>
      <w:tblPr>
        <w:tblStyle w:val="TableGrid"/>
        <w:tblW w:w="0" w:type="auto"/>
        <w:tblInd w:w="378" w:type="dxa"/>
        <w:tblLayout w:type="fixed"/>
        <w:tblLook w:val="04A0" w:firstRow="1" w:lastRow="0" w:firstColumn="1" w:lastColumn="0" w:noHBand="0" w:noVBand="1"/>
      </w:tblPr>
      <w:tblGrid>
        <w:gridCol w:w="1188"/>
        <w:gridCol w:w="2880"/>
        <w:gridCol w:w="1080"/>
        <w:gridCol w:w="3402"/>
      </w:tblGrid>
      <w:tr w:rsidR="00C26FB2" w14:paraId="2571D4B0" w14:textId="77777777" w:rsidTr="00D071C7">
        <w:tc>
          <w:tcPr>
            <w:tcW w:w="1188" w:type="dxa"/>
          </w:tcPr>
          <w:p w14:paraId="72BDFF3E" w14:textId="77777777" w:rsidR="00C26FB2" w:rsidRDefault="00C26FB2" w:rsidP="00094C33">
            <w:pPr>
              <w:ind w:left="180" w:right="72"/>
              <w:rPr>
                <w:rFonts w:ascii="Arial" w:hAnsi="Arial" w:cs="Arial"/>
                <w:b/>
              </w:rPr>
            </w:pPr>
            <w:r>
              <w:rPr>
                <w:rFonts w:ascii="Arial" w:hAnsi="Arial" w:cs="Arial"/>
                <w:b/>
              </w:rPr>
              <w:t>Enter X</w:t>
            </w:r>
          </w:p>
        </w:tc>
        <w:tc>
          <w:tcPr>
            <w:tcW w:w="2880" w:type="dxa"/>
          </w:tcPr>
          <w:p w14:paraId="7DF5DFEF" w14:textId="77777777" w:rsidR="00C26FB2" w:rsidRDefault="00C26FB2" w:rsidP="00094C33">
            <w:pPr>
              <w:ind w:left="180" w:right="540"/>
              <w:rPr>
                <w:rFonts w:ascii="Arial" w:hAnsi="Arial" w:cs="Arial"/>
                <w:b/>
              </w:rPr>
            </w:pPr>
            <w:r>
              <w:rPr>
                <w:rFonts w:ascii="Arial" w:hAnsi="Arial" w:cs="Arial"/>
                <w:b/>
              </w:rPr>
              <w:t>DL Name</w:t>
            </w:r>
          </w:p>
        </w:tc>
        <w:tc>
          <w:tcPr>
            <w:tcW w:w="1080" w:type="dxa"/>
          </w:tcPr>
          <w:p w14:paraId="5C9CE21D" w14:textId="77777777" w:rsidR="00C26FB2" w:rsidRDefault="00C26FB2" w:rsidP="00094C33">
            <w:pPr>
              <w:ind w:left="180" w:right="72"/>
              <w:rPr>
                <w:rFonts w:ascii="Arial" w:hAnsi="Arial" w:cs="Arial"/>
                <w:b/>
              </w:rPr>
            </w:pPr>
            <w:r>
              <w:rPr>
                <w:rFonts w:ascii="Arial" w:hAnsi="Arial" w:cs="Arial"/>
                <w:b/>
              </w:rPr>
              <w:t>Enter X</w:t>
            </w:r>
          </w:p>
        </w:tc>
        <w:tc>
          <w:tcPr>
            <w:tcW w:w="3402" w:type="dxa"/>
          </w:tcPr>
          <w:p w14:paraId="099B49FB" w14:textId="77777777" w:rsidR="00C26FB2" w:rsidRDefault="00C26FB2" w:rsidP="00094C33">
            <w:pPr>
              <w:ind w:left="180" w:right="540"/>
              <w:rPr>
                <w:rFonts w:ascii="Arial" w:hAnsi="Arial" w:cs="Arial"/>
                <w:b/>
              </w:rPr>
            </w:pPr>
            <w:r>
              <w:rPr>
                <w:rFonts w:ascii="Arial" w:hAnsi="Arial" w:cs="Arial"/>
                <w:b/>
              </w:rPr>
              <w:t>DL Name</w:t>
            </w:r>
          </w:p>
        </w:tc>
      </w:tr>
      <w:tr w:rsidR="00C26FB2" w:rsidRPr="00C26FB2" w14:paraId="3E4973BE" w14:textId="77777777" w:rsidTr="00D071C7">
        <w:tc>
          <w:tcPr>
            <w:tcW w:w="1188" w:type="dxa"/>
          </w:tcPr>
          <w:p w14:paraId="1AF927C0" w14:textId="77777777" w:rsidR="00C26FB2" w:rsidRPr="00E73C30" w:rsidRDefault="00E73C30" w:rsidP="00094C33">
            <w:pPr>
              <w:ind w:left="180" w:right="540"/>
              <w:rPr>
                <w:rFonts w:ascii="Arial" w:hAnsi="Arial" w:cs="Arial"/>
                <w:b/>
                <w:sz w:val="20"/>
                <w:szCs w:val="20"/>
              </w:rPr>
            </w:pPr>
            <w:r w:rsidRPr="00E73C30">
              <w:rPr>
                <w:rFonts w:ascii="Arial" w:hAnsi="Arial" w:cs="Arial"/>
                <w:b/>
                <w:sz w:val="20"/>
                <w:szCs w:val="20"/>
              </w:rPr>
              <w:t>X</w:t>
            </w:r>
          </w:p>
        </w:tc>
        <w:tc>
          <w:tcPr>
            <w:tcW w:w="2880" w:type="dxa"/>
          </w:tcPr>
          <w:p w14:paraId="6376B2FC" w14:textId="77777777" w:rsidR="00C26FB2" w:rsidRPr="00C26FB2" w:rsidRDefault="00E73C30" w:rsidP="00094C33">
            <w:pPr>
              <w:ind w:left="180" w:right="540"/>
              <w:rPr>
                <w:rFonts w:ascii="Arial" w:hAnsi="Arial" w:cs="Arial"/>
                <w:sz w:val="20"/>
                <w:szCs w:val="20"/>
              </w:rPr>
            </w:pPr>
            <w:r>
              <w:rPr>
                <w:rFonts w:ascii="Arial" w:hAnsi="Arial" w:cs="Arial"/>
                <w:sz w:val="20"/>
                <w:szCs w:val="20"/>
              </w:rPr>
              <w:t>Mental Health Staff</w:t>
            </w:r>
          </w:p>
        </w:tc>
        <w:tc>
          <w:tcPr>
            <w:tcW w:w="1080" w:type="dxa"/>
          </w:tcPr>
          <w:p w14:paraId="5BBD5D43" w14:textId="77777777" w:rsidR="00C26FB2" w:rsidRPr="00E73C30" w:rsidRDefault="00C26FB2" w:rsidP="00094C33">
            <w:pPr>
              <w:ind w:left="180" w:right="72"/>
              <w:rPr>
                <w:rFonts w:ascii="Arial" w:hAnsi="Arial" w:cs="Arial"/>
                <w:b/>
                <w:sz w:val="20"/>
                <w:szCs w:val="20"/>
              </w:rPr>
            </w:pPr>
          </w:p>
          <w:p w14:paraId="0AAFCCE1" w14:textId="77777777" w:rsidR="00E73C30" w:rsidRPr="00E73C30" w:rsidRDefault="00E73C30" w:rsidP="00094C33">
            <w:pPr>
              <w:ind w:left="180" w:right="72"/>
              <w:rPr>
                <w:rFonts w:ascii="Arial" w:hAnsi="Arial" w:cs="Arial"/>
                <w:b/>
                <w:sz w:val="20"/>
                <w:szCs w:val="20"/>
              </w:rPr>
            </w:pPr>
            <w:r w:rsidRPr="00E73C30">
              <w:rPr>
                <w:rFonts w:ascii="Arial" w:hAnsi="Arial" w:cs="Arial"/>
                <w:b/>
                <w:sz w:val="20"/>
                <w:szCs w:val="20"/>
              </w:rPr>
              <w:t>X</w:t>
            </w:r>
          </w:p>
        </w:tc>
        <w:tc>
          <w:tcPr>
            <w:tcW w:w="3402" w:type="dxa"/>
          </w:tcPr>
          <w:p w14:paraId="155378AE" w14:textId="77777777" w:rsidR="00C26FB2" w:rsidRPr="00C26FB2" w:rsidRDefault="00E73C30" w:rsidP="00094C33">
            <w:pPr>
              <w:ind w:left="180" w:right="540"/>
              <w:rPr>
                <w:rFonts w:ascii="Arial" w:hAnsi="Arial" w:cs="Arial"/>
                <w:sz w:val="20"/>
                <w:szCs w:val="20"/>
              </w:rPr>
            </w:pPr>
            <w:r>
              <w:rPr>
                <w:rFonts w:ascii="Arial" w:hAnsi="Arial" w:cs="Arial"/>
                <w:sz w:val="20"/>
                <w:szCs w:val="20"/>
              </w:rPr>
              <w:t>Children’s Contract Providers</w:t>
            </w:r>
          </w:p>
        </w:tc>
      </w:tr>
      <w:tr w:rsidR="00C26FB2" w:rsidRPr="00C26FB2" w14:paraId="0664F12F" w14:textId="77777777" w:rsidTr="00D071C7">
        <w:tc>
          <w:tcPr>
            <w:tcW w:w="1188" w:type="dxa"/>
          </w:tcPr>
          <w:p w14:paraId="22EA1345" w14:textId="77777777" w:rsidR="00C26FB2" w:rsidRPr="00E73C30" w:rsidRDefault="00C26FB2" w:rsidP="00094C33">
            <w:pPr>
              <w:ind w:left="180" w:right="540"/>
              <w:rPr>
                <w:rFonts w:ascii="Arial" w:hAnsi="Arial" w:cs="Arial"/>
                <w:b/>
                <w:sz w:val="20"/>
                <w:szCs w:val="20"/>
              </w:rPr>
            </w:pPr>
          </w:p>
          <w:p w14:paraId="08F21057" w14:textId="77777777" w:rsidR="00E73C30" w:rsidRPr="00E73C30" w:rsidRDefault="00E73C30" w:rsidP="00094C33">
            <w:pPr>
              <w:ind w:left="180" w:right="540"/>
              <w:rPr>
                <w:rFonts w:ascii="Arial" w:hAnsi="Arial" w:cs="Arial"/>
                <w:b/>
                <w:sz w:val="20"/>
                <w:szCs w:val="20"/>
              </w:rPr>
            </w:pPr>
            <w:r w:rsidRPr="00E73C30">
              <w:rPr>
                <w:rFonts w:ascii="Arial" w:hAnsi="Arial" w:cs="Arial"/>
                <w:b/>
                <w:sz w:val="20"/>
                <w:szCs w:val="20"/>
              </w:rPr>
              <w:t>X</w:t>
            </w:r>
          </w:p>
        </w:tc>
        <w:tc>
          <w:tcPr>
            <w:tcW w:w="2880" w:type="dxa"/>
          </w:tcPr>
          <w:p w14:paraId="49699E04" w14:textId="77777777" w:rsidR="00C26FB2" w:rsidRPr="00C26FB2" w:rsidRDefault="00E73C30" w:rsidP="00094C33">
            <w:pPr>
              <w:ind w:left="180" w:right="540"/>
              <w:rPr>
                <w:rFonts w:ascii="Arial" w:hAnsi="Arial" w:cs="Arial"/>
                <w:sz w:val="20"/>
                <w:szCs w:val="20"/>
              </w:rPr>
            </w:pPr>
            <w:r>
              <w:rPr>
                <w:rFonts w:ascii="Arial" w:hAnsi="Arial" w:cs="Arial"/>
                <w:sz w:val="20"/>
                <w:szCs w:val="20"/>
              </w:rPr>
              <w:t>Mental Health Treatment Center</w:t>
            </w:r>
          </w:p>
        </w:tc>
        <w:tc>
          <w:tcPr>
            <w:tcW w:w="1080" w:type="dxa"/>
          </w:tcPr>
          <w:p w14:paraId="73DFD312" w14:textId="77777777" w:rsidR="00C26FB2" w:rsidRPr="00E73C30" w:rsidRDefault="00C26FB2" w:rsidP="00094C33">
            <w:pPr>
              <w:ind w:left="180" w:right="72"/>
              <w:rPr>
                <w:rFonts w:ascii="Arial" w:hAnsi="Arial" w:cs="Arial"/>
                <w:b/>
                <w:sz w:val="20"/>
                <w:szCs w:val="20"/>
              </w:rPr>
            </w:pPr>
          </w:p>
          <w:p w14:paraId="6CB14EA6" w14:textId="77777777" w:rsidR="00E73C30" w:rsidRPr="00E73C30" w:rsidRDefault="00E73C30" w:rsidP="00094C33">
            <w:pPr>
              <w:ind w:left="180" w:right="72"/>
              <w:rPr>
                <w:rFonts w:ascii="Arial" w:hAnsi="Arial" w:cs="Arial"/>
                <w:b/>
                <w:sz w:val="20"/>
                <w:szCs w:val="20"/>
              </w:rPr>
            </w:pPr>
            <w:r w:rsidRPr="00E73C30">
              <w:rPr>
                <w:rFonts w:ascii="Arial" w:hAnsi="Arial" w:cs="Arial"/>
                <w:b/>
                <w:sz w:val="20"/>
                <w:szCs w:val="20"/>
              </w:rPr>
              <w:t>X</w:t>
            </w:r>
          </w:p>
        </w:tc>
        <w:tc>
          <w:tcPr>
            <w:tcW w:w="3402" w:type="dxa"/>
          </w:tcPr>
          <w:p w14:paraId="692332E9" w14:textId="77777777" w:rsidR="00C26FB2" w:rsidRPr="00C26FB2" w:rsidRDefault="00E73C30" w:rsidP="00094C33">
            <w:pPr>
              <w:ind w:left="180" w:right="540"/>
              <w:rPr>
                <w:rFonts w:ascii="Arial" w:hAnsi="Arial" w:cs="Arial"/>
                <w:sz w:val="20"/>
                <w:szCs w:val="20"/>
              </w:rPr>
            </w:pPr>
            <w:r>
              <w:rPr>
                <w:rFonts w:ascii="Arial" w:hAnsi="Arial" w:cs="Arial"/>
                <w:sz w:val="20"/>
                <w:szCs w:val="20"/>
              </w:rPr>
              <w:t>Alcohol and Drug Services</w:t>
            </w:r>
          </w:p>
        </w:tc>
      </w:tr>
      <w:tr w:rsidR="00C26FB2" w:rsidRPr="00C26FB2" w14:paraId="52CA17EA" w14:textId="77777777" w:rsidTr="00D071C7">
        <w:tc>
          <w:tcPr>
            <w:tcW w:w="1188" w:type="dxa"/>
          </w:tcPr>
          <w:p w14:paraId="69855810" w14:textId="77777777" w:rsidR="00C26FB2" w:rsidRPr="00E73C30" w:rsidRDefault="00C26FB2" w:rsidP="00094C33">
            <w:pPr>
              <w:ind w:left="180" w:right="540"/>
              <w:rPr>
                <w:rFonts w:ascii="Arial" w:hAnsi="Arial" w:cs="Arial"/>
                <w:b/>
                <w:sz w:val="20"/>
                <w:szCs w:val="20"/>
              </w:rPr>
            </w:pPr>
          </w:p>
          <w:p w14:paraId="3B903C4C" w14:textId="77777777" w:rsidR="00E73C30" w:rsidRPr="00E73C30" w:rsidRDefault="00E73C30" w:rsidP="00094C33">
            <w:pPr>
              <w:ind w:left="180" w:right="540"/>
              <w:rPr>
                <w:rFonts w:ascii="Arial" w:hAnsi="Arial" w:cs="Arial"/>
                <w:b/>
                <w:sz w:val="20"/>
                <w:szCs w:val="20"/>
              </w:rPr>
            </w:pPr>
            <w:r w:rsidRPr="00E73C30">
              <w:rPr>
                <w:rFonts w:ascii="Arial" w:hAnsi="Arial" w:cs="Arial"/>
                <w:b/>
                <w:sz w:val="20"/>
                <w:szCs w:val="20"/>
              </w:rPr>
              <w:t>X</w:t>
            </w:r>
          </w:p>
        </w:tc>
        <w:tc>
          <w:tcPr>
            <w:tcW w:w="2880" w:type="dxa"/>
          </w:tcPr>
          <w:p w14:paraId="27660B53" w14:textId="77777777" w:rsidR="00C26FB2" w:rsidRPr="00C26FB2" w:rsidRDefault="00E73C30" w:rsidP="00094C33">
            <w:pPr>
              <w:ind w:left="180" w:right="540"/>
              <w:rPr>
                <w:rFonts w:ascii="Arial" w:hAnsi="Arial" w:cs="Arial"/>
                <w:sz w:val="20"/>
                <w:szCs w:val="20"/>
              </w:rPr>
            </w:pPr>
            <w:r>
              <w:rPr>
                <w:rFonts w:ascii="Arial" w:hAnsi="Arial" w:cs="Arial"/>
                <w:sz w:val="20"/>
                <w:szCs w:val="20"/>
              </w:rPr>
              <w:t>Adult Contract Providers</w:t>
            </w:r>
          </w:p>
        </w:tc>
        <w:tc>
          <w:tcPr>
            <w:tcW w:w="1080" w:type="dxa"/>
          </w:tcPr>
          <w:p w14:paraId="10CD2F38" w14:textId="77777777" w:rsidR="00C26FB2" w:rsidRPr="00C26FB2" w:rsidRDefault="00C26FB2" w:rsidP="00094C33">
            <w:pPr>
              <w:ind w:left="180" w:right="72"/>
              <w:rPr>
                <w:rFonts w:ascii="Arial" w:hAnsi="Arial" w:cs="Arial"/>
                <w:sz w:val="20"/>
                <w:szCs w:val="20"/>
              </w:rPr>
            </w:pPr>
          </w:p>
        </w:tc>
        <w:tc>
          <w:tcPr>
            <w:tcW w:w="3402" w:type="dxa"/>
          </w:tcPr>
          <w:p w14:paraId="2A99366F" w14:textId="77777777" w:rsidR="00C26FB2" w:rsidRPr="00C26FB2" w:rsidRDefault="00C26FB2" w:rsidP="00094C33">
            <w:pPr>
              <w:ind w:left="180" w:right="540"/>
              <w:rPr>
                <w:rFonts w:ascii="Arial" w:hAnsi="Arial" w:cs="Arial"/>
                <w:sz w:val="20"/>
                <w:szCs w:val="20"/>
              </w:rPr>
            </w:pPr>
          </w:p>
        </w:tc>
      </w:tr>
    </w:tbl>
    <w:p w14:paraId="2E0452D0" w14:textId="77777777" w:rsidR="005B6A11" w:rsidRDefault="005B6A11" w:rsidP="00094C33">
      <w:pPr>
        <w:ind w:left="180"/>
        <w:rPr>
          <w:rFonts w:ascii="Arial" w:hAnsi="Arial" w:cs="Arial"/>
        </w:rPr>
      </w:pPr>
    </w:p>
    <w:p w14:paraId="76E9B121" w14:textId="77777777" w:rsidR="005B6A11" w:rsidRPr="00A15079" w:rsidRDefault="005B6A11" w:rsidP="00A15079">
      <w:pPr>
        <w:pStyle w:val="Heading4"/>
      </w:pPr>
      <w:r w:rsidRPr="00A15079">
        <w:t>Contact Information:</w:t>
      </w:r>
    </w:p>
    <w:p w14:paraId="7E3D2856" w14:textId="77777777" w:rsidR="00E73C30" w:rsidRPr="00E73C30" w:rsidRDefault="00E73C30" w:rsidP="00094C33">
      <w:pPr>
        <w:spacing w:after="0" w:line="240" w:lineRule="auto"/>
        <w:ind w:left="187"/>
        <w:rPr>
          <w:rFonts w:ascii="Arial" w:hAnsi="Arial" w:cs="Arial"/>
        </w:rPr>
      </w:pPr>
      <w:r w:rsidRPr="00E73C30">
        <w:rPr>
          <w:rFonts w:ascii="Arial" w:hAnsi="Arial" w:cs="Arial"/>
        </w:rPr>
        <w:t>Quality Management Information</w:t>
      </w:r>
    </w:p>
    <w:p w14:paraId="0B415412" w14:textId="1377BFD5" w:rsidR="00E73C30" w:rsidRDefault="00E73C30" w:rsidP="00094C33">
      <w:pPr>
        <w:spacing w:after="0" w:line="240" w:lineRule="auto"/>
        <w:ind w:left="187"/>
        <w:rPr>
          <w:rFonts w:ascii="Arial" w:hAnsi="Arial" w:cs="Arial"/>
        </w:rPr>
      </w:pPr>
      <w:hyperlink r:id="rId12" w:tooltip="send email to quality management" w:history="1">
        <w:r w:rsidRPr="00452552">
          <w:rPr>
            <w:rStyle w:val="Hyperlink"/>
            <w:rFonts w:ascii="Arial" w:hAnsi="Arial" w:cs="Arial"/>
          </w:rPr>
          <w:t>QMInformation@saccounty.net</w:t>
        </w:r>
      </w:hyperlink>
    </w:p>
    <w:p w14:paraId="6442EE82" w14:textId="77777777" w:rsidR="00E73C30" w:rsidRDefault="00E73C30" w:rsidP="00094C33">
      <w:pPr>
        <w:ind w:left="180"/>
        <w:rPr>
          <w:rFonts w:ascii="Arial" w:hAnsi="Arial" w:cs="Arial"/>
        </w:rPr>
      </w:pPr>
    </w:p>
    <w:p w14:paraId="76C4E55D" w14:textId="77777777" w:rsidR="00E73C30" w:rsidRDefault="00E73C30" w:rsidP="00094C33">
      <w:pPr>
        <w:ind w:left="180"/>
        <w:rPr>
          <w:rFonts w:ascii="Arial" w:hAnsi="Arial" w:cs="Arial"/>
        </w:rPr>
      </w:pPr>
    </w:p>
    <w:p w14:paraId="7AA00F73" w14:textId="77777777" w:rsidR="00E73C30" w:rsidRDefault="00E73C30" w:rsidP="00094C33">
      <w:pPr>
        <w:ind w:left="180"/>
        <w:rPr>
          <w:rFonts w:ascii="Arial" w:hAnsi="Arial" w:cs="Arial"/>
        </w:rPr>
      </w:pPr>
    </w:p>
    <w:p w14:paraId="697DB9EB" w14:textId="77777777" w:rsidR="00E73C30" w:rsidRDefault="00E73C30" w:rsidP="00094C33">
      <w:pPr>
        <w:ind w:left="180"/>
        <w:rPr>
          <w:rFonts w:ascii="Arial" w:hAnsi="Arial" w:cs="Arial"/>
        </w:rPr>
      </w:pPr>
    </w:p>
    <w:p w14:paraId="1752520D" w14:textId="77777777" w:rsidR="00E73C30" w:rsidRDefault="00E73C30" w:rsidP="00094C33">
      <w:pPr>
        <w:ind w:left="180"/>
        <w:rPr>
          <w:rFonts w:ascii="Arial" w:hAnsi="Arial" w:cs="Arial"/>
        </w:rPr>
      </w:pPr>
    </w:p>
    <w:p w14:paraId="4C2282DB" w14:textId="77777777" w:rsidR="00E73C30" w:rsidRDefault="00E73C30" w:rsidP="00094C33">
      <w:pPr>
        <w:ind w:left="180"/>
        <w:rPr>
          <w:rFonts w:ascii="Arial" w:hAnsi="Arial" w:cs="Arial"/>
        </w:rPr>
      </w:pPr>
    </w:p>
    <w:p w14:paraId="26FD2931" w14:textId="6899303C" w:rsidR="00B12568" w:rsidRPr="00B12568" w:rsidRDefault="00B12568" w:rsidP="007B3FAF">
      <w:pPr>
        <w:ind w:left="446" w:right="-720" w:hanging="446"/>
        <w:outlineLvl w:val="0"/>
        <w:rPr>
          <w:rFonts w:ascii="Arial Narrow" w:eastAsia="Times New Roman" w:hAnsi="Arial Narrow" w:cs="Times New Roman"/>
          <w:szCs w:val="20"/>
          <w:lang w:eastAsia="en-US"/>
        </w:rPr>
      </w:pPr>
      <w:r>
        <w:rPr>
          <w:rFonts w:ascii="Arial Narrow" w:hAnsi="Arial Narrow"/>
          <w:b/>
          <w:i/>
          <w:color w:val="FF0000"/>
        </w:rPr>
        <w:lastRenderedPageBreak/>
        <w:tab/>
      </w:r>
      <w:r>
        <w:rPr>
          <w:rFonts w:ascii="Arial Narrow" w:hAnsi="Arial Narrow"/>
          <w:b/>
          <w:i/>
          <w:color w:val="FF0000"/>
        </w:rPr>
        <w:tab/>
      </w:r>
      <w:r>
        <w:rPr>
          <w:rFonts w:ascii="Arial Narrow" w:hAnsi="Arial Narrow"/>
          <w:b/>
          <w:i/>
          <w:color w:val="FF0000"/>
        </w:rPr>
        <w:tab/>
      </w:r>
      <w:r>
        <w:rPr>
          <w:rFonts w:ascii="Arial Narrow" w:hAnsi="Arial Narrow"/>
          <w:b/>
          <w:i/>
          <w:color w:val="FF0000"/>
        </w:rPr>
        <w:tab/>
      </w:r>
      <w:r>
        <w:rPr>
          <w:rFonts w:ascii="Arial Narrow" w:hAnsi="Arial Narrow"/>
          <w:b/>
          <w:i/>
          <w:color w:val="FF0000"/>
        </w:rPr>
        <w:tab/>
      </w:r>
      <w:r>
        <w:rPr>
          <w:rFonts w:ascii="Arial Narrow" w:hAnsi="Arial Narrow"/>
          <w:b/>
          <w:i/>
          <w:color w:val="FF0000"/>
        </w:rPr>
        <w:tab/>
      </w:r>
      <w:r w:rsidR="00E239F8">
        <w:rPr>
          <w:rFonts w:ascii="Arial" w:eastAsia="Times New Roman" w:hAnsi="Arial" w:cs="Arial"/>
          <w:b/>
          <w:sz w:val="28"/>
          <w:szCs w:val="28"/>
          <w:lang w:eastAsia="en-US"/>
        </w:rPr>
        <w:t>(Attachment 1)</w:t>
      </w:r>
    </w:p>
    <w:p w14:paraId="59220CF9" w14:textId="77777777" w:rsidR="00A22049" w:rsidRPr="00A22049" w:rsidRDefault="00A22049" w:rsidP="00094C33">
      <w:pPr>
        <w:keepNext/>
        <w:spacing w:after="0" w:line="240" w:lineRule="auto"/>
        <w:jc w:val="center"/>
        <w:rPr>
          <w:rFonts w:ascii="Times New Roman" w:eastAsia="Times New Roman" w:hAnsi="Times New Roman" w:cs="Times New Roman"/>
          <w:b/>
          <w:bCs/>
          <w:sz w:val="20"/>
          <w:szCs w:val="24"/>
          <w:lang w:eastAsia="en-US"/>
        </w:rPr>
      </w:pPr>
      <w:r w:rsidRPr="00A22049">
        <w:rPr>
          <w:rFonts w:ascii="Times New Roman" w:eastAsia="Times New Roman" w:hAnsi="Times New Roman" w:cs="Times New Roman"/>
          <w:b/>
          <w:bCs/>
          <w:sz w:val="20"/>
          <w:szCs w:val="24"/>
          <w:lang w:eastAsia="en-US"/>
        </w:rPr>
        <w:t xml:space="preserve">SACRAMENTO COUNTY HEALTH AND HUMAN SERVICES </w:t>
      </w:r>
    </w:p>
    <w:p w14:paraId="0A5893F0" w14:textId="77777777" w:rsidR="00A22049" w:rsidRPr="00A22049" w:rsidRDefault="00A22049" w:rsidP="00094C33">
      <w:pPr>
        <w:spacing w:after="0" w:line="240" w:lineRule="auto"/>
        <w:jc w:val="center"/>
        <w:rPr>
          <w:rFonts w:ascii="Times New Roman" w:eastAsia="Times New Roman" w:hAnsi="Times New Roman" w:cs="Times New Roman"/>
          <w:b/>
          <w:bCs/>
          <w:sz w:val="20"/>
          <w:szCs w:val="24"/>
          <w:lang w:eastAsia="en-US"/>
        </w:rPr>
      </w:pPr>
      <w:r w:rsidRPr="00A22049">
        <w:rPr>
          <w:rFonts w:ascii="Times New Roman" w:eastAsia="Times New Roman" w:hAnsi="Times New Roman" w:cs="Times New Roman"/>
          <w:b/>
          <w:bCs/>
          <w:sz w:val="20"/>
          <w:szCs w:val="24"/>
          <w:lang w:eastAsia="en-US"/>
        </w:rPr>
        <w:t>DIVISION OF MENTAL HEALTH</w:t>
      </w:r>
    </w:p>
    <w:p w14:paraId="03300BBF" w14:textId="77777777" w:rsidR="00A22049" w:rsidRPr="00A339C3" w:rsidRDefault="00A22049" w:rsidP="00094C33">
      <w:pPr>
        <w:spacing w:after="0" w:line="240" w:lineRule="auto"/>
        <w:jc w:val="center"/>
        <w:rPr>
          <w:rFonts w:ascii="Times New Roman" w:eastAsia="Times New Roman" w:hAnsi="Times New Roman" w:cs="Times New Roman"/>
          <w:b/>
          <w:bCs/>
          <w:sz w:val="10"/>
          <w:szCs w:val="24"/>
          <w:lang w:eastAsia="en-US"/>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tblGrid>
      <w:tr w:rsidR="00A22049" w:rsidRPr="00A22049" w14:paraId="4BB83FFD" w14:textId="77777777" w:rsidTr="00A22049">
        <w:trPr>
          <w:trHeight w:val="360"/>
        </w:trPr>
        <w:tc>
          <w:tcPr>
            <w:tcW w:w="4680" w:type="dxa"/>
            <w:tcBorders>
              <w:top w:val="single" w:sz="4" w:space="0" w:color="auto"/>
              <w:left w:val="single" w:sz="4" w:space="0" w:color="auto"/>
              <w:bottom w:val="single" w:sz="4" w:space="0" w:color="auto"/>
              <w:right w:val="single" w:sz="4" w:space="0" w:color="auto"/>
            </w:tcBorders>
            <w:hideMark/>
          </w:tcPr>
          <w:p w14:paraId="653F62A5" w14:textId="77777777" w:rsidR="00A22049" w:rsidRPr="00A22049" w:rsidRDefault="00A22049" w:rsidP="00094C33">
            <w:pPr>
              <w:spacing w:after="0" w:line="276" w:lineRule="auto"/>
              <w:jc w:val="center"/>
              <w:rPr>
                <w:rFonts w:ascii="Times New Roman" w:eastAsia="Times New Roman" w:hAnsi="Times New Roman" w:cs="Times New Roman"/>
                <w:b/>
                <w:bCs/>
                <w:sz w:val="20"/>
                <w:szCs w:val="24"/>
                <w:lang w:eastAsia="en-US"/>
              </w:rPr>
            </w:pPr>
            <w:r w:rsidRPr="00C05EE1">
              <w:rPr>
                <w:rFonts w:ascii="Times New Roman" w:eastAsia="Times New Roman" w:hAnsi="Times New Roman" w:cs="Times New Roman"/>
                <w:b/>
                <w:bCs/>
                <w:sz w:val="20"/>
                <w:szCs w:val="24"/>
                <w:lang w:eastAsia="en-US"/>
              </w:rPr>
              <w:t>ADULT MEDICATION MONITORING</w:t>
            </w:r>
          </w:p>
        </w:tc>
      </w:tr>
    </w:tbl>
    <w:p w14:paraId="767BBAE7" w14:textId="77777777" w:rsidR="00A22049" w:rsidRPr="00EA4A95" w:rsidRDefault="00A22049" w:rsidP="00094C33">
      <w:pPr>
        <w:spacing w:after="0" w:line="240" w:lineRule="auto"/>
        <w:rPr>
          <w:rFonts w:ascii="Times New Roman" w:eastAsia="Times New Roman" w:hAnsi="Times New Roman" w:cs="Times New Roman"/>
          <w:b/>
          <w:bCs/>
          <w:sz w:val="20"/>
          <w:szCs w:val="24"/>
          <w:lang w:eastAsia="en-US"/>
        </w:rPr>
      </w:pPr>
    </w:p>
    <w:p w14:paraId="03BE22A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Agency………………………………………………………………...Date……………….</w:t>
      </w:r>
    </w:p>
    <w:p w14:paraId="30437E4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2850A3C4"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Age ……………………………………………………………………Gender…………….</w:t>
      </w:r>
    </w:p>
    <w:p w14:paraId="38A76999"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098AF2CB"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Chart#………………………………………………………………</w:t>
      </w:r>
      <w:proofErr w:type="gramStart"/>
      <w:r w:rsidRPr="00A22049">
        <w:rPr>
          <w:rFonts w:ascii="Times New Roman" w:eastAsia="Times New Roman" w:hAnsi="Times New Roman" w:cs="Times New Roman"/>
          <w:sz w:val="20"/>
          <w:szCs w:val="24"/>
          <w:lang w:eastAsia="en-US"/>
        </w:rPr>
        <w:t>…..</w:t>
      </w:r>
      <w:proofErr w:type="gramEnd"/>
      <w:r w:rsidRPr="00A22049">
        <w:rPr>
          <w:rFonts w:ascii="Times New Roman" w:eastAsia="Times New Roman" w:hAnsi="Times New Roman" w:cs="Times New Roman"/>
          <w:sz w:val="20"/>
          <w:szCs w:val="24"/>
          <w:lang w:eastAsia="en-US"/>
        </w:rPr>
        <w:t>Initials……………</w:t>
      </w:r>
    </w:p>
    <w:p w14:paraId="329111E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02691262"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Physician………………………………………………………………Reviewer………….</w:t>
      </w:r>
    </w:p>
    <w:p w14:paraId="13F2DAF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66C6493C"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DSM-5 Diagnoses………………………………………   ………………………………..</w:t>
      </w:r>
    </w:p>
    <w:p w14:paraId="5FF4730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3FEE243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w:t>
      </w:r>
    </w:p>
    <w:p w14:paraId="2DF04D2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
    <w:p w14:paraId="76CD0F6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Medications………………………………………                 ……………………………..</w:t>
      </w:r>
    </w:p>
    <w:p w14:paraId="33D5101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0FD7911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w:t>
      </w:r>
    </w:p>
    <w:p w14:paraId="5BE5B21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15EDDF92"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w:t>
      </w:r>
    </w:p>
    <w:p w14:paraId="61A694E4"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4EAAD927"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w:t>
      </w:r>
    </w:p>
    <w:p w14:paraId="0B597D5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032A5A1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w:t>
      </w:r>
    </w:p>
    <w:p w14:paraId="0ACEAB8D"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3598047C"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w:t>
      </w:r>
    </w:p>
    <w:p w14:paraId="23F0E5B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6BA9CF35"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w:t>
      </w:r>
    </w:p>
    <w:p w14:paraId="6C7F1EC2"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63CBF814" w14:textId="77777777" w:rsidR="00A22049" w:rsidRPr="00A22049" w:rsidRDefault="00A22049" w:rsidP="00094C33">
      <w:pPr>
        <w:keepNext/>
        <w:spacing w:after="0" w:line="240" w:lineRule="auto"/>
        <w:rPr>
          <w:rFonts w:ascii="Times New Roman" w:eastAsia="Times New Roman" w:hAnsi="Times New Roman" w:cs="Times New Roman"/>
          <w:sz w:val="20"/>
          <w:szCs w:val="24"/>
          <w:u w:val="single"/>
          <w:lang w:eastAsia="en-US"/>
        </w:rPr>
      </w:pPr>
      <w:r w:rsidRPr="00A22049">
        <w:rPr>
          <w:rFonts w:ascii="Times New Roman" w:eastAsia="Times New Roman" w:hAnsi="Times New Roman" w:cs="Times New Roman"/>
          <w:b/>
          <w:bCs/>
          <w:sz w:val="20"/>
          <w:szCs w:val="24"/>
          <w:u w:val="single"/>
          <w:lang w:eastAsia="en-US"/>
        </w:rPr>
        <w:t xml:space="preserve">Screening Criteria and Compliance            </w:t>
      </w:r>
      <w:proofErr w:type="gramStart"/>
      <w:r w:rsidRPr="00A22049">
        <w:rPr>
          <w:rFonts w:ascii="Times New Roman" w:eastAsia="Times New Roman" w:hAnsi="Times New Roman" w:cs="Times New Roman"/>
          <w:b/>
          <w:bCs/>
          <w:sz w:val="20"/>
          <w:szCs w:val="24"/>
          <w:u w:val="single"/>
          <w:lang w:eastAsia="en-US"/>
        </w:rPr>
        <w:t>Yes</w:t>
      </w:r>
      <w:proofErr w:type="gramEnd"/>
      <w:r w:rsidRPr="00A22049">
        <w:rPr>
          <w:rFonts w:ascii="Times New Roman" w:eastAsia="Times New Roman" w:hAnsi="Times New Roman" w:cs="Times New Roman"/>
          <w:b/>
          <w:bCs/>
          <w:sz w:val="20"/>
          <w:szCs w:val="24"/>
          <w:u w:val="single"/>
          <w:lang w:eastAsia="en-US"/>
        </w:rPr>
        <w:t xml:space="preserve">          No       N/</w:t>
      </w:r>
      <w:proofErr w:type="gramStart"/>
      <w:r w:rsidRPr="00A22049">
        <w:rPr>
          <w:rFonts w:ascii="Times New Roman" w:eastAsia="Times New Roman" w:hAnsi="Times New Roman" w:cs="Times New Roman"/>
          <w:b/>
          <w:bCs/>
          <w:sz w:val="20"/>
          <w:szCs w:val="24"/>
          <w:u w:val="single"/>
          <w:lang w:eastAsia="en-US"/>
        </w:rPr>
        <w:t>A         #           %</w:t>
      </w:r>
      <w:proofErr w:type="gramEnd"/>
      <w:r w:rsidRPr="00A22049">
        <w:rPr>
          <w:rFonts w:ascii="Times New Roman" w:eastAsia="Times New Roman" w:hAnsi="Times New Roman" w:cs="Times New Roman"/>
          <w:b/>
          <w:bCs/>
          <w:sz w:val="20"/>
          <w:szCs w:val="24"/>
          <w:u w:val="single"/>
          <w:lang w:eastAsia="en-US"/>
        </w:rPr>
        <w:t xml:space="preserve">  </w:t>
      </w:r>
    </w:p>
    <w:p w14:paraId="22F8FDFF" w14:textId="77777777" w:rsidR="00A22049" w:rsidRPr="00A22049" w:rsidRDefault="00A22049" w:rsidP="00094C33">
      <w:pPr>
        <w:keepNext/>
        <w:spacing w:after="0" w:line="240" w:lineRule="auto"/>
        <w:rPr>
          <w:rFonts w:ascii="Times New Roman" w:eastAsia="Times New Roman" w:hAnsi="Times New Roman" w:cs="Times New Roman"/>
          <w:sz w:val="20"/>
          <w:szCs w:val="24"/>
          <w:u w:val="single"/>
          <w:lang w:eastAsia="en-US"/>
        </w:rPr>
      </w:pPr>
    </w:p>
    <w:p w14:paraId="4534D43D"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1</w:t>
      </w:r>
      <w:proofErr w:type="gramStart"/>
      <w:r w:rsidRPr="00A22049">
        <w:rPr>
          <w:rFonts w:ascii="Times New Roman" w:eastAsia="Times New Roman" w:hAnsi="Times New Roman" w:cs="Times New Roman"/>
          <w:sz w:val="20"/>
          <w:szCs w:val="24"/>
          <w:lang w:eastAsia="en-US"/>
        </w:rPr>
        <w:t>.  Is</w:t>
      </w:r>
      <w:proofErr w:type="gramEnd"/>
      <w:r w:rsidRPr="00A22049">
        <w:rPr>
          <w:rFonts w:ascii="Times New Roman" w:eastAsia="Times New Roman" w:hAnsi="Times New Roman" w:cs="Times New Roman"/>
          <w:sz w:val="20"/>
          <w:szCs w:val="24"/>
          <w:lang w:eastAsia="en-US"/>
        </w:rPr>
        <w:t xml:space="preserve"> there documentation of </w:t>
      </w:r>
      <w:proofErr w:type="spellStart"/>
      <w:r w:rsidRPr="00A22049">
        <w:rPr>
          <w:rFonts w:ascii="Times New Roman" w:eastAsia="Times New Roman" w:hAnsi="Times New Roman" w:cs="Times New Roman"/>
          <w:sz w:val="20"/>
          <w:szCs w:val="24"/>
          <w:lang w:eastAsia="en-US"/>
        </w:rPr>
        <w:t>hx</w:t>
      </w:r>
      <w:proofErr w:type="spellEnd"/>
      <w:r w:rsidRPr="00A22049">
        <w:rPr>
          <w:rFonts w:ascii="Times New Roman" w:eastAsia="Times New Roman" w:hAnsi="Times New Roman" w:cs="Times New Roman"/>
          <w:sz w:val="20"/>
          <w:szCs w:val="24"/>
          <w:lang w:eastAsia="en-US"/>
        </w:rPr>
        <w:t xml:space="preserve"> of drug   </w:t>
      </w:r>
    </w:p>
    <w:p w14:paraId="16BEEF45"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&amp; /or food allergies or contraindications     </w:t>
      </w:r>
    </w:p>
    <w:p w14:paraId="35EDEC01"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in Order Connect?                                       </w:t>
      </w:r>
      <w:r w:rsidRPr="00A22049">
        <w:rPr>
          <w:rFonts w:ascii="Times New Roman" w:eastAsia="Times New Roman" w:hAnsi="Times New Roman" w:cs="Times New Roman"/>
          <w:sz w:val="20"/>
          <w:szCs w:val="24"/>
          <w:lang w:eastAsia="en-US"/>
        </w:rPr>
        <w:softHyphen/>
      </w:r>
      <w:r w:rsidRPr="00A22049">
        <w:rPr>
          <w:rFonts w:ascii="Times New Roman" w:eastAsia="Times New Roman" w:hAnsi="Times New Roman" w:cs="Times New Roman"/>
          <w:sz w:val="20"/>
          <w:szCs w:val="24"/>
          <w:lang w:eastAsia="en-US"/>
        </w:rPr>
        <w:softHyphen/>
      </w:r>
      <w:r w:rsidRPr="00A22049">
        <w:rPr>
          <w:rFonts w:ascii="Times New Roman" w:eastAsia="Times New Roman" w:hAnsi="Times New Roman" w:cs="Times New Roman"/>
          <w:sz w:val="20"/>
          <w:szCs w:val="24"/>
          <w:lang w:eastAsia="en-US"/>
        </w:rPr>
        <w:softHyphen/>
        <w:t>_____   _____   _____    _____   _____</w:t>
      </w:r>
    </w:p>
    <w:p w14:paraId="0383B63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2.  For female clients of </w:t>
      </w:r>
      <w:proofErr w:type="gramStart"/>
      <w:r w:rsidRPr="00A22049">
        <w:rPr>
          <w:rFonts w:ascii="Times New Roman" w:eastAsia="Times New Roman" w:hAnsi="Times New Roman" w:cs="Times New Roman"/>
          <w:sz w:val="20"/>
          <w:szCs w:val="24"/>
          <w:lang w:eastAsia="en-US"/>
        </w:rPr>
        <w:t>child bearing</w:t>
      </w:r>
      <w:proofErr w:type="gramEnd"/>
      <w:r w:rsidRPr="00A22049">
        <w:rPr>
          <w:rFonts w:ascii="Times New Roman" w:eastAsia="Times New Roman" w:hAnsi="Times New Roman" w:cs="Times New Roman"/>
          <w:sz w:val="20"/>
          <w:szCs w:val="24"/>
          <w:lang w:eastAsia="en-US"/>
        </w:rPr>
        <w:t xml:space="preserve"> age,</w:t>
      </w:r>
    </w:p>
    <w:p w14:paraId="6EF1F2E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was pregnancy addressed in progress notes</w:t>
      </w:r>
    </w:p>
    <w:p w14:paraId="53009E7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at each physician encounter? Reasons for</w:t>
      </w:r>
    </w:p>
    <w:p w14:paraId="59CB787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N/A (including postmenopausal) can be</w:t>
      </w:r>
    </w:p>
    <w:p w14:paraId="6DD97380"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endorsed in AMSP.                                   ____     ____     ____     ____     ____     </w:t>
      </w:r>
    </w:p>
    <w:p w14:paraId="4A30E285"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
    <w:p w14:paraId="506EED3E" w14:textId="77777777" w:rsidR="00A22049" w:rsidRPr="00A22049" w:rsidRDefault="00A22049" w:rsidP="00094C33">
      <w:pPr>
        <w:keepNext/>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3</w:t>
      </w:r>
      <w:proofErr w:type="gramStart"/>
      <w:r w:rsidRPr="00A22049">
        <w:rPr>
          <w:rFonts w:ascii="Times New Roman" w:eastAsia="Times New Roman" w:hAnsi="Times New Roman" w:cs="Times New Roman"/>
          <w:sz w:val="20"/>
          <w:szCs w:val="24"/>
          <w:lang w:eastAsia="en-US"/>
        </w:rPr>
        <w:t>.  Is</w:t>
      </w:r>
      <w:proofErr w:type="gramEnd"/>
      <w:r w:rsidRPr="00A22049">
        <w:rPr>
          <w:rFonts w:ascii="Times New Roman" w:eastAsia="Times New Roman" w:hAnsi="Times New Roman" w:cs="Times New Roman"/>
          <w:sz w:val="20"/>
          <w:szCs w:val="24"/>
          <w:lang w:eastAsia="en-US"/>
        </w:rPr>
        <w:t xml:space="preserve"> the dosage level within the FDA or   </w:t>
      </w:r>
    </w:p>
    <w:p w14:paraId="4A905710" w14:textId="77777777" w:rsidR="00A22049" w:rsidRPr="00A22049" w:rsidRDefault="00A22049" w:rsidP="00094C33">
      <w:pPr>
        <w:keepNext/>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community accepted ranges?                      ____    _____    ____    _____   ____</w:t>
      </w:r>
    </w:p>
    <w:p w14:paraId="1E68DE1A" w14:textId="77777777" w:rsidR="00A22049" w:rsidRPr="00A22049" w:rsidRDefault="00A22049" w:rsidP="00094C33">
      <w:pPr>
        <w:keepNext/>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
    <w:p w14:paraId="381D4464"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4. Is there documented rationale for use of     </w:t>
      </w:r>
    </w:p>
    <w:p w14:paraId="55D58BF7"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community accepted </w:t>
      </w:r>
      <w:proofErr w:type="gramStart"/>
      <w:r w:rsidRPr="00A22049">
        <w:rPr>
          <w:rFonts w:ascii="Times New Roman" w:eastAsia="Times New Roman" w:hAnsi="Times New Roman" w:cs="Times New Roman"/>
          <w:sz w:val="20"/>
          <w:szCs w:val="24"/>
          <w:lang w:eastAsia="en-US"/>
        </w:rPr>
        <w:t>dose</w:t>
      </w:r>
      <w:proofErr w:type="gramEnd"/>
      <w:r w:rsidRPr="00A22049">
        <w:rPr>
          <w:rFonts w:ascii="Times New Roman" w:eastAsia="Times New Roman" w:hAnsi="Times New Roman" w:cs="Times New Roman"/>
          <w:sz w:val="20"/>
          <w:szCs w:val="24"/>
          <w:lang w:eastAsia="en-US"/>
        </w:rPr>
        <w:t xml:space="preserve"> ranges?              _____</w:t>
      </w:r>
      <w:proofErr w:type="gramStart"/>
      <w:r w:rsidRPr="00A22049">
        <w:rPr>
          <w:rFonts w:ascii="Times New Roman" w:eastAsia="Times New Roman" w:hAnsi="Times New Roman" w:cs="Times New Roman"/>
          <w:sz w:val="20"/>
          <w:szCs w:val="24"/>
          <w:lang w:eastAsia="en-US"/>
        </w:rPr>
        <w:t xml:space="preserve">  ______  _____  _____   </w:t>
      </w:r>
      <w:proofErr w:type="gramEnd"/>
      <w:r w:rsidRPr="00A22049">
        <w:rPr>
          <w:rFonts w:ascii="Times New Roman" w:eastAsia="Times New Roman" w:hAnsi="Times New Roman" w:cs="Times New Roman"/>
          <w:sz w:val="20"/>
          <w:szCs w:val="24"/>
          <w:lang w:eastAsia="en-US"/>
        </w:rPr>
        <w:t>____</w:t>
      </w:r>
    </w:p>
    <w:p w14:paraId="7C676230"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5.   Justified use of 2 drugs in same class</w:t>
      </w:r>
    </w:p>
    <w:p w14:paraId="252EB50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roofErr w:type="gramStart"/>
      <w:r w:rsidRPr="00A22049">
        <w:rPr>
          <w:rFonts w:ascii="Times New Roman" w:eastAsia="Times New Roman" w:hAnsi="Times New Roman" w:cs="Times New Roman"/>
          <w:sz w:val="20"/>
          <w:szCs w:val="24"/>
          <w:lang w:eastAsia="en-US"/>
        </w:rPr>
        <w:t>excluding</w:t>
      </w:r>
      <w:proofErr w:type="gramEnd"/>
      <w:r w:rsidRPr="00A22049">
        <w:rPr>
          <w:rFonts w:ascii="Times New Roman" w:eastAsia="Times New Roman" w:hAnsi="Times New Roman" w:cs="Times New Roman"/>
          <w:sz w:val="20"/>
          <w:szCs w:val="24"/>
          <w:lang w:eastAsia="en-US"/>
        </w:rPr>
        <w:t xml:space="preserve"> antidepressants, Trazodone</w:t>
      </w:r>
    </w:p>
    <w:p w14:paraId="0BE30B6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and mood stabilizers?                               ______ ______ </w:t>
      </w:r>
      <w:proofErr w:type="gramStart"/>
      <w:r w:rsidRPr="00A22049">
        <w:rPr>
          <w:rFonts w:ascii="Times New Roman" w:eastAsia="Times New Roman" w:hAnsi="Times New Roman" w:cs="Times New Roman"/>
          <w:sz w:val="20"/>
          <w:szCs w:val="24"/>
          <w:lang w:eastAsia="en-US"/>
        </w:rPr>
        <w:t xml:space="preserve">_____ ______ </w:t>
      </w:r>
      <w:proofErr w:type="gramEnd"/>
      <w:r w:rsidRPr="00A22049">
        <w:rPr>
          <w:rFonts w:ascii="Times New Roman" w:eastAsia="Times New Roman" w:hAnsi="Times New Roman" w:cs="Times New Roman"/>
          <w:sz w:val="20"/>
          <w:szCs w:val="24"/>
          <w:lang w:eastAsia="en-US"/>
        </w:rPr>
        <w:t xml:space="preserve"> ____</w:t>
      </w:r>
    </w:p>
    <w:p w14:paraId="2038798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6</w:t>
      </w:r>
      <w:proofErr w:type="gramStart"/>
      <w:r w:rsidRPr="00A22049">
        <w:rPr>
          <w:rFonts w:ascii="Times New Roman" w:eastAsia="Times New Roman" w:hAnsi="Times New Roman" w:cs="Times New Roman"/>
          <w:sz w:val="20"/>
          <w:szCs w:val="24"/>
          <w:lang w:eastAsia="en-US"/>
        </w:rPr>
        <w:t>.  Justified</w:t>
      </w:r>
      <w:proofErr w:type="gramEnd"/>
      <w:r w:rsidRPr="00A22049">
        <w:rPr>
          <w:rFonts w:ascii="Times New Roman" w:eastAsia="Times New Roman" w:hAnsi="Times New Roman" w:cs="Times New Roman"/>
          <w:sz w:val="20"/>
          <w:szCs w:val="24"/>
          <w:lang w:eastAsia="en-US"/>
        </w:rPr>
        <w:t xml:space="preserve"> use of 4 or more psychotropics? ____   ____     ____     ____     ____</w:t>
      </w:r>
    </w:p>
    <w:p w14:paraId="319B2276" w14:textId="77777777" w:rsidR="00A22049" w:rsidRPr="00A22049" w:rsidRDefault="00A22049" w:rsidP="00094C33">
      <w:pPr>
        <w:keepNext/>
        <w:spacing w:after="0" w:line="240" w:lineRule="auto"/>
        <w:rPr>
          <w:rFonts w:ascii="Times New Roman" w:eastAsia="Times New Roman" w:hAnsi="Times New Roman" w:cs="Times New Roman"/>
          <w:b/>
          <w:bCs/>
          <w:sz w:val="20"/>
          <w:szCs w:val="24"/>
          <w:u w:val="single"/>
          <w:lang w:eastAsia="en-US"/>
        </w:rPr>
      </w:pPr>
      <w:r w:rsidRPr="00A22049">
        <w:rPr>
          <w:rFonts w:ascii="Times New Roman" w:eastAsia="Times New Roman" w:hAnsi="Times New Roman" w:cs="Times New Roman"/>
          <w:b/>
          <w:bCs/>
          <w:sz w:val="20"/>
          <w:szCs w:val="24"/>
          <w:u w:val="single"/>
          <w:lang w:eastAsia="en-US"/>
        </w:rPr>
        <w:t xml:space="preserve"> </w:t>
      </w:r>
    </w:p>
    <w:p w14:paraId="2785CA5B"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52B0D575"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64F9BF85"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5C353F3C"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7. Is there a valid, signed and dated,</w:t>
      </w:r>
    </w:p>
    <w:p w14:paraId="01C7CC8C"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informed consent with all required elements </w:t>
      </w:r>
    </w:p>
    <w:p w14:paraId="68FED1F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fully completed? (</w:t>
      </w:r>
      <w:proofErr w:type="gramStart"/>
      <w:r w:rsidRPr="00A22049">
        <w:rPr>
          <w:rFonts w:ascii="Times New Roman" w:eastAsia="Times New Roman" w:hAnsi="Times New Roman" w:cs="Times New Roman"/>
          <w:sz w:val="20"/>
          <w:szCs w:val="24"/>
          <w:lang w:eastAsia="en-US"/>
        </w:rPr>
        <w:t>medication</w:t>
      </w:r>
      <w:proofErr w:type="gramEnd"/>
      <w:r w:rsidRPr="00A22049">
        <w:rPr>
          <w:rFonts w:ascii="Times New Roman" w:eastAsia="Times New Roman" w:hAnsi="Times New Roman" w:cs="Times New Roman"/>
          <w:sz w:val="20"/>
          <w:szCs w:val="24"/>
          <w:lang w:eastAsia="en-US"/>
        </w:rPr>
        <w:t>, target</w:t>
      </w:r>
    </w:p>
    <w:p w14:paraId="12CA49B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symptoms, type, dosage and frequency</w:t>
      </w:r>
    </w:p>
    <w:p w14:paraId="757B303F"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ranges, </w:t>
      </w:r>
      <w:proofErr w:type="gramStart"/>
      <w:r w:rsidRPr="00A22049">
        <w:rPr>
          <w:rFonts w:ascii="Times New Roman" w:eastAsia="Times New Roman" w:hAnsi="Times New Roman" w:cs="Times New Roman"/>
          <w:sz w:val="20"/>
          <w:szCs w:val="24"/>
          <w:lang w:eastAsia="en-US"/>
        </w:rPr>
        <w:t>method</w:t>
      </w:r>
      <w:proofErr w:type="gramEnd"/>
      <w:r w:rsidRPr="00A22049">
        <w:rPr>
          <w:rFonts w:ascii="Times New Roman" w:eastAsia="Times New Roman" w:hAnsi="Times New Roman" w:cs="Times New Roman"/>
          <w:sz w:val="20"/>
          <w:szCs w:val="24"/>
          <w:lang w:eastAsia="en-US"/>
        </w:rPr>
        <w:t xml:space="preserve">, expected duration, </w:t>
      </w:r>
    </w:p>
    <w:p w14:paraId="11F6CC4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refusal of </w:t>
      </w:r>
      <w:proofErr w:type="gramStart"/>
      <w:r w:rsidRPr="00A22049">
        <w:rPr>
          <w:rFonts w:ascii="Times New Roman" w:eastAsia="Times New Roman" w:hAnsi="Times New Roman" w:cs="Times New Roman"/>
          <w:sz w:val="20"/>
          <w:szCs w:val="24"/>
          <w:lang w:eastAsia="en-US"/>
        </w:rPr>
        <w:t xml:space="preserve">meds)   </w:t>
      </w:r>
      <w:proofErr w:type="gramEnd"/>
      <w:r w:rsidRPr="00A22049">
        <w:rPr>
          <w:rFonts w:ascii="Times New Roman" w:eastAsia="Times New Roman" w:hAnsi="Times New Roman" w:cs="Times New Roman"/>
          <w:sz w:val="20"/>
          <w:szCs w:val="24"/>
          <w:lang w:eastAsia="en-US"/>
        </w:rPr>
        <w:t xml:space="preserve">                                                 ____     ____     ____     ____     ____</w:t>
      </w:r>
    </w:p>
    <w:p w14:paraId="4406E50E"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8. Is there documentation of presence                     </w:t>
      </w:r>
    </w:p>
    <w:p w14:paraId="578E253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or absence of side effects in each </w:t>
      </w:r>
    </w:p>
    <w:p w14:paraId="0335EA9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progress note?                                                         ____    _____    ____    _____    ____                        </w:t>
      </w:r>
    </w:p>
    <w:p w14:paraId="4674C319"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roofErr w:type="gramStart"/>
      <w:r w:rsidRPr="00A22049">
        <w:rPr>
          <w:rFonts w:ascii="Times New Roman" w:eastAsia="Times New Roman" w:hAnsi="Times New Roman" w:cs="Times New Roman"/>
          <w:sz w:val="20"/>
          <w:szCs w:val="24"/>
          <w:lang w:eastAsia="en-US"/>
        </w:rPr>
        <w:t>9 .Is</w:t>
      </w:r>
      <w:proofErr w:type="gramEnd"/>
      <w:r w:rsidRPr="00A22049">
        <w:rPr>
          <w:rFonts w:ascii="Times New Roman" w:eastAsia="Times New Roman" w:hAnsi="Times New Roman" w:cs="Times New Roman"/>
          <w:sz w:val="20"/>
          <w:szCs w:val="24"/>
          <w:lang w:eastAsia="en-US"/>
        </w:rPr>
        <w:t xml:space="preserve"> there documentation of response                     </w:t>
      </w:r>
    </w:p>
    <w:p w14:paraId="086D6AAF"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to current medications in each progress</w:t>
      </w:r>
    </w:p>
    <w:p w14:paraId="68A2627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note?                                                                      </w:t>
      </w:r>
      <w:proofErr w:type="gramStart"/>
      <w:r w:rsidRPr="00A22049">
        <w:rPr>
          <w:rFonts w:ascii="Times New Roman" w:eastAsia="Times New Roman" w:hAnsi="Times New Roman" w:cs="Times New Roman"/>
          <w:sz w:val="20"/>
          <w:szCs w:val="24"/>
          <w:lang w:eastAsia="en-US"/>
        </w:rPr>
        <w:softHyphen/>
      </w:r>
      <w:r w:rsidRPr="00A22049">
        <w:rPr>
          <w:rFonts w:ascii="Times New Roman" w:eastAsia="Times New Roman" w:hAnsi="Times New Roman" w:cs="Times New Roman"/>
          <w:sz w:val="20"/>
          <w:szCs w:val="24"/>
          <w:lang w:eastAsia="en-US"/>
        </w:rPr>
        <w:softHyphen/>
      </w:r>
      <w:r w:rsidRPr="00A22049">
        <w:rPr>
          <w:rFonts w:ascii="Times New Roman" w:eastAsia="Times New Roman" w:hAnsi="Times New Roman" w:cs="Times New Roman"/>
          <w:sz w:val="20"/>
          <w:szCs w:val="24"/>
          <w:lang w:eastAsia="en-US"/>
        </w:rPr>
        <w:softHyphen/>
        <w:t xml:space="preserve">_____  _____  ____   ____ </w:t>
      </w:r>
      <w:proofErr w:type="gramEnd"/>
      <w:r w:rsidRPr="00A22049">
        <w:rPr>
          <w:rFonts w:ascii="Times New Roman" w:eastAsia="Times New Roman" w:hAnsi="Times New Roman" w:cs="Times New Roman"/>
          <w:sz w:val="20"/>
          <w:szCs w:val="24"/>
          <w:lang w:eastAsia="en-US"/>
        </w:rPr>
        <w:t xml:space="preserve"> ____ ___  </w:t>
      </w:r>
    </w:p>
    <w:p w14:paraId="38A82D1F"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10. Is there documentation of rationale</w:t>
      </w:r>
    </w:p>
    <w:p w14:paraId="26D7D974" w14:textId="77777777" w:rsidR="00A22049" w:rsidRPr="00A22049" w:rsidRDefault="00A22049" w:rsidP="00094C33">
      <w:pPr>
        <w:spacing w:after="0" w:line="240" w:lineRule="auto"/>
        <w:ind w:left="360"/>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for changes in medication or dose?                    ____     ____     ____     ____     ____</w:t>
      </w:r>
    </w:p>
    <w:p w14:paraId="41BDECC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11. Is there documentation of  </w:t>
      </w:r>
    </w:p>
    <w:p w14:paraId="2E31DD52" w14:textId="77777777" w:rsidR="00A22049" w:rsidRPr="00A22049" w:rsidRDefault="00A22049" w:rsidP="00094C33">
      <w:pPr>
        <w:spacing w:after="0" w:line="240" w:lineRule="auto"/>
        <w:ind w:left="360"/>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adherence to medications in each</w:t>
      </w:r>
    </w:p>
    <w:p w14:paraId="4A0467C2" w14:textId="77777777" w:rsidR="00A22049" w:rsidRPr="00A22049" w:rsidRDefault="00A22049" w:rsidP="00094C33">
      <w:pPr>
        <w:spacing w:after="0" w:line="240" w:lineRule="auto"/>
        <w:ind w:left="360"/>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progress note?                                                     ____     ____     ____     ____     ____</w:t>
      </w:r>
    </w:p>
    <w:p w14:paraId="260D5691"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12. Has the client been seen by the</w:t>
      </w:r>
    </w:p>
    <w:p w14:paraId="68BED164"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provider quarterly or 3x/yr. if stable?                    ____     ____     ____     ____     ____</w:t>
      </w:r>
    </w:p>
    <w:p w14:paraId="7B73C590"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roofErr w:type="gramStart"/>
      <w:r w:rsidRPr="00A22049">
        <w:rPr>
          <w:rFonts w:ascii="Times New Roman" w:eastAsia="Times New Roman" w:hAnsi="Times New Roman" w:cs="Times New Roman"/>
          <w:sz w:val="20"/>
          <w:szCs w:val="24"/>
          <w:lang w:eastAsia="en-US"/>
        </w:rPr>
        <w:t>or</w:t>
      </w:r>
      <w:proofErr w:type="gramEnd"/>
      <w:r w:rsidRPr="00A22049">
        <w:rPr>
          <w:rFonts w:ascii="Times New Roman" w:eastAsia="Times New Roman" w:hAnsi="Times New Roman" w:cs="Times New Roman"/>
          <w:sz w:val="20"/>
          <w:szCs w:val="24"/>
          <w:lang w:eastAsia="en-US"/>
        </w:rPr>
        <w:t xml:space="preserve"> has client on NP medication panel been seen</w:t>
      </w:r>
    </w:p>
    <w:p w14:paraId="236F162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by psychiatrist annually?)</w:t>
      </w:r>
    </w:p>
    <w:p w14:paraId="77B1C549"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13. </w:t>
      </w:r>
      <w:proofErr w:type="gramStart"/>
      <w:r w:rsidRPr="00A22049">
        <w:rPr>
          <w:rFonts w:ascii="Times New Roman" w:eastAsia="Times New Roman" w:hAnsi="Times New Roman" w:cs="Times New Roman"/>
          <w:sz w:val="20"/>
          <w:szCs w:val="24"/>
          <w:lang w:eastAsia="en-US"/>
        </w:rPr>
        <w:t>When a psychotropic medication was</w:t>
      </w:r>
      <w:proofErr w:type="gramEnd"/>
      <w:r w:rsidRPr="00A22049">
        <w:rPr>
          <w:rFonts w:ascii="Times New Roman" w:eastAsia="Times New Roman" w:hAnsi="Times New Roman" w:cs="Times New Roman"/>
          <w:sz w:val="20"/>
          <w:szCs w:val="24"/>
          <w:lang w:eastAsia="en-US"/>
        </w:rPr>
        <w:t xml:space="preserve"> added or </w:t>
      </w:r>
    </w:p>
    <w:p w14:paraId="79EA69AB" w14:textId="452C7E03"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r w:rsidR="008510CC">
        <w:rPr>
          <w:rFonts w:ascii="Times New Roman" w:eastAsia="Times New Roman" w:hAnsi="Times New Roman" w:cs="Times New Roman"/>
          <w:sz w:val="20"/>
          <w:szCs w:val="24"/>
          <w:lang w:eastAsia="en-US"/>
        </w:rPr>
        <w:t>discontinued</w:t>
      </w:r>
      <w:r w:rsidR="00BA5510">
        <w:rPr>
          <w:rFonts w:ascii="Times New Roman" w:eastAsia="Times New Roman" w:hAnsi="Times New Roman" w:cs="Times New Roman"/>
          <w:sz w:val="20"/>
          <w:szCs w:val="24"/>
          <w:lang w:eastAsia="en-US"/>
        </w:rPr>
        <w:t xml:space="preserve">, </w:t>
      </w:r>
      <w:r w:rsidR="00BA5510" w:rsidRPr="00A22049">
        <w:rPr>
          <w:rFonts w:ascii="Times New Roman" w:eastAsia="Times New Roman" w:hAnsi="Times New Roman" w:cs="Times New Roman"/>
          <w:sz w:val="20"/>
          <w:szCs w:val="24"/>
          <w:lang w:eastAsia="en-US"/>
        </w:rPr>
        <w:t>was</w:t>
      </w:r>
      <w:r w:rsidRPr="00A22049">
        <w:rPr>
          <w:rFonts w:ascii="Times New Roman" w:eastAsia="Times New Roman" w:hAnsi="Times New Roman" w:cs="Times New Roman"/>
          <w:sz w:val="20"/>
          <w:szCs w:val="24"/>
          <w:lang w:eastAsia="en-US"/>
        </w:rPr>
        <w:t xml:space="preserve"> there progress note</w:t>
      </w:r>
    </w:p>
    <w:p w14:paraId="30E4B18B"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documentation for follow up w/in 4-6 weeks,</w:t>
      </w:r>
    </w:p>
    <w:p w14:paraId="507BF50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either face to face with medical or nursing staff </w:t>
      </w:r>
    </w:p>
    <w:p w14:paraId="3E746EC7"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or via phone?                                                         ____     ____     ____     ____     ____</w:t>
      </w:r>
    </w:p>
    <w:p w14:paraId="13CAA29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p>
    <w:p w14:paraId="5FCC033F"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14.   If on antipsychotics, is the presence</w:t>
      </w:r>
    </w:p>
    <w:p w14:paraId="30A56EE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or absence of TD documented annually in </w:t>
      </w:r>
    </w:p>
    <w:p w14:paraId="559CD77B"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an AIMS, AMSP or at least</w:t>
      </w:r>
    </w:p>
    <w:p w14:paraId="7D0366AB"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biannually in progress notes?                                ____     ____     ____     ____     ____</w:t>
      </w:r>
    </w:p>
    <w:p w14:paraId="068697EC"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
    <w:p w14:paraId="747EFE7D"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15</w:t>
      </w:r>
      <w:proofErr w:type="gramStart"/>
      <w:r w:rsidRPr="00A22049">
        <w:rPr>
          <w:rFonts w:ascii="Times New Roman" w:eastAsia="Times New Roman" w:hAnsi="Times New Roman" w:cs="Times New Roman"/>
          <w:sz w:val="20"/>
          <w:szCs w:val="24"/>
          <w:lang w:eastAsia="en-US"/>
        </w:rPr>
        <w:t>.  Are</w:t>
      </w:r>
      <w:proofErr w:type="gramEnd"/>
      <w:r w:rsidRPr="00A22049">
        <w:rPr>
          <w:rFonts w:ascii="Times New Roman" w:eastAsia="Times New Roman" w:hAnsi="Times New Roman" w:cs="Times New Roman"/>
          <w:sz w:val="20"/>
          <w:szCs w:val="24"/>
          <w:lang w:eastAsia="en-US"/>
        </w:rPr>
        <w:t xml:space="preserve"> labs ordered to initiate/monitor</w:t>
      </w:r>
    </w:p>
    <w:p w14:paraId="46F605BC"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drug therapy where indicated?                    </w:t>
      </w:r>
    </w:p>
    <w:p w14:paraId="6746CEBE" w14:textId="77777777" w:rsidR="00A22049" w:rsidRPr="00A22049" w:rsidRDefault="00A22049" w:rsidP="00094C33">
      <w:pPr>
        <w:numPr>
          <w:ilvl w:val="0"/>
          <w:numId w:val="15"/>
        </w:num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Lithium-Baseline + annual CBC, </w:t>
      </w:r>
    </w:p>
    <w:p w14:paraId="227639E0" w14:textId="77777777" w:rsidR="00A22049" w:rsidRPr="00A22049" w:rsidRDefault="00A22049" w:rsidP="00094C33">
      <w:pPr>
        <w:spacing w:after="0" w:line="240" w:lineRule="auto"/>
        <w:ind w:left="720"/>
        <w:rPr>
          <w:rFonts w:ascii="Times New Roman" w:eastAsia="Times New Roman" w:hAnsi="Times New Roman" w:cs="Times New Roman"/>
          <w:sz w:val="20"/>
          <w:szCs w:val="24"/>
          <w:lang w:eastAsia="en-US"/>
        </w:rPr>
      </w:pPr>
      <w:proofErr w:type="spellStart"/>
      <w:r w:rsidRPr="00A22049">
        <w:rPr>
          <w:rFonts w:ascii="Times New Roman" w:eastAsia="Times New Roman" w:hAnsi="Times New Roman" w:cs="Times New Roman"/>
          <w:sz w:val="20"/>
          <w:szCs w:val="24"/>
          <w:lang w:eastAsia="en-US"/>
        </w:rPr>
        <w:t>SCr</w:t>
      </w:r>
      <w:proofErr w:type="spellEnd"/>
      <w:r w:rsidRPr="00A22049">
        <w:rPr>
          <w:rFonts w:ascii="Times New Roman" w:eastAsia="Times New Roman" w:hAnsi="Times New Roman" w:cs="Times New Roman"/>
          <w:sz w:val="20"/>
          <w:szCs w:val="24"/>
          <w:lang w:eastAsia="en-US"/>
        </w:rPr>
        <w:t xml:space="preserve"> or BUN, TSH &amp; levels, EKG   </w:t>
      </w:r>
    </w:p>
    <w:p w14:paraId="2C96FA9A"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If </w:t>
      </w:r>
      <w:r w:rsidRPr="00A22049">
        <w:rPr>
          <w:rFonts w:ascii="Times New Roman" w:eastAsia="Times New Roman" w:hAnsi="Times New Roman" w:cs="Times New Roman"/>
          <w:sz w:val="20"/>
          <w:szCs w:val="24"/>
          <w:u w:val="single"/>
          <w:lang w:eastAsia="en-US"/>
        </w:rPr>
        <w:t>&gt;</w:t>
      </w:r>
      <w:r w:rsidRPr="00A22049">
        <w:rPr>
          <w:rFonts w:ascii="Times New Roman" w:eastAsia="Times New Roman" w:hAnsi="Times New Roman" w:cs="Times New Roman"/>
          <w:sz w:val="20"/>
          <w:szCs w:val="24"/>
          <w:lang w:eastAsia="en-US"/>
        </w:rPr>
        <w:t xml:space="preserve">50 years of age &amp; electrolytes if necessary ____     ____     ____     ____     ____ </w:t>
      </w:r>
    </w:p>
    <w:p w14:paraId="3718B09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1</w:t>
      </w:r>
      <w:proofErr w:type="gramStart"/>
      <w:r w:rsidRPr="00A22049">
        <w:rPr>
          <w:rFonts w:ascii="Times New Roman" w:eastAsia="Times New Roman" w:hAnsi="Times New Roman" w:cs="Times New Roman"/>
          <w:sz w:val="20"/>
          <w:szCs w:val="24"/>
          <w:lang w:eastAsia="en-US"/>
        </w:rPr>
        <w:t>.  Weight</w:t>
      </w:r>
      <w:proofErr w:type="gramEnd"/>
      <w:r w:rsidRPr="00A22049">
        <w:rPr>
          <w:rFonts w:ascii="Times New Roman" w:eastAsia="Times New Roman" w:hAnsi="Times New Roman" w:cs="Times New Roman"/>
          <w:sz w:val="20"/>
          <w:szCs w:val="24"/>
          <w:lang w:eastAsia="en-US"/>
        </w:rPr>
        <w:t>-baseline + annual                             ____     ____     ____     ____     ____</w:t>
      </w:r>
    </w:p>
    <w:p w14:paraId="493ACDF2" w14:textId="77777777" w:rsidR="00A22049" w:rsidRPr="00A22049" w:rsidRDefault="00A22049" w:rsidP="00094C33">
      <w:pPr>
        <w:numPr>
          <w:ilvl w:val="0"/>
          <w:numId w:val="15"/>
        </w:num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Depakote/Tegretol-Baseline &amp; </w:t>
      </w:r>
    </w:p>
    <w:p w14:paraId="6FFB8EE2" w14:textId="77777777" w:rsidR="00A22049" w:rsidRPr="00A22049" w:rsidRDefault="00A22049" w:rsidP="00094C33">
      <w:pPr>
        <w:spacing w:after="0" w:line="240" w:lineRule="auto"/>
        <w:ind w:left="720"/>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annual CBC, LFTs &amp; levels                             ___</w:t>
      </w:r>
      <w:proofErr w:type="gramStart"/>
      <w:r w:rsidRPr="00A22049">
        <w:rPr>
          <w:rFonts w:ascii="Times New Roman" w:eastAsia="Times New Roman" w:hAnsi="Times New Roman" w:cs="Times New Roman"/>
          <w:sz w:val="20"/>
          <w:szCs w:val="24"/>
          <w:lang w:eastAsia="en-US"/>
        </w:rPr>
        <w:t>_     _</w:t>
      </w:r>
      <w:proofErr w:type="gramEnd"/>
      <w:r w:rsidRPr="00A22049">
        <w:rPr>
          <w:rFonts w:ascii="Times New Roman" w:eastAsia="Times New Roman" w:hAnsi="Times New Roman" w:cs="Times New Roman"/>
          <w:sz w:val="20"/>
          <w:szCs w:val="24"/>
          <w:lang w:eastAsia="en-US"/>
        </w:rPr>
        <w:t>___     ____     ____     ____</w:t>
      </w:r>
    </w:p>
    <w:p w14:paraId="20A5695E" w14:textId="77777777" w:rsidR="00A22049" w:rsidRPr="00A22049" w:rsidRDefault="00A22049" w:rsidP="00094C33">
      <w:pPr>
        <w:spacing w:after="0" w:line="240" w:lineRule="auto"/>
        <w:ind w:left="720"/>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1</w:t>
      </w:r>
      <w:proofErr w:type="gramStart"/>
      <w:r w:rsidRPr="00A22049">
        <w:rPr>
          <w:rFonts w:ascii="Times New Roman" w:eastAsia="Times New Roman" w:hAnsi="Times New Roman" w:cs="Times New Roman"/>
          <w:sz w:val="20"/>
          <w:szCs w:val="24"/>
          <w:lang w:eastAsia="en-US"/>
        </w:rPr>
        <w:t>.  Weight</w:t>
      </w:r>
      <w:proofErr w:type="gramEnd"/>
      <w:r w:rsidRPr="00A22049">
        <w:rPr>
          <w:rFonts w:ascii="Times New Roman" w:eastAsia="Times New Roman" w:hAnsi="Times New Roman" w:cs="Times New Roman"/>
          <w:sz w:val="20"/>
          <w:szCs w:val="24"/>
          <w:lang w:eastAsia="en-US"/>
        </w:rPr>
        <w:t>-baseline + annual                            ____     ____     ____     ____     ____</w:t>
      </w:r>
    </w:p>
    <w:p w14:paraId="04C7F8F8"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c.   Other</w:t>
      </w:r>
      <w:proofErr w:type="gramStart"/>
      <w:r w:rsidRPr="00A22049">
        <w:rPr>
          <w:rFonts w:ascii="Times New Roman" w:eastAsia="Times New Roman" w:hAnsi="Times New Roman" w:cs="Times New Roman"/>
          <w:sz w:val="20"/>
          <w:szCs w:val="24"/>
          <w:lang w:eastAsia="en-US"/>
        </w:rPr>
        <w:t>:  Clozaril</w:t>
      </w:r>
      <w:proofErr w:type="gramEnd"/>
      <w:r w:rsidRPr="00A22049">
        <w:rPr>
          <w:rFonts w:ascii="Times New Roman" w:eastAsia="Times New Roman" w:hAnsi="Times New Roman" w:cs="Times New Roman"/>
          <w:sz w:val="20"/>
          <w:szCs w:val="24"/>
          <w:lang w:eastAsia="en-US"/>
        </w:rPr>
        <w:t xml:space="preserve">-ANC (in addition to </w:t>
      </w:r>
      <w:proofErr w:type="gramStart"/>
      <w:r w:rsidRPr="00A22049">
        <w:rPr>
          <w:rFonts w:ascii="Times New Roman" w:eastAsia="Times New Roman" w:hAnsi="Times New Roman" w:cs="Times New Roman"/>
          <w:sz w:val="20"/>
          <w:szCs w:val="24"/>
          <w:lang w:eastAsia="en-US"/>
        </w:rPr>
        <w:t xml:space="preserve">below)   </w:t>
      </w:r>
      <w:proofErr w:type="gramEnd"/>
      <w:r w:rsidRPr="00A22049">
        <w:rPr>
          <w:rFonts w:ascii="Times New Roman" w:eastAsia="Times New Roman" w:hAnsi="Times New Roman" w:cs="Times New Roman"/>
          <w:sz w:val="20"/>
          <w:szCs w:val="24"/>
          <w:lang w:eastAsia="en-US"/>
        </w:rPr>
        <w:t xml:space="preserve">  ____     ____     ____     ____     ____ </w:t>
      </w:r>
    </w:p>
    <w:p w14:paraId="06A6EFF4"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roofErr w:type="spellStart"/>
      <w:r w:rsidRPr="00A22049">
        <w:rPr>
          <w:rFonts w:ascii="Times New Roman" w:eastAsia="Times New Roman" w:hAnsi="Times New Roman" w:cs="Times New Roman"/>
          <w:sz w:val="20"/>
          <w:szCs w:val="24"/>
          <w:lang w:eastAsia="en-US"/>
        </w:rPr>
        <w:t>Atyp</w:t>
      </w:r>
      <w:proofErr w:type="spellEnd"/>
      <w:r w:rsidRPr="00A22049">
        <w:rPr>
          <w:rFonts w:ascii="Times New Roman" w:eastAsia="Times New Roman" w:hAnsi="Times New Roman" w:cs="Times New Roman"/>
          <w:sz w:val="20"/>
          <w:szCs w:val="24"/>
          <w:lang w:eastAsia="en-US"/>
        </w:rPr>
        <w:t xml:space="preserve"> Antipsychotic     </w:t>
      </w:r>
    </w:p>
    <w:p w14:paraId="4D501D69"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(Baseline + 1 x/yr.)  </w:t>
      </w:r>
    </w:p>
    <w:p w14:paraId="158520B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HbA</w:t>
      </w:r>
      <w:r w:rsidRPr="00A22049">
        <w:rPr>
          <w:rFonts w:ascii="Times New Roman" w:eastAsia="Times New Roman" w:hAnsi="Times New Roman" w:cs="Times New Roman"/>
          <w:sz w:val="20"/>
          <w:szCs w:val="24"/>
          <w:vertAlign w:val="subscript"/>
          <w:lang w:eastAsia="en-US"/>
        </w:rPr>
        <w:t>1c</w:t>
      </w:r>
      <w:r w:rsidRPr="00A22049">
        <w:rPr>
          <w:rFonts w:ascii="Times New Roman" w:eastAsia="Times New Roman" w:hAnsi="Times New Roman" w:cs="Times New Roman"/>
          <w:sz w:val="20"/>
          <w:szCs w:val="24"/>
          <w:lang w:eastAsia="en-US"/>
        </w:rPr>
        <w:t xml:space="preserve"> /Fasting Glucose                                   ____     ____     ____     ____     ____</w:t>
      </w:r>
    </w:p>
    <w:p w14:paraId="2F44983F"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w:t>
      </w:r>
      <w:proofErr w:type="spellStart"/>
      <w:r w:rsidRPr="00A22049">
        <w:rPr>
          <w:rFonts w:ascii="Times New Roman" w:eastAsia="Times New Roman" w:hAnsi="Times New Roman" w:cs="Times New Roman"/>
          <w:sz w:val="20"/>
          <w:szCs w:val="24"/>
          <w:lang w:eastAsia="en-US"/>
        </w:rPr>
        <w:t>Baseline+</w:t>
      </w:r>
      <w:proofErr w:type="gramStart"/>
      <w:r w:rsidRPr="00A22049">
        <w:rPr>
          <w:rFonts w:ascii="Times New Roman" w:eastAsia="Times New Roman" w:hAnsi="Times New Roman" w:cs="Times New Roman"/>
          <w:sz w:val="20"/>
          <w:szCs w:val="24"/>
          <w:lang w:eastAsia="en-US"/>
        </w:rPr>
        <w:t>annual</w:t>
      </w:r>
      <w:proofErr w:type="spellEnd"/>
      <w:r w:rsidRPr="00A22049">
        <w:rPr>
          <w:rFonts w:ascii="Times New Roman" w:eastAsia="Times New Roman" w:hAnsi="Times New Roman" w:cs="Times New Roman"/>
          <w:sz w:val="20"/>
          <w:szCs w:val="24"/>
          <w:lang w:eastAsia="en-US"/>
        </w:rPr>
        <w:t xml:space="preserve">)   </w:t>
      </w:r>
      <w:proofErr w:type="gramEnd"/>
      <w:r w:rsidRPr="00A22049">
        <w:rPr>
          <w:rFonts w:ascii="Times New Roman" w:eastAsia="Times New Roman" w:hAnsi="Times New Roman" w:cs="Times New Roman"/>
          <w:sz w:val="20"/>
          <w:szCs w:val="24"/>
          <w:lang w:eastAsia="en-US"/>
        </w:rPr>
        <w:t xml:space="preserve"> -Cholesterol                     ____     ____     ____     ____     ____ </w:t>
      </w:r>
    </w:p>
    <w:p w14:paraId="75917037"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(Baseline + annual) -Triglycerides </w:t>
      </w:r>
      <w:proofErr w:type="gramStart"/>
      <w:r w:rsidRPr="00A22049">
        <w:rPr>
          <w:rFonts w:ascii="Times New Roman" w:eastAsia="Times New Roman" w:hAnsi="Times New Roman" w:cs="Times New Roman"/>
          <w:sz w:val="20"/>
          <w:szCs w:val="24"/>
          <w:lang w:eastAsia="en-US"/>
        </w:rPr>
        <w:t xml:space="preserve">                  ____     ____     ____    </w:t>
      </w:r>
      <w:proofErr w:type="gramEnd"/>
      <w:r w:rsidRPr="00A22049">
        <w:rPr>
          <w:rFonts w:ascii="Times New Roman" w:eastAsia="Times New Roman" w:hAnsi="Times New Roman" w:cs="Times New Roman"/>
          <w:sz w:val="20"/>
          <w:szCs w:val="24"/>
          <w:lang w:eastAsia="en-US"/>
        </w:rPr>
        <w:t xml:space="preserve"> ____     ____            </w:t>
      </w:r>
    </w:p>
    <w:p w14:paraId="678AEB2F"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(Baseline + 2 x/yr.)  -Weight                            ____     ____     ____     ____     ____</w:t>
      </w:r>
    </w:p>
    <w:p w14:paraId="576D57FE"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d. Topamax-(C02) on electrolyte </w:t>
      </w:r>
    </w:p>
    <w:p w14:paraId="18D59706"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panel, baseline, at 3 months + annual </w:t>
      </w:r>
      <w:proofErr w:type="gramStart"/>
      <w:r w:rsidRPr="00A22049">
        <w:rPr>
          <w:rFonts w:ascii="Times New Roman" w:eastAsia="Times New Roman" w:hAnsi="Times New Roman" w:cs="Times New Roman"/>
          <w:sz w:val="20"/>
          <w:szCs w:val="24"/>
          <w:lang w:eastAsia="en-US"/>
        </w:rPr>
        <w:t xml:space="preserve">             ____     ____     ____     ____    </w:t>
      </w:r>
      <w:proofErr w:type="gramEnd"/>
      <w:r w:rsidRPr="00A22049">
        <w:rPr>
          <w:rFonts w:ascii="Times New Roman" w:eastAsia="Times New Roman" w:hAnsi="Times New Roman" w:cs="Times New Roman"/>
          <w:sz w:val="20"/>
          <w:szCs w:val="24"/>
          <w:lang w:eastAsia="en-US"/>
        </w:rPr>
        <w:t xml:space="preserve"> ____</w:t>
      </w:r>
    </w:p>
    <w:p w14:paraId="550F7C4C"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____     ____     ____     ____     ____</w:t>
      </w:r>
    </w:p>
    <w:p w14:paraId="4E205583"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e. Trileptal-Na</w:t>
      </w:r>
      <w:r w:rsidRPr="00A22049">
        <w:rPr>
          <w:rFonts w:ascii="Times New Roman" w:eastAsia="Times New Roman" w:hAnsi="Times New Roman" w:cs="Times New Roman"/>
          <w:sz w:val="20"/>
          <w:szCs w:val="24"/>
          <w:vertAlign w:val="superscript"/>
          <w:lang w:eastAsia="en-US"/>
        </w:rPr>
        <w:t xml:space="preserve">+ </w:t>
      </w:r>
      <w:r w:rsidRPr="00A22049">
        <w:rPr>
          <w:rFonts w:ascii="Times New Roman" w:eastAsia="Times New Roman" w:hAnsi="Times New Roman" w:cs="Times New Roman"/>
          <w:sz w:val="20"/>
          <w:szCs w:val="24"/>
          <w:lang w:eastAsia="en-US"/>
        </w:rPr>
        <w:t xml:space="preserve">(baseline, at 3 months +annual) </w:t>
      </w:r>
    </w:p>
    <w:p w14:paraId="497D5DA1"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f. Lamictal</w:t>
      </w:r>
      <w:proofErr w:type="gramStart"/>
      <w:r w:rsidRPr="00A22049">
        <w:rPr>
          <w:rFonts w:ascii="Times New Roman" w:eastAsia="Times New Roman" w:hAnsi="Times New Roman" w:cs="Times New Roman"/>
          <w:sz w:val="20"/>
          <w:szCs w:val="24"/>
          <w:lang w:eastAsia="en-US"/>
        </w:rPr>
        <w:t xml:space="preserve">   (</w:t>
      </w:r>
      <w:proofErr w:type="gramEnd"/>
      <w:r w:rsidRPr="00A22049">
        <w:rPr>
          <w:rFonts w:ascii="Times New Roman" w:eastAsia="Times New Roman" w:hAnsi="Times New Roman" w:cs="Times New Roman"/>
          <w:sz w:val="20"/>
          <w:szCs w:val="24"/>
          <w:lang w:eastAsia="en-US"/>
        </w:rPr>
        <w:t xml:space="preserve">see dosing </w:t>
      </w:r>
      <w:proofErr w:type="gramStart"/>
      <w:r w:rsidRPr="00A22049">
        <w:rPr>
          <w:rFonts w:ascii="Times New Roman" w:eastAsia="Times New Roman" w:hAnsi="Times New Roman" w:cs="Times New Roman"/>
          <w:sz w:val="20"/>
          <w:szCs w:val="24"/>
          <w:lang w:eastAsia="en-US"/>
        </w:rPr>
        <w:t xml:space="preserve">protocol)   </w:t>
      </w:r>
      <w:proofErr w:type="gramEnd"/>
      <w:r w:rsidRPr="00A22049">
        <w:rPr>
          <w:rFonts w:ascii="Times New Roman" w:eastAsia="Times New Roman" w:hAnsi="Times New Roman" w:cs="Times New Roman"/>
          <w:sz w:val="20"/>
          <w:szCs w:val="24"/>
          <w:lang w:eastAsia="en-US"/>
        </w:rPr>
        <w:t xml:space="preserve">                      ____    ____     ____     ____     ____</w:t>
      </w:r>
    </w:p>
    <w:p w14:paraId="697DB790" w14:textId="77777777" w:rsidR="00A22049" w:rsidRPr="00A22049"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t xml:space="preserve"> 16. Current labs in chart (within the </w:t>
      </w:r>
      <w:proofErr w:type="gramStart"/>
      <w:r w:rsidRPr="00A22049">
        <w:rPr>
          <w:rFonts w:ascii="Times New Roman" w:eastAsia="Times New Roman" w:hAnsi="Times New Roman" w:cs="Times New Roman"/>
          <w:sz w:val="20"/>
          <w:szCs w:val="24"/>
          <w:lang w:eastAsia="en-US"/>
        </w:rPr>
        <w:t xml:space="preserve">year)   </w:t>
      </w:r>
      <w:proofErr w:type="gramEnd"/>
      <w:r w:rsidRPr="00A22049">
        <w:rPr>
          <w:rFonts w:ascii="Times New Roman" w:eastAsia="Times New Roman" w:hAnsi="Times New Roman" w:cs="Times New Roman"/>
          <w:sz w:val="20"/>
          <w:szCs w:val="24"/>
          <w:lang w:eastAsia="en-US"/>
        </w:rPr>
        <w:t xml:space="preserve">                  ____     ____     ____     ____     ____</w:t>
      </w:r>
    </w:p>
    <w:p w14:paraId="16F7F37F" w14:textId="77777777" w:rsidR="00A22049" w:rsidRPr="00A339C3" w:rsidRDefault="00A22049" w:rsidP="00094C33">
      <w:pPr>
        <w:spacing w:after="0" w:line="240" w:lineRule="auto"/>
        <w:rPr>
          <w:rFonts w:ascii="Times New Roman" w:eastAsia="Times New Roman" w:hAnsi="Times New Roman" w:cs="Times New Roman"/>
          <w:sz w:val="6"/>
          <w:szCs w:val="24"/>
          <w:lang w:eastAsia="en-US"/>
        </w:rPr>
      </w:pPr>
      <w:r w:rsidRPr="00A22049">
        <w:rPr>
          <w:rFonts w:ascii="Times New Roman" w:eastAsia="Times New Roman" w:hAnsi="Times New Roman" w:cs="Times New Roman"/>
          <w:sz w:val="20"/>
          <w:szCs w:val="24"/>
          <w:lang w:eastAsia="en-US"/>
        </w:rPr>
        <w:t xml:space="preserve">    </w:t>
      </w:r>
    </w:p>
    <w:p w14:paraId="4144FCFE" w14:textId="77777777" w:rsidR="00247A77" w:rsidRDefault="00A22049" w:rsidP="00094C33">
      <w:pPr>
        <w:spacing w:after="0" w:line="240" w:lineRule="auto"/>
        <w:rPr>
          <w:rFonts w:ascii="Times New Roman" w:eastAsia="Times New Roman" w:hAnsi="Times New Roman" w:cs="Times New Roman"/>
          <w:sz w:val="20"/>
          <w:szCs w:val="24"/>
          <w:lang w:eastAsia="en-US"/>
        </w:rPr>
      </w:pPr>
      <w:r w:rsidRPr="00A22049">
        <w:rPr>
          <w:rFonts w:ascii="Times New Roman" w:eastAsia="Times New Roman" w:hAnsi="Times New Roman" w:cs="Times New Roman"/>
          <w:sz w:val="20"/>
          <w:szCs w:val="24"/>
          <w:lang w:eastAsia="en-US"/>
        </w:rPr>
        <w:lastRenderedPageBreak/>
        <w:t xml:space="preserve">   Revised 12/8/17</w:t>
      </w:r>
    </w:p>
    <w:p w14:paraId="0EAA7C69" w14:textId="1990D849" w:rsidR="00FF6B77" w:rsidRPr="00A339C3" w:rsidRDefault="00FF6B77" w:rsidP="00094C33">
      <w:pPr>
        <w:spacing w:after="0" w:line="240" w:lineRule="auto"/>
        <w:jc w:val="center"/>
        <w:rPr>
          <w:rFonts w:ascii="Times New Roman" w:eastAsia="Times New Roman" w:hAnsi="Times New Roman" w:cs="Times New Roman"/>
          <w:sz w:val="20"/>
          <w:szCs w:val="24"/>
          <w:lang w:eastAsia="en-US"/>
        </w:rPr>
      </w:pPr>
      <w:r w:rsidRPr="00FF6B77">
        <w:rPr>
          <w:rFonts w:ascii="Times New Roman" w:eastAsia="Times New Roman" w:hAnsi="Times New Roman" w:cs="Times New Roman"/>
          <w:b/>
          <w:bCs/>
          <w:sz w:val="20"/>
          <w:szCs w:val="24"/>
          <w:lang w:eastAsia="en-US"/>
        </w:rPr>
        <w:t>SACRAMENTO COUNTY HEALTH AND HUMAN SERVICES</w:t>
      </w:r>
    </w:p>
    <w:p w14:paraId="3D737D58" w14:textId="77777777" w:rsidR="00FF6B77" w:rsidRPr="00FF6B77" w:rsidRDefault="00FF6B77" w:rsidP="00094C33">
      <w:pPr>
        <w:spacing w:after="0" w:line="240" w:lineRule="auto"/>
        <w:jc w:val="center"/>
        <w:rPr>
          <w:rFonts w:ascii="Times New Roman" w:eastAsia="Times New Roman" w:hAnsi="Times New Roman" w:cs="Times New Roman"/>
          <w:b/>
          <w:bCs/>
          <w:sz w:val="20"/>
          <w:szCs w:val="24"/>
          <w:lang w:eastAsia="en-US"/>
        </w:rPr>
      </w:pPr>
      <w:r w:rsidRPr="00FF6B77">
        <w:rPr>
          <w:rFonts w:ascii="Times New Roman" w:eastAsia="Times New Roman" w:hAnsi="Times New Roman" w:cs="Times New Roman"/>
          <w:b/>
          <w:bCs/>
          <w:sz w:val="20"/>
          <w:szCs w:val="24"/>
          <w:lang w:eastAsia="en-US"/>
        </w:rPr>
        <w:t>DIVISION OF MENTAL HEALTH</w:t>
      </w:r>
    </w:p>
    <w:p w14:paraId="129C7176" w14:textId="77777777" w:rsidR="00FF6B77" w:rsidRPr="00FF6B77" w:rsidRDefault="00FF6B77" w:rsidP="00094C33">
      <w:pPr>
        <w:spacing w:after="0" w:line="240" w:lineRule="auto"/>
        <w:jc w:val="center"/>
        <w:rPr>
          <w:rFonts w:ascii="Times New Roman" w:eastAsia="Times New Roman" w:hAnsi="Times New Roman" w:cs="Times New Roman"/>
          <w:b/>
          <w:bCs/>
          <w:sz w:val="20"/>
          <w:szCs w:val="24"/>
          <w:lang w:eastAsia="en-US"/>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tblGrid>
      <w:tr w:rsidR="00FF6B77" w:rsidRPr="00FF6B77" w14:paraId="062C8DFF" w14:textId="77777777" w:rsidTr="00FF6B77">
        <w:trPr>
          <w:trHeight w:val="360"/>
        </w:trPr>
        <w:tc>
          <w:tcPr>
            <w:tcW w:w="4680" w:type="dxa"/>
            <w:tcBorders>
              <w:top w:val="single" w:sz="4" w:space="0" w:color="auto"/>
              <w:left w:val="single" w:sz="4" w:space="0" w:color="auto"/>
              <w:bottom w:val="single" w:sz="4" w:space="0" w:color="auto"/>
              <w:right w:val="single" w:sz="4" w:space="0" w:color="auto"/>
            </w:tcBorders>
            <w:hideMark/>
          </w:tcPr>
          <w:p w14:paraId="16B98334" w14:textId="77777777" w:rsidR="00FF6B77" w:rsidRPr="00C05EE1" w:rsidRDefault="00FF6B77" w:rsidP="00094C33">
            <w:pPr>
              <w:spacing w:after="0" w:line="276" w:lineRule="auto"/>
              <w:jc w:val="center"/>
              <w:rPr>
                <w:rFonts w:ascii="Times New Roman" w:eastAsia="Times New Roman" w:hAnsi="Times New Roman" w:cs="Times New Roman"/>
                <w:b/>
                <w:bCs/>
                <w:sz w:val="20"/>
                <w:szCs w:val="24"/>
                <w:lang w:eastAsia="en-US"/>
              </w:rPr>
            </w:pPr>
            <w:r w:rsidRPr="00C05EE1">
              <w:rPr>
                <w:rFonts w:ascii="Times New Roman" w:eastAsia="Times New Roman" w:hAnsi="Times New Roman" w:cs="Times New Roman"/>
                <w:b/>
                <w:bCs/>
                <w:sz w:val="20"/>
                <w:szCs w:val="24"/>
                <w:lang w:eastAsia="en-US"/>
              </w:rPr>
              <w:t>ADULT MEDICATION MONITORING</w:t>
            </w:r>
          </w:p>
          <w:p w14:paraId="65EB125E" w14:textId="77777777" w:rsidR="00FF6B77" w:rsidRPr="00FF6B77" w:rsidRDefault="00FF6B77" w:rsidP="00094C33">
            <w:pPr>
              <w:spacing w:after="0" w:line="276" w:lineRule="auto"/>
              <w:jc w:val="center"/>
              <w:rPr>
                <w:rFonts w:ascii="Times New Roman" w:eastAsia="Times New Roman" w:hAnsi="Times New Roman" w:cs="Times New Roman"/>
                <w:b/>
                <w:bCs/>
                <w:sz w:val="20"/>
                <w:szCs w:val="24"/>
                <w:lang w:eastAsia="en-US"/>
              </w:rPr>
            </w:pPr>
            <w:r w:rsidRPr="00C05EE1">
              <w:rPr>
                <w:rFonts w:ascii="Times New Roman" w:eastAsia="Times New Roman" w:hAnsi="Times New Roman" w:cs="Times New Roman"/>
                <w:b/>
                <w:bCs/>
                <w:sz w:val="20"/>
                <w:szCs w:val="24"/>
                <w:lang w:eastAsia="en-US"/>
              </w:rPr>
              <w:t>CRISIS RESIDENTIAL</w:t>
            </w:r>
          </w:p>
        </w:tc>
      </w:tr>
    </w:tbl>
    <w:p w14:paraId="76502E0D" w14:textId="77777777" w:rsidR="00FF6B77" w:rsidRPr="00FF6B77" w:rsidRDefault="00FF6B77" w:rsidP="00094C33">
      <w:pPr>
        <w:spacing w:after="0" w:line="240" w:lineRule="auto"/>
        <w:rPr>
          <w:rFonts w:ascii="Times New Roman" w:eastAsia="Times New Roman" w:hAnsi="Times New Roman" w:cs="Times New Roman"/>
          <w:b/>
          <w:bCs/>
          <w:sz w:val="20"/>
          <w:szCs w:val="24"/>
          <w:lang w:eastAsia="en-US"/>
        </w:rPr>
      </w:pPr>
    </w:p>
    <w:p w14:paraId="7D038E5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Agency………………………………………………………………...Date……………….</w:t>
      </w:r>
    </w:p>
    <w:p w14:paraId="0C77EBAF"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6F9950D8"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Age ……………………………………………………………………Gender…………….</w:t>
      </w:r>
    </w:p>
    <w:p w14:paraId="67BF581E"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32A4553C"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Chart#………………………………………………………………</w:t>
      </w:r>
      <w:proofErr w:type="gramStart"/>
      <w:r w:rsidRPr="00FF6B77">
        <w:rPr>
          <w:rFonts w:ascii="Times New Roman" w:eastAsia="Times New Roman" w:hAnsi="Times New Roman" w:cs="Times New Roman"/>
          <w:sz w:val="20"/>
          <w:szCs w:val="24"/>
          <w:lang w:eastAsia="en-US"/>
        </w:rPr>
        <w:t>…..</w:t>
      </w:r>
      <w:proofErr w:type="gramEnd"/>
      <w:r w:rsidRPr="00FF6B77">
        <w:rPr>
          <w:rFonts w:ascii="Times New Roman" w:eastAsia="Times New Roman" w:hAnsi="Times New Roman" w:cs="Times New Roman"/>
          <w:sz w:val="20"/>
          <w:szCs w:val="24"/>
          <w:lang w:eastAsia="en-US"/>
        </w:rPr>
        <w:t>Initials……………</w:t>
      </w:r>
    </w:p>
    <w:p w14:paraId="6566AC9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2EF74BB6"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Physician………………………………………………………………Reviewer………….</w:t>
      </w:r>
    </w:p>
    <w:p w14:paraId="60204375"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50C8BE23"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DSM-5 Diagnoses………………………………………</w:t>
      </w:r>
    </w:p>
    <w:p w14:paraId="40332E5D"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068683F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w:t>
      </w:r>
    </w:p>
    <w:p w14:paraId="7181A74B"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
    <w:p w14:paraId="15FBDF2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w:t>
      </w:r>
    </w:p>
    <w:p w14:paraId="7AACE58F"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55EF8B98"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w:t>
      </w:r>
    </w:p>
    <w:p w14:paraId="61CB2EBE"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4ACD17C6"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Medications……………………………………… </w:t>
      </w:r>
    </w:p>
    <w:p w14:paraId="3915DE3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16FAFBA3"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w:t>
      </w:r>
    </w:p>
    <w:p w14:paraId="35946845"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1970E08E"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w:t>
      </w:r>
    </w:p>
    <w:p w14:paraId="1A6377FD"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74FED490"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w:t>
      </w:r>
    </w:p>
    <w:p w14:paraId="6F2D863B"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40837141"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w:t>
      </w:r>
    </w:p>
    <w:p w14:paraId="0D9CB324"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4F912E77"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w:t>
      </w:r>
    </w:p>
    <w:p w14:paraId="0FB06286"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7CC0799B"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w:t>
      </w:r>
    </w:p>
    <w:p w14:paraId="7F0621B8"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29489E2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w:t>
      </w:r>
    </w:p>
    <w:p w14:paraId="61E755CB"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02D3259D" w14:textId="77777777" w:rsidR="00FF6B77" w:rsidRPr="00FF6B77" w:rsidRDefault="00FF6B77" w:rsidP="00094C33">
      <w:pPr>
        <w:keepNext/>
        <w:spacing w:after="0" w:line="240" w:lineRule="auto"/>
        <w:rPr>
          <w:rFonts w:ascii="Times New Roman" w:eastAsia="Times New Roman" w:hAnsi="Times New Roman" w:cs="Times New Roman"/>
          <w:sz w:val="20"/>
          <w:szCs w:val="24"/>
          <w:u w:val="single"/>
          <w:lang w:eastAsia="en-US"/>
        </w:rPr>
      </w:pPr>
      <w:r w:rsidRPr="00FF6B77">
        <w:rPr>
          <w:rFonts w:ascii="Times New Roman" w:eastAsia="Times New Roman" w:hAnsi="Times New Roman" w:cs="Times New Roman"/>
          <w:b/>
          <w:bCs/>
          <w:sz w:val="20"/>
          <w:szCs w:val="24"/>
          <w:u w:val="single"/>
          <w:lang w:eastAsia="en-US"/>
        </w:rPr>
        <w:t xml:space="preserve">Screening Criteria and Compliance            </w:t>
      </w:r>
      <w:proofErr w:type="gramStart"/>
      <w:r w:rsidRPr="00FF6B77">
        <w:rPr>
          <w:rFonts w:ascii="Times New Roman" w:eastAsia="Times New Roman" w:hAnsi="Times New Roman" w:cs="Times New Roman"/>
          <w:b/>
          <w:bCs/>
          <w:sz w:val="20"/>
          <w:szCs w:val="24"/>
          <w:u w:val="single"/>
          <w:lang w:eastAsia="en-US"/>
        </w:rPr>
        <w:t>Yes</w:t>
      </w:r>
      <w:proofErr w:type="gramEnd"/>
      <w:r w:rsidRPr="00FF6B77">
        <w:rPr>
          <w:rFonts w:ascii="Times New Roman" w:eastAsia="Times New Roman" w:hAnsi="Times New Roman" w:cs="Times New Roman"/>
          <w:b/>
          <w:bCs/>
          <w:sz w:val="20"/>
          <w:szCs w:val="24"/>
          <w:u w:val="single"/>
          <w:lang w:eastAsia="en-US"/>
        </w:rPr>
        <w:t xml:space="preserve">          No       N/</w:t>
      </w:r>
      <w:proofErr w:type="gramStart"/>
      <w:r w:rsidRPr="00FF6B77">
        <w:rPr>
          <w:rFonts w:ascii="Times New Roman" w:eastAsia="Times New Roman" w:hAnsi="Times New Roman" w:cs="Times New Roman"/>
          <w:b/>
          <w:bCs/>
          <w:sz w:val="20"/>
          <w:szCs w:val="24"/>
          <w:u w:val="single"/>
          <w:lang w:eastAsia="en-US"/>
        </w:rPr>
        <w:t>A         #           %</w:t>
      </w:r>
      <w:proofErr w:type="gramEnd"/>
      <w:r w:rsidRPr="00FF6B77">
        <w:rPr>
          <w:rFonts w:ascii="Times New Roman" w:eastAsia="Times New Roman" w:hAnsi="Times New Roman" w:cs="Times New Roman"/>
          <w:b/>
          <w:bCs/>
          <w:sz w:val="20"/>
          <w:szCs w:val="24"/>
          <w:u w:val="single"/>
          <w:lang w:eastAsia="en-US"/>
        </w:rPr>
        <w:t xml:space="preserve">  </w:t>
      </w:r>
    </w:p>
    <w:p w14:paraId="7956BBD8" w14:textId="77777777" w:rsidR="00FF6B77" w:rsidRPr="00FF6B77" w:rsidRDefault="00FF6B77" w:rsidP="00094C33">
      <w:pPr>
        <w:keepNext/>
        <w:spacing w:after="0" w:line="240" w:lineRule="auto"/>
        <w:rPr>
          <w:rFonts w:ascii="Times New Roman" w:eastAsia="Times New Roman" w:hAnsi="Times New Roman" w:cs="Times New Roman"/>
          <w:sz w:val="20"/>
          <w:szCs w:val="24"/>
          <w:u w:val="single"/>
          <w:lang w:eastAsia="en-US"/>
        </w:rPr>
      </w:pPr>
    </w:p>
    <w:p w14:paraId="0F713613"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1</w:t>
      </w:r>
      <w:proofErr w:type="gramStart"/>
      <w:r w:rsidRPr="00FF6B77">
        <w:rPr>
          <w:rFonts w:ascii="Times New Roman" w:eastAsia="Times New Roman" w:hAnsi="Times New Roman" w:cs="Times New Roman"/>
          <w:sz w:val="20"/>
          <w:szCs w:val="24"/>
          <w:lang w:eastAsia="en-US"/>
        </w:rPr>
        <w:t>.  Is</w:t>
      </w:r>
      <w:proofErr w:type="gramEnd"/>
      <w:r w:rsidRPr="00FF6B77">
        <w:rPr>
          <w:rFonts w:ascii="Times New Roman" w:eastAsia="Times New Roman" w:hAnsi="Times New Roman" w:cs="Times New Roman"/>
          <w:sz w:val="20"/>
          <w:szCs w:val="24"/>
          <w:lang w:eastAsia="en-US"/>
        </w:rPr>
        <w:t xml:space="preserve"> there documentation of </w:t>
      </w:r>
      <w:proofErr w:type="spellStart"/>
      <w:r w:rsidRPr="00FF6B77">
        <w:rPr>
          <w:rFonts w:ascii="Times New Roman" w:eastAsia="Times New Roman" w:hAnsi="Times New Roman" w:cs="Times New Roman"/>
          <w:sz w:val="20"/>
          <w:szCs w:val="24"/>
          <w:lang w:eastAsia="en-US"/>
        </w:rPr>
        <w:t>hx</w:t>
      </w:r>
      <w:proofErr w:type="spellEnd"/>
      <w:r w:rsidRPr="00FF6B77">
        <w:rPr>
          <w:rFonts w:ascii="Times New Roman" w:eastAsia="Times New Roman" w:hAnsi="Times New Roman" w:cs="Times New Roman"/>
          <w:sz w:val="20"/>
          <w:szCs w:val="24"/>
          <w:lang w:eastAsia="en-US"/>
        </w:rPr>
        <w:t xml:space="preserve"> of drug   </w:t>
      </w:r>
    </w:p>
    <w:p w14:paraId="053430FA"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&amp; /or food allergies or contraindications in </w:t>
      </w:r>
    </w:p>
    <w:p w14:paraId="3E479188"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Order Connect?                                               ____     ____     ____     ____     ____</w:t>
      </w:r>
    </w:p>
    <w:p w14:paraId="5AA6D66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4D7C6956"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2.  For female clients of</w:t>
      </w:r>
    </w:p>
    <w:p w14:paraId="38E1F75D"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roofErr w:type="gramStart"/>
      <w:r w:rsidRPr="00FF6B77">
        <w:rPr>
          <w:rFonts w:ascii="Times New Roman" w:eastAsia="Times New Roman" w:hAnsi="Times New Roman" w:cs="Times New Roman"/>
          <w:sz w:val="20"/>
          <w:szCs w:val="24"/>
          <w:lang w:eastAsia="en-US"/>
        </w:rPr>
        <w:t>child bearing</w:t>
      </w:r>
      <w:proofErr w:type="gramEnd"/>
      <w:r w:rsidRPr="00FF6B77">
        <w:rPr>
          <w:rFonts w:ascii="Times New Roman" w:eastAsia="Times New Roman" w:hAnsi="Times New Roman" w:cs="Times New Roman"/>
          <w:sz w:val="20"/>
          <w:szCs w:val="24"/>
          <w:lang w:eastAsia="en-US"/>
        </w:rPr>
        <w:t xml:space="preserve"> age, was pregnancy addressed </w:t>
      </w:r>
    </w:p>
    <w:p w14:paraId="4FDB6C9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at least in a single progress note?</w:t>
      </w:r>
    </w:p>
    <w:p w14:paraId="2FE10950"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Reasons for N/A (including </w:t>
      </w:r>
    </w:p>
    <w:p w14:paraId="672F0798" w14:textId="12986DC4" w:rsidR="00FF6B77" w:rsidRPr="00FF6B77" w:rsidRDefault="00FF6B77" w:rsidP="00094C33">
      <w:pPr>
        <w:spacing w:after="0" w:line="240" w:lineRule="auto"/>
        <w:rPr>
          <w:rFonts w:ascii="Times New Roman" w:eastAsia="Times New Roman" w:hAnsi="Times New Roman" w:cs="Times New Roman"/>
          <w:i/>
          <w:sz w:val="20"/>
          <w:szCs w:val="24"/>
          <w:lang w:eastAsia="en-US"/>
        </w:rPr>
      </w:pPr>
      <w:r w:rsidRPr="00FF6B77">
        <w:rPr>
          <w:rFonts w:ascii="Times New Roman" w:eastAsia="Times New Roman" w:hAnsi="Times New Roman" w:cs="Times New Roman"/>
          <w:sz w:val="20"/>
          <w:szCs w:val="24"/>
          <w:lang w:eastAsia="en-US"/>
        </w:rPr>
        <w:t xml:space="preserve">    </w:t>
      </w:r>
      <w:r w:rsidR="00BA5510" w:rsidRPr="00FF6B77">
        <w:rPr>
          <w:rFonts w:ascii="Times New Roman" w:eastAsia="Times New Roman" w:hAnsi="Times New Roman" w:cs="Times New Roman"/>
          <w:sz w:val="20"/>
          <w:szCs w:val="24"/>
          <w:lang w:eastAsia="en-US"/>
        </w:rPr>
        <w:t>Postmenopausal</w:t>
      </w:r>
      <w:r w:rsidRPr="00FF6B77">
        <w:rPr>
          <w:rFonts w:ascii="Times New Roman" w:eastAsia="Times New Roman" w:hAnsi="Times New Roman" w:cs="Times New Roman"/>
          <w:sz w:val="20"/>
          <w:szCs w:val="24"/>
          <w:lang w:eastAsia="en-US"/>
        </w:rPr>
        <w:t xml:space="preserve">) is required.                        </w:t>
      </w:r>
      <w:r w:rsidRPr="00FF6B77">
        <w:rPr>
          <w:rFonts w:ascii="Times New Roman" w:eastAsia="Times New Roman" w:hAnsi="Times New Roman" w:cs="Times New Roman"/>
          <w:i/>
          <w:sz w:val="20"/>
          <w:szCs w:val="24"/>
          <w:lang w:eastAsia="en-US"/>
        </w:rPr>
        <w:t>____     ____     ____     ____     ____</w:t>
      </w:r>
    </w:p>
    <w:p w14:paraId="124341A4" w14:textId="77777777" w:rsidR="00FF6B77" w:rsidRPr="00FF6B77" w:rsidRDefault="00FF6B77" w:rsidP="00094C33">
      <w:pPr>
        <w:spacing w:after="0" w:line="240" w:lineRule="auto"/>
        <w:rPr>
          <w:rFonts w:ascii="Times New Roman" w:eastAsia="Times New Roman" w:hAnsi="Times New Roman" w:cs="Times New Roman"/>
          <w:i/>
          <w:sz w:val="20"/>
          <w:szCs w:val="24"/>
          <w:lang w:eastAsia="en-US"/>
        </w:rPr>
      </w:pPr>
      <w:r w:rsidRPr="00FF6B77">
        <w:rPr>
          <w:rFonts w:ascii="Times New Roman" w:eastAsia="Times New Roman" w:hAnsi="Times New Roman" w:cs="Times New Roman"/>
          <w:i/>
          <w:sz w:val="20"/>
          <w:szCs w:val="24"/>
          <w:lang w:eastAsia="en-US"/>
        </w:rPr>
        <w:t xml:space="preserve">     </w:t>
      </w:r>
    </w:p>
    <w:p w14:paraId="3939E7E0" w14:textId="77777777" w:rsidR="00FF6B77" w:rsidRPr="00FF6B77" w:rsidRDefault="00FF6B77" w:rsidP="00094C33">
      <w:pPr>
        <w:keepNext/>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3</w:t>
      </w:r>
      <w:proofErr w:type="gramStart"/>
      <w:r w:rsidRPr="00FF6B77">
        <w:rPr>
          <w:rFonts w:ascii="Times New Roman" w:eastAsia="Times New Roman" w:hAnsi="Times New Roman" w:cs="Times New Roman"/>
          <w:sz w:val="20"/>
          <w:szCs w:val="24"/>
          <w:lang w:eastAsia="en-US"/>
        </w:rPr>
        <w:t>.  Is</w:t>
      </w:r>
      <w:proofErr w:type="gramEnd"/>
      <w:r w:rsidRPr="00FF6B77">
        <w:rPr>
          <w:rFonts w:ascii="Times New Roman" w:eastAsia="Times New Roman" w:hAnsi="Times New Roman" w:cs="Times New Roman"/>
          <w:sz w:val="20"/>
          <w:szCs w:val="24"/>
          <w:lang w:eastAsia="en-US"/>
        </w:rPr>
        <w:t xml:space="preserve"> the dosage level within the FDA or </w:t>
      </w:r>
    </w:p>
    <w:p w14:paraId="7D815829" w14:textId="77777777" w:rsidR="00FF6B77" w:rsidRPr="00FF6B77" w:rsidRDefault="00FF6B77" w:rsidP="00094C33">
      <w:pPr>
        <w:keepNext/>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community accepted ranges?                        ____</w:t>
      </w:r>
      <w:proofErr w:type="gramStart"/>
      <w:r w:rsidRPr="00FF6B77">
        <w:rPr>
          <w:rFonts w:ascii="Times New Roman" w:eastAsia="Times New Roman" w:hAnsi="Times New Roman" w:cs="Times New Roman"/>
          <w:sz w:val="20"/>
          <w:szCs w:val="24"/>
          <w:lang w:eastAsia="en-US"/>
        </w:rPr>
        <w:t xml:space="preserve">  _____    _____   _____    _</w:t>
      </w:r>
      <w:proofErr w:type="gramEnd"/>
      <w:r w:rsidRPr="00FF6B77">
        <w:rPr>
          <w:rFonts w:ascii="Times New Roman" w:eastAsia="Times New Roman" w:hAnsi="Times New Roman" w:cs="Times New Roman"/>
          <w:sz w:val="20"/>
          <w:szCs w:val="24"/>
          <w:lang w:eastAsia="en-US"/>
        </w:rPr>
        <w:t xml:space="preserve">____ </w:t>
      </w:r>
    </w:p>
    <w:p w14:paraId="66200A4A" w14:textId="77777777" w:rsidR="00FF6B77" w:rsidRPr="00FF6B77" w:rsidRDefault="00FF6B77" w:rsidP="00094C33">
      <w:pPr>
        <w:keepNext/>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
    <w:p w14:paraId="76379A36" w14:textId="77777777" w:rsidR="00FF6B77" w:rsidRPr="00A339C3" w:rsidRDefault="00FF6B77" w:rsidP="00094C33">
      <w:pPr>
        <w:keepNext/>
        <w:spacing w:after="0" w:line="240" w:lineRule="auto"/>
        <w:rPr>
          <w:rFonts w:ascii="Times New Roman" w:eastAsia="Times New Roman" w:hAnsi="Times New Roman" w:cs="Times New Roman"/>
          <w:sz w:val="18"/>
          <w:szCs w:val="24"/>
          <w:lang w:eastAsia="en-US"/>
        </w:rPr>
      </w:pPr>
      <w:r w:rsidRPr="00A339C3">
        <w:rPr>
          <w:rFonts w:ascii="Times New Roman" w:eastAsia="Times New Roman" w:hAnsi="Times New Roman" w:cs="Times New Roman"/>
          <w:sz w:val="18"/>
          <w:szCs w:val="24"/>
          <w:lang w:eastAsia="en-US"/>
        </w:rPr>
        <w:t xml:space="preserve">                                                                          </w:t>
      </w:r>
    </w:p>
    <w:p w14:paraId="4E2407F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4. Is there documented rationale for use of</w:t>
      </w:r>
    </w:p>
    <w:p w14:paraId="5751B258"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lastRenderedPageBreak/>
        <w:t xml:space="preserve">    community accepted ranges?                      ____</w:t>
      </w:r>
      <w:proofErr w:type="gramStart"/>
      <w:r w:rsidRPr="00FF6B77">
        <w:rPr>
          <w:rFonts w:ascii="Times New Roman" w:eastAsia="Times New Roman" w:hAnsi="Times New Roman" w:cs="Times New Roman"/>
          <w:sz w:val="20"/>
          <w:szCs w:val="24"/>
          <w:lang w:eastAsia="en-US"/>
        </w:rPr>
        <w:t xml:space="preserve">  _____   ______  ______ </w:t>
      </w:r>
      <w:proofErr w:type="gramEnd"/>
      <w:r w:rsidRPr="00FF6B77">
        <w:rPr>
          <w:rFonts w:ascii="Times New Roman" w:eastAsia="Times New Roman" w:hAnsi="Times New Roman" w:cs="Times New Roman"/>
          <w:sz w:val="20"/>
          <w:szCs w:val="24"/>
          <w:lang w:eastAsia="en-US"/>
        </w:rPr>
        <w:t xml:space="preserve"> _____</w:t>
      </w:r>
    </w:p>
    <w:p w14:paraId="7433B53B"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5.   Justified use of 2 drugs in same class</w:t>
      </w:r>
    </w:p>
    <w:p w14:paraId="7EBC7B6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excluding antidepressants, Trazodone,</w:t>
      </w:r>
    </w:p>
    <w:p w14:paraId="1FD76967"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and mood stabilizers?                                   ____     ____     ____     ____     ____</w:t>
      </w:r>
    </w:p>
    <w:p w14:paraId="25F34A71"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6</w:t>
      </w:r>
      <w:proofErr w:type="gramStart"/>
      <w:r w:rsidRPr="00FF6B77">
        <w:rPr>
          <w:rFonts w:ascii="Times New Roman" w:eastAsia="Times New Roman" w:hAnsi="Times New Roman" w:cs="Times New Roman"/>
          <w:sz w:val="20"/>
          <w:szCs w:val="24"/>
          <w:lang w:eastAsia="en-US"/>
        </w:rPr>
        <w:t>.  Justified</w:t>
      </w:r>
      <w:proofErr w:type="gramEnd"/>
      <w:r w:rsidRPr="00FF6B77">
        <w:rPr>
          <w:rFonts w:ascii="Times New Roman" w:eastAsia="Times New Roman" w:hAnsi="Times New Roman" w:cs="Times New Roman"/>
          <w:sz w:val="20"/>
          <w:szCs w:val="24"/>
          <w:lang w:eastAsia="en-US"/>
        </w:rPr>
        <w:t xml:space="preserve"> use of 4 or more psychotropics?    ____     ____     ____     ____     ____</w:t>
      </w:r>
    </w:p>
    <w:p w14:paraId="017BA978"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p>
    <w:p w14:paraId="002120F6" w14:textId="77777777" w:rsidR="00FF6B77" w:rsidRPr="00FF6B77" w:rsidRDefault="00FF6B77" w:rsidP="00094C33">
      <w:pPr>
        <w:spacing w:after="0" w:line="240" w:lineRule="auto"/>
        <w:rPr>
          <w:rFonts w:ascii="Times New Roman" w:eastAsia="Times New Roman" w:hAnsi="Times New Roman" w:cs="Times New Roman"/>
          <w:sz w:val="24"/>
          <w:szCs w:val="24"/>
          <w:lang w:eastAsia="en-US"/>
        </w:rPr>
      </w:pPr>
      <w:r w:rsidRPr="00FF6B77">
        <w:rPr>
          <w:rFonts w:ascii="Times New Roman" w:eastAsia="Times New Roman" w:hAnsi="Times New Roman" w:cs="Times New Roman"/>
          <w:sz w:val="20"/>
          <w:szCs w:val="24"/>
          <w:lang w:eastAsia="en-US"/>
        </w:rPr>
        <w:t xml:space="preserve"> </w:t>
      </w:r>
    </w:p>
    <w:p w14:paraId="11FA31F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7</w:t>
      </w:r>
      <w:proofErr w:type="gramStart"/>
      <w:r w:rsidRPr="00FF6B77">
        <w:rPr>
          <w:rFonts w:ascii="Times New Roman" w:eastAsia="Times New Roman" w:hAnsi="Times New Roman" w:cs="Times New Roman"/>
          <w:sz w:val="20"/>
          <w:szCs w:val="24"/>
          <w:lang w:eastAsia="en-US"/>
        </w:rPr>
        <w:t>.  Is</w:t>
      </w:r>
      <w:proofErr w:type="gramEnd"/>
      <w:r w:rsidRPr="00FF6B77">
        <w:rPr>
          <w:rFonts w:ascii="Times New Roman" w:eastAsia="Times New Roman" w:hAnsi="Times New Roman" w:cs="Times New Roman"/>
          <w:sz w:val="20"/>
          <w:szCs w:val="24"/>
          <w:lang w:eastAsia="en-US"/>
        </w:rPr>
        <w:t xml:space="preserve"> there a valid, signed and dated,</w:t>
      </w:r>
    </w:p>
    <w:p w14:paraId="465BC9B3"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informed consent with all required elements </w:t>
      </w:r>
    </w:p>
    <w:p w14:paraId="4A55BADC"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fully completed? (</w:t>
      </w:r>
      <w:proofErr w:type="gramStart"/>
      <w:r w:rsidRPr="00FF6B77">
        <w:rPr>
          <w:rFonts w:ascii="Times New Roman" w:eastAsia="Times New Roman" w:hAnsi="Times New Roman" w:cs="Times New Roman"/>
          <w:sz w:val="20"/>
          <w:szCs w:val="24"/>
          <w:lang w:eastAsia="en-US"/>
        </w:rPr>
        <w:t>medication</w:t>
      </w:r>
      <w:proofErr w:type="gramEnd"/>
      <w:r w:rsidRPr="00FF6B77">
        <w:rPr>
          <w:rFonts w:ascii="Times New Roman" w:eastAsia="Times New Roman" w:hAnsi="Times New Roman" w:cs="Times New Roman"/>
          <w:sz w:val="20"/>
          <w:szCs w:val="24"/>
          <w:lang w:eastAsia="en-US"/>
        </w:rPr>
        <w:t>, target</w:t>
      </w:r>
    </w:p>
    <w:p w14:paraId="55EE53CD"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symptoms, type, dosage and frequency</w:t>
      </w:r>
    </w:p>
    <w:p w14:paraId="3311BD0F"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ranges, </w:t>
      </w:r>
      <w:proofErr w:type="gramStart"/>
      <w:r w:rsidRPr="00FF6B77">
        <w:rPr>
          <w:rFonts w:ascii="Times New Roman" w:eastAsia="Times New Roman" w:hAnsi="Times New Roman" w:cs="Times New Roman"/>
          <w:sz w:val="20"/>
          <w:szCs w:val="24"/>
          <w:lang w:eastAsia="en-US"/>
        </w:rPr>
        <w:t>method</w:t>
      </w:r>
      <w:proofErr w:type="gramEnd"/>
      <w:r w:rsidRPr="00FF6B77">
        <w:rPr>
          <w:rFonts w:ascii="Times New Roman" w:eastAsia="Times New Roman" w:hAnsi="Times New Roman" w:cs="Times New Roman"/>
          <w:sz w:val="20"/>
          <w:szCs w:val="24"/>
          <w:lang w:eastAsia="en-US"/>
        </w:rPr>
        <w:t xml:space="preserve">, expected duration, </w:t>
      </w:r>
    </w:p>
    <w:p w14:paraId="4A8EBD45"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refusal of meds).                                                      ____     ____     ____     ____     ____</w:t>
      </w:r>
    </w:p>
    <w:p w14:paraId="60FFCB38" w14:textId="77777777" w:rsidR="00FF6B77" w:rsidRPr="00FF6B77" w:rsidRDefault="00FF6B77" w:rsidP="00094C33">
      <w:pPr>
        <w:spacing w:after="0" w:line="240" w:lineRule="auto"/>
        <w:rPr>
          <w:rFonts w:ascii="Times New Roman" w:eastAsia="Times New Roman" w:hAnsi="Times New Roman" w:cs="Times New Roman"/>
          <w:sz w:val="24"/>
          <w:szCs w:val="24"/>
          <w:lang w:eastAsia="en-US"/>
        </w:rPr>
      </w:pPr>
      <w:r w:rsidRPr="00FF6B77">
        <w:rPr>
          <w:rFonts w:ascii="Times New Roman" w:eastAsia="Times New Roman" w:hAnsi="Times New Roman" w:cs="Times New Roman"/>
          <w:sz w:val="24"/>
          <w:szCs w:val="24"/>
          <w:lang w:eastAsia="en-US"/>
        </w:rPr>
        <w:t xml:space="preserve">      </w:t>
      </w:r>
    </w:p>
    <w:p w14:paraId="5024044D"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8. Is there documentation in progress note</w:t>
      </w:r>
    </w:p>
    <w:p w14:paraId="10C5D977"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of presence or absence of side effects?                     ____     ____     ____     ____     ____</w:t>
      </w:r>
    </w:p>
    <w:p w14:paraId="11345564"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
    <w:p w14:paraId="1FBCA8C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9. Is there documentation in progress note</w:t>
      </w:r>
    </w:p>
    <w:p w14:paraId="23A3D720"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of response to current medications?                           ____     ____     ____     ____     ____</w:t>
      </w:r>
    </w:p>
    <w:p w14:paraId="5F80B1A0"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
    <w:p w14:paraId="672B408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10. Is there documentation of rationale</w:t>
      </w:r>
    </w:p>
    <w:p w14:paraId="01569EF6" w14:textId="77777777" w:rsidR="00FF6B77" w:rsidRPr="00FF6B77" w:rsidRDefault="00FF6B77" w:rsidP="00094C33">
      <w:pPr>
        <w:spacing w:after="0" w:line="240" w:lineRule="auto"/>
        <w:ind w:left="360"/>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for changes in medication or dose?                      ____     ____     ____     ____     ____</w:t>
      </w:r>
    </w:p>
    <w:p w14:paraId="731CEDC6"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11. Is there documentation in progress note of </w:t>
      </w:r>
    </w:p>
    <w:p w14:paraId="37DABDCB" w14:textId="77777777" w:rsidR="00FF6B77" w:rsidRPr="00FF6B77" w:rsidRDefault="00FF6B77" w:rsidP="00094C33">
      <w:pPr>
        <w:spacing w:after="0" w:line="240" w:lineRule="auto"/>
        <w:ind w:left="360"/>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adherence to medications?                                   ___     ____     ____     ____     ____</w:t>
      </w:r>
    </w:p>
    <w:p w14:paraId="5DAFD34F"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12. If on antipsychotics, is the presence                 </w:t>
      </w:r>
    </w:p>
    <w:p w14:paraId="3D4A713D"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or absence of TD documented in </w:t>
      </w:r>
    </w:p>
    <w:p w14:paraId="6BE70E72" w14:textId="2F220E49"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an AIMS, or addressed </w:t>
      </w:r>
      <w:r w:rsidR="00BA5510" w:rsidRPr="00FF6B77">
        <w:rPr>
          <w:rFonts w:ascii="Times New Roman" w:eastAsia="Times New Roman" w:hAnsi="Times New Roman" w:cs="Times New Roman"/>
          <w:sz w:val="20"/>
          <w:szCs w:val="24"/>
          <w:lang w:eastAsia="en-US"/>
        </w:rPr>
        <w:t>in progress</w:t>
      </w:r>
      <w:r w:rsidRPr="00FF6B77">
        <w:rPr>
          <w:rFonts w:ascii="Times New Roman" w:eastAsia="Times New Roman" w:hAnsi="Times New Roman" w:cs="Times New Roman"/>
          <w:sz w:val="20"/>
          <w:szCs w:val="24"/>
          <w:lang w:eastAsia="en-US"/>
        </w:rPr>
        <w:t xml:space="preserve"> notes?            ____     ____     ____     ____     ____</w:t>
      </w:r>
    </w:p>
    <w:p w14:paraId="1A220ABA"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13</w:t>
      </w:r>
      <w:proofErr w:type="gramStart"/>
      <w:r w:rsidRPr="00FF6B77">
        <w:rPr>
          <w:rFonts w:ascii="Times New Roman" w:eastAsia="Times New Roman" w:hAnsi="Times New Roman" w:cs="Times New Roman"/>
          <w:sz w:val="20"/>
          <w:szCs w:val="24"/>
          <w:lang w:eastAsia="en-US"/>
        </w:rPr>
        <w:t>.  Are</w:t>
      </w:r>
      <w:proofErr w:type="gramEnd"/>
      <w:r w:rsidRPr="00FF6B77">
        <w:rPr>
          <w:rFonts w:ascii="Times New Roman" w:eastAsia="Times New Roman" w:hAnsi="Times New Roman" w:cs="Times New Roman"/>
          <w:sz w:val="20"/>
          <w:szCs w:val="24"/>
          <w:lang w:eastAsia="en-US"/>
        </w:rPr>
        <w:t xml:space="preserve"> labs ordered to initiate/monitor</w:t>
      </w:r>
    </w:p>
    <w:p w14:paraId="270236D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drug therapy where indicated?                    </w:t>
      </w:r>
    </w:p>
    <w:p w14:paraId="1AFEDBEE" w14:textId="77777777" w:rsidR="00FF6B77" w:rsidRPr="00FF6B77" w:rsidRDefault="00FF6B77" w:rsidP="00094C33">
      <w:pPr>
        <w:numPr>
          <w:ilvl w:val="0"/>
          <w:numId w:val="17"/>
        </w:num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Lithium-Baseline + annual CBC, </w:t>
      </w:r>
    </w:p>
    <w:p w14:paraId="3E47FCAC" w14:textId="77777777" w:rsidR="00FF6B77" w:rsidRPr="00FF6B77" w:rsidRDefault="00FF6B77" w:rsidP="00094C33">
      <w:pPr>
        <w:spacing w:after="0" w:line="240" w:lineRule="auto"/>
        <w:ind w:left="720"/>
        <w:rPr>
          <w:rFonts w:ascii="Times New Roman" w:eastAsia="Times New Roman" w:hAnsi="Times New Roman" w:cs="Times New Roman"/>
          <w:sz w:val="20"/>
          <w:szCs w:val="24"/>
          <w:lang w:eastAsia="en-US"/>
        </w:rPr>
      </w:pPr>
      <w:proofErr w:type="spellStart"/>
      <w:r w:rsidRPr="00FF6B77">
        <w:rPr>
          <w:rFonts w:ascii="Times New Roman" w:eastAsia="Times New Roman" w:hAnsi="Times New Roman" w:cs="Times New Roman"/>
          <w:sz w:val="20"/>
          <w:szCs w:val="24"/>
          <w:lang w:eastAsia="en-US"/>
        </w:rPr>
        <w:t>SCr</w:t>
      </w:r>
      <w:proofErr w:type="spellEnd"/>
      <w:r w:rsidRPr="00FF6B77">
        <w:rPr>
          <w:rFonts w:ascii="Times New Roman" w:eastAsia="Times New Roman" w:hAnsi="Times New Roman" w:cs="Times New Roman"/>
          <w:sz w:val="20"/>
          <w:szCs w:val="24"/>
          <w:lang w:eastAsia="en-US"/>
        </w:rPr>
        <w:t xml:space="preserve"> or BUN, TSH &amp; levels, EKG   </w:t>
      </w:r>
    </w:p>
    <w:p w14:paraId="6AB529B3"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If </w:t>
      </w:r>
      <w:r w:rsidRPr="00FF6B77">
        <w:rPr>
          <w:rFonts w:ascii="Times New Roman" w:eastAsia="Times New Roman" w:hAnsi="Times New Roman" w:cs="Times New Roman"/>
          <w:sz w:val="20"/>
          <w:szCs w:val="24"/>
          <w:u w:val="single"/>
          <w:lang w:eastAsia="en-US"/>
        </w:rPr>
        <w:t>&gt;</w:t>
      </w:r>
      <w:r w:rsidRPr="00FF6B77">
        <w:rPr>
          <w:rFonts w:ascii="Times New Roman" w:eastAsia="Times New Roman" w:hAnsi="Times New Roman" w:cs="Times New Roman"/>
          <w:sz w:val="20"/>
          <w:szCs w:val="24"/>
          <w:lang w:eastAsia="en-US"/>
        </w:rPr>
        <w:t>50 years of age &amp; electrolytes if necessary    ____     ____     ____     __</w:t>
      </w:r>
      <w:proofErr w:type="gramStart"/>
      <w:r w:rsidRPr="00FF6B77">
        <w:rPr>
          <w:rFonts w:ascii="Times New Roman" w:eastAsia="Times New Roman" w:hAnsi="Times New Roman" w:cs="Times New Roman"/>
          <w:sz w:val="20"/>
          <w:szCs w:val="24"/>
          <w:lang w:eastAsia="en-US"/>
        </w:rPr>
        <w:t xml:space="preserve">__ </w:t>
      </w:r>
      <w:r w:rsidRPr="00FF6B77">
        <w:rPr>
          <w:rFonts w:ascii="Times New Roman" w:eastAsia="Times New Roman" w:hAnsi="Times New Roman" w:cs="Times New Roman"/>
          <w:sz w:val="20"/>
          <w:szCs w:val="24"/>
          <w:lang w:eastAsia="en-US"/>
        </w:rPr>
        <w:softHyphen/>
      </w:r>
      <w:r w:rsidRPr="00FF6B77">
        <w:rPr>
          <w:rFonts w:ascii="Times New Roman" w:eastAsia="Times New Roman" w:hAnsi="Times New Roman" w:cs="Times New Roman"/>
          <w:sz w:val="20"/>
          <w:szCs w:val="24"/>
          <w:lang w:eastAsia="en-US"/>
        </w:rPr>
        <w:softHyphen/>
      </w:r>
      <w:r w:rsidRPr="00FF6B77">
        <w:rPr>
          <w:rFonts w:ascii="Times New Roman" w:eastAsia="Times New Roman" w:hAnsi="Times New Roman" w:cs="Times New Roman"/>
          <w:sz w:val="20"/>
          <w:szCs w:val="24"/>
          <w:lang w:eastAsia="en-US"/>
        </w:rPr>
        <w:softHyphen/>
      </w:r>
      <w:r w:rsidRPr="00FF6B77">
        <w:rPr>
          <w:rFonts w:ascii="Times New Roman" w:eastAsia="Times New Roman" w:hAnsi="Times New Roman" w:cs="Times New Roman"/>
          <w:sz w:val="20"/>
          <w:szCs w:val="24"/>
          <w:lang w:eastAsia="en-US"/>
        </w:rPr>
        <w:softHyphen/>
      </w:r>
      <w:r w:rsidRPr="00FF6B77">
        <w:rPr>
          <w:rFonts w:ascii="Times New Roman" w:eastAsia="Times New Roman" w:hAnsi="Times New Roman" w:cs="Times New Roman"/>
          <w:sz w:val="20"/>
          <w:szCs w:val="24"/>
          <w:lang w:eastAsia="en-US"/>
        </w:rPr>
        <w:softHyphen/>
      </w:r>
      <w:r w:rsidRPr="00FF6B77">
        <w:rPr>
          <w:rFonts w:ascii="Times New Roman" w:eastAsia="Times New Roman" w:hAnsi="Times New Roman" w:cs="Times New Roman"/>
          <w:sz w:val="20"/>
          <w:szCs w:val="24"/>
          <w:lang w:eastAsia="en-US"/>
        </w:rPr>
        <w:softHyphen/>
        <w:t>_</w:t>
      </w:r>
      <w:proofErr w:type="gramEnd"/>
      <w:r w:rsidRPr="00FF6B77">
        <w:rPr>
          <w:rFonts w:ascii="Times New Roman" w:eastAsia="Times New Roman" w:hAnsi="Times New Roman" w:cs="Times New Roman"/>
          <w:sz w:val="20"/>
          <w:szCs w:val="24"/>
          <w:lang w:eastAsia="en-US"/>
        </w:rPr>
        <w:t xml:space="preserve">____     </w:t>
      </w:r>
    </w:p>
    <w:p w14:paraId="430DA25A"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1</w:t>
      </w:r>
      <w:proofErr w:type="gramStart"/>
      <w:r w:rsidRPr="00FF6B77">
        <w:rPr>
          <w:rFonts w:ascii="Times New Roman" w:eastAsia="Times New Roman" w:hAnsi="Times New Roman" w:cs="Times New Roman"/>
          <w:sz w:val="20"/>
          <w:szCs w:val="24"/>
          <w:lang w:eastAsia="en-US"/>
        </w:rPr>
        <w:t>.  Weight</w:t>
      </w:r>
      <w:proofErr w:type="gramEnd"/>
      <w:r w:rsidRPr="00FF6B77">
        <w:rPr>
          <w:rFonts w:ascii="Times New Roman" w:eastAsia="Times New Roman" w:hAnsi="Times New Roman" w:cs="Times New Roman"/>
          <w:sz w:val="20"/>
          <w:szCs w:val="24"/>
          <w:lang w:eastAsia="en-US"/>
        </w:rPr>
        <w:t>-baseline + annual                                 ____     ____     ____     ____     ____</w:t>
      </w:r>
    </w:p>
    <w:p w14:paraId="7D1A26DD" w14:textId="77777777" w:rsidR="00FF6B77" w:rsidRPr="00FF6B77" w:rsidRDefault="00FF6B77" w:rsidP="00094C33">
      <w:pPr>
        <w:numPr>
          <w:ilvl w:val="0"/>
          <w:numId w:val="17"/>
        </w:num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Depakote/Tegretol-Baseline &amp; </w:t>
      </w:r>
    </w:p>
    <w:p w14:paraId="6F51FA1F" w14:textId="77777777" w:rsidR="00FF6B77" w:rsidRPr="00FF6B77" w:rsidRDefault="00FF6B77" w:rsidP="00094C33">
      <w:pPr>
        <w:spacing w:after="0" w:line="240" w:lineRule="auto"/>
        <w:ind w:left="720"/>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annual CBC, LFTs &amp; levels                               ____     ____     ____     ____     ____</w:t>
      </w:r>
    </w:p>
    <w:p w14:paraId="36F5719F" w14:textId="77777777" w:rsidR="00FF6B77" w:rsidRPr="00FF6B77" w:rsidRDefault="00FF6B77" w:rsidP="00094C33">
      <w:pPr>
        <w:spacing w:after="0" w:line="240" w:lineRule="auto"/>
        <w:ind w:left="720"/>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1</w:t>
      </w:r>
      <w:proofErr w:type="gramStart"/>
      <w:r w:rsidRPr="00FF6B77">
        <w:rPr>
          <w:rFonts w:ascii="Times New Roman" w:eastAsia="Times New Roman" w:hAnsi="Times New Roman" w:cs="Times New Roman"/>
          <w:sz w:val="20"/>
          <w:szCs w:val="24"/>
          <w:lang w:eastAsia="en-US"/>
        </w:rPr>
        <w:t>.  Weight</w:t>
      </w:r>
      <w:proofErr w:type="gramEnd"/>
      <w:r w:rsidRPr="00FF6B77">
        <w:rPr>
          <w:rFonts w:ascii="Times New Roman" w:eastAsia="Times New Roman" w:hAnsi="Times New Roman" w:cs="Times New Roman"/>
          <w:sz w:val="20"/>
          <w:szCs w:val="24"/>
          <w:lang w:eastAsia="en-US"/>
        </w:rPr>
        <w:t>-baseline + annual                             ____     ____     ____     ____     ____</w:t>
      </w:r>
    </w:p>
    <w:p w14:paraId="0114AC1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c.   Other Clozaril-ANC (in addition to </w:t>
      </w:r>
      <w:proofErr w:type="gramStart"/>
      <w:r w:rsidRPr="00FF6B77">
        <w:rPr>
          <w:rFonts w:ascii="Times New Roman" w:eastAsia="Times New Roman" w:hAnsi="Times New Roman" w:cs="Times New Roman"/>
          <w:sz w:val="20"/>
          <w:szCs w:val="24"/>
          <w:lang w:eastAsia="en-US"/>
        </w:rPr>
        <w:t xml:space="preserve">below)   </w:t>
      </w:r>
      <w:proofErr w:type="gramEnd"/>
      <w:r w:rsidRPr="00FF6B77">
        <w:rPr>
          <w:rFonts w:ascii="Times New Roman" w:eastAsia="Times New Roman" w:hAnsi="Times New Roman" w:cs="Times New Roman"/>
          <w:sz w:val="20"/>
          <w:szCs w:val="24"/>
          <w:lang w:eastAsia="en-US"/>
        </w:rPr>
        <w:t xml:space="preserve">      ____     ____     ____     ____     ____ </w:t>
      </w:r>
    </w:p>
    <w:p w14:paraId="1119D0B6"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roofErr w:type="spellStart"/>
      <w:r w:rsidRPr="00FF6B77">
        <w:rPr>
          <w:rFonts w:ascii="Times New Roman" w:eastAsia="Times New Roman" w:hAnsi="Times New Roman" w:cs="Times New Roman"/>
          <w:sz w:val="20"/>
          <w:szCs w:val="24"/>
          <w:lang w:eastAsia="en-US"/>
        </w:rPr>
        <w:t>Atyp</w:t>
      </w:r>
      <w:proofErr w:type="spellEnd"/>
      <w:r w:rsidRPr="00FF6B77">
        <w:rPr>
          <w:rFonts w:ascii="Times New Roman" w:eastAsia="Times New Roman" w:hAnsi="Times New Roman" w:cs="Times New Roman"/>
          <w:sz w:val="20"/>
          <w:szCs w:val="24"/>
          <w:lang w:eastAsia="en-US"/>
        </w:rPr>
        <w:t xml:space="preserve"> Antipsychotic           </w:t>
      </w:r>
    </w:p>
    <w:p w14:paraId="26688301"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(Baseline + 1 x/yr.)  </w:t>
      </w:r>
    </w:p>
    <w:p w14:paraId="127674C7"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HbA</w:t>
      </w:r>
      <w:r w:rsidRPr="00FF6B77">
        <w:rPr>
          <w:rFonts w:ascii="Times New Roman" w:eastAsia="Times New Roman" w:hAnsi="Times New Roman" w:cs="Times New Roman"/>
          <w:sz w:val="20"/>
          <w:szCs w:val="24"/>
          <w:vertAlign w:val="subscript"/>
          <w:lang w:eastAsia="en-US"/>
        </w:rPr>
        <w:t>1c</w:t>
      </w:r>
      <w:r w:rsidRPr="00FF6B77">
        <w:rPr>
          <w:rFonts w:ascii="Times New Roman" w:eastAsia="Times New Roman" w:hAnsi="Times New Roman" w:cs="Times New Roman"/>
          <w:sz w:val="20"/>
          <w:szCs w:val="24"/>
          <w:lang w:eastAsia="en-US"/>
        </w:rPr>
        <w:t xml:space="preserve"> /Fasting Glucose                                     ____    _</w:t>
      </w:r>
      <w:proofErr w:type="gramStart"/>
      <w:r w:rsidRPr="00FF6B77">
        <w:rPr>
          <w:rFonts w:ascii="Times New Roman" w:eastAsia="Times New Roman" w:hAnsi="Times New Roman" w:cs="Times New Roman"/>
          <w:sz w:val="20"/>
          <w:szCs w:val="24"/>
          <w:lang w:eastAsia="en-US"/>
        </w:rPr>
        <w:t>__</w:t>
      </w:r>
      <w:proofErr w:type="gramEnd"/>
      <w:r w:rsidRPr="00FF6B77">
        <w:rPr>
          <w:rFonts w:ascii="Times New Roman" w:eastAsia="Times New Roman" w:hAnsi="Times New Roman" w:cs="Times New Roman"/>
          <w:sz w:val="20"/>
          <w:szCs w:val="24"/>
          <w:lang w:eastAsia="en-US"/>
        </w:rPr>
        <w:t>__   __</w:t>
      </w:r>
      <w:proofErr w:type="gramStart"/>
      <w:r w:rsidRPr="00FF6B77">
        <w:rPr>
          <w:rFonts w:ascii="Times New Roman" w:eastAsia="Times New Roman" w:hAnsi="Times New Roman" w:cs="Times New Roman"/>
          <w:sz w:val="20"/>
          <w:szCs w:val="24"/>
          <w:lang w:eastAsia="en-US"/>
        </w:rPr>
        <w:t>__</w:t>
      </w:r>
      <w:proofErr w:type="gramEnd"/>
      <w:r w:rsidRPr="00FF6B77">
        <w:rPr>
          <w:rFonts w:ascii="Times New Roman" w:eastAsia="Times New Roman" w:hAnsi="Times New Roman" w:cs="Times New Roman"/>
          <w:sz w:val="20"/>
          <w:szCs w:val="24"/>
          <w:lang w:eastAsia="en-US"/>
        </w:rPr>
        <w:t>_   ____    _____</w:t>
      </w:r>
    </w:p>
    <w:p w14:paraId="656AA2FC"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roofErr w:type="spellStart"/>
      <w:r w:rsidRPr="00FF6B77">
        <w:rPr>
          <w:rFonts w:ascii="Times New Roman" w:eastAsia="Times New Roman" w:hAnsi="Times New Roman" w:cs="Times New Roman"/>
          <w:sz w:val="20"/>
          <w:szCs w:val="24"/>
          <w:lang w:eastAsia="en-US"/>
        </w:rPr>
        <w:t>Baseline+</w:t>
      </w:r>
      <w:proofErr w:type="gramStart"/>
      <w:r w:rsidRPr="00FF6B77">
        <w:rPr>
          <w:rFonts w:ascii="Times New Roman" w:eastAsia="Times New Roman" w:hAnsi="Times New Roman" w:cs="Times New Roman"/>
          <w:sz w:val="20"/>
          <w:szCs w:val="24"/>
          <w:lang w:eastAsia="en-US"/>
        </w:rPr>
        <w:t>annual</w:t>
      </w:r>
      <w:proofErr w:type="spellEnd"/>
      <w:r w:rsidRPr="00FF6B77">
        <w:rPr>
          <w:rFonts w:ascii="Times New Roman" w:eastAsia="Times New Roman" w:hAnsi="Times New Roman" w:cs="Times New Roman"/>
          <w:sz w:val="20"/>
          <w:szCs w:val="24"/>
          <w:lang w:eastAsia="en-US"/>
        </w:rPr>
        <w:t xml:space="preserve">)   </w:t>
      </w:r>
      <w:proofErr w:type="gramEnd"/>
      <w:r w:rsidRPr="00FF6B77">
        <w:rPr>
          <w:rFonts w:ascii="Times New Roman" w:eastAsia="Times New Roman" w:hAnsi="Times New Roman" w:cs="Times New Roman"/>
          <w:sz w:val="20"/>
          <w:szCs w:val="24"/>
          <w:lang w:eastAsia="en-US"/>
        </w:rPr>
        <w:t xml:space="preserve"> -Cholesterol                       ____     ____     ____     ____     ____ </w:t>
      </w:r>
    </w:p>
    <w:p w14:paraId="46FB97F1"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(Baseline + annual) -</w:t>
      </w:r>
      <w:proofErr w:type="gramStart"/>
      <w:r w:rsidRPr="00FF6B77">
        <w:rPr>
          <w:rFonts w:ascii="Times New Roman" w:eastAsia="Times New Roman" w:hAnsi="Times New Roman" w:cs="Times New Roman"/>
          <w:sz w:val="20"/>
          <w:szCs w:val="24"/>
          <w:lang w:eastAsia="en-US"/>
        </w:rPr>
        <w:t xml:space="preserve">Triglycerides                     ____     </w:t>
      </w:r>
      <w:proofErr w:type="gramEnd"/>
      <w:r w:rsidRPr="00FF6B77">
        <w:rPr>
          <w:rFonts w:ascii="Times New Roman" w:eastAsia="Times New Roman" w:hAnsi="Times New Roman" w:cs="Times New Roman"/>
          <w:sz w:val="20"/>
          <w:szCs w:val="24"/>
          <w:lang w:eastAsia="en-US"/>
        </w:rPr>
        <w:t>___</w:t>
      </w:r>
      <w:proofErr w:type="gramStart"/>
      <w:r w:rsidRPr="00FF6B77">
        <w:rPr>
          <w:rFonts w:ascii="Times New Roman" w:eastAsia="Times New Roman" w:hAnsi="Times New Roman" w:cs="Times New Roman"/>
          <w:sz w:val="20"/>
          <w:szCs w:val="24"/>
          <w:lang w:eastAsia="en-US"/>
        </w:rPr>
        <w:t>_     _</w:t>
      </w:r>
      <w:proofErr w:type="gramEnd"/>
      <w:r w:rsidRPr="00FF6B77">
        <w:rPr>
          <w:rFonts w:ascii="Times New Roman" w:eastAsia="Times New Roman" w:hAnsi="Times New Roman" w:cs="Times New Roman"/>
          <w:sz w:val="20"/>
          <w:szCs w:val="24"/>
          <w:lang w:eastAsia="en-US"/>
        </w:rPr>
        <w:t xml:space="preserve">___     ____     ____            </w:t>
      </w:r>
    </w:p>
    <w:p w14:paraId="3D00DA68"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(Baseline + 2 x/yr.)  -Weight                              ____     ____     ____     ____     ____</w:t>
      </w:r>
    </w:p>
    <w:p w14:paraId="64C7AA29"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d.   Topamax-(C02) on electrolyte </w:t>
      </w:r>
    </w:p>
    <w:p w14:paraId="5AD7D3B0"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panel, baseline, at 3 months + annual </w:t>
      </w:r>
      <w:proofErr w:type="gramStart"/>
      <w:r w:rsidRPr="00FF6B77">
        <w:rPr>
          <w:rFonts w:ascii="Times New Roman" w:eastAsia="Times New Roman" w:hAnsi="Times New Roman" w:cs="Times New Roman"/>
          <w:sz w:val="20"/>
          <w:szCs w:val="24"/>
          <w:lang w:eastAsia="en-US"/>
        </w:rPr>
        <w:t xml:space="preserve">              ____     ____     ____     ____    </w:t>
      </w:r>
      <w:proofErr w:type="gramEnd"/>
      <w:r w:rsidRPr="00FF6B77">
        <w:rPr>
          <w:rFonts w:ascii="Times New Roman" w:eastAsia="Times New Roman" w:hAnsi="Times New Roman" w:cs="Times New Roman"/>
          <w:sz w:val="20"/>
          <w:szCs w:val="24"/>
          <w:lang w:eastAsia="en-US"/>
        </w:rPr>
        <w:t xml:space="preserve"> ____</w:t>
      </w:r>
    </w:p>
    <w:p w14:paraId="24E0FD40"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____     ____     ____     ____     ____</w:t>
      </w:r>
    </w:p>
    <w:p w14:paraId="666052D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e     Trileptal-Na</w:t>
      </w:r>
      <w:r w:rsidRPr="00FF6B77">
        <w:rPr>
          <w:rFonts w:ascii="Times New Roman" w:eastAsia="Times New Roman" w:hAnsi="Times New Roman" w:cs="Times New Roman"/>
          <w:sz w:val="20"/>
          <w:szCs w:val="24"/>
          <w:vertAlign w:val="superscript"/>
          <w:lang w:eastAsia="en-US"/>
        </w:rPr>
        <w:t xml:space="preserve">+ </w:t>
      </w:r>
      <w:r w:rsidRPr="00FF6B77">
        <w:rPr>
          <w:rFonts w:ascii="Times New Roman" w:eastAsia="Times New Roman" w:hAnsi="Times New Roman" w:cs="Times New Roman"/>
          <w:sz w:val="20"/>
          <w:szCs w:val="24"/>
          <w:lang w:eastAsia="en-US"/>
        </w:rPr>
        <w:t xml:space="preserve">(baseline, at 3 months +annual) </w:t>
      </w:r>
    </w:p>
    <w:p w14:paraId="18562293"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f.    Lamictal (refer to dosing </w:t>
      </w:r>
      <w:proofErr w:type="gramStart"/>
      <w:r w:rsidRPr="00EA4A95">
        <w:rPr>
          <w:rFonts w:ascii="Times New Roman" w:eastAsia="Times New Roman" w:hAnsi="Times New Roman" w:cs="Times New Roman"/>
          <w:sz w:val="20"/>
          <w:szCs w:val="24"/>
          <w:lang w:eastAsia="en-US"/>
        </w:rPr>
        <w:t>protocol</w:t>
      </w:r>
      <w:r w:rsidRPr="00A339C3">
        <w:rPr>
          <w:rFonts w:ascii="Times New Roman" w:eastAsia="Times New Roman" w:hAnsi="Times New Roman" w:cs="Times New Roman"/>
          <w:sz w:val="20"/>
          <w:szCs w:val="24"/>
          <w:lang w:eastAsia="en-US"/>
        </w:rPr>
        <w:t>)</w:t>
      </w:r>
      <w:r w:rsidRPr="00FF6B77">
        <w:rPr>
          <w:rFonts w:ascii="Times New Roman" w:eastAsia="Times New Roman" w:hAnsi="Times New Roman" w:cs="Times New Roman"/>
          <w:sz w:val="20"/>
          <w:szCs w:val="24"/>
          <w:lang w:eastAsia="en-US"/>
        </w:rPr>
        <w:t xml:space="preserve">   </w:t>
      </w:r>
      <w:proofErr w:type="gramEnd"/>
      <w:r w:rsidRPr="00FF6B77">
        <w:rPr>
          <w:rFonts w:ascii="Times New Roman" w:eastAsia="Times New Roman" w:hAnsi="Times New Roman" w:cs="Times New Roman"/>
          <w:sz w:val="20"/>
          <w:szCs w:val="24"/>
          <w:lang w:eastAsia="en-US"/>
        </w:rPr>
        <w:t xml:space="preserve">                 ____    ____     ____     ____     ____</w:t>
      </w:r>
    </w:p>
    <w:p w14:paraId="3B79248A"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14. Current labs in chart (within the year).                      ____     ____     ____     ____     ____</w:t>
      </w:r>
    </w:p>
    <w:p w14:paraId="317B9262"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
    <w:p w14:paraId="6CAB81AE"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
    <w:p w14:paraId="0A9AE660"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Revised 12/8/17</w:t>
      </w:r>
    </w:p>
    <w:p w14:paraId="7384B595"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                                                                                                                                     </w:t>
      </w:r>
    </w:p>
    <w:p w14:paraId="4537049F" w14:textId="77777777" w:rsidR="00FF6B77" w:rsidRPr="00FF6B77" w:rsidRDefault="00FF6B77" w:rsidP="00094C33">
      <w:pPr>
        <w:spacing w:after="0" w:line="240" w:lineRule="auto"/>
        <w:rPr>
          <w:rFonts w:ascii="Times New Roman" w:eastAsia="Times New Roman" w:hAnsi="Times New Roman" w:cs="Times New Roman"/>
          <w:sz w:val="24"/>
          <w:szCs w:val="24"/>
          <w:lang w:eastAsia="en-US"/>
        </w:rPr>
      </w:pPr>
    </w:p>
    <w:p w14:paraId="6AB92C63" w14:textId="77777777" w:rsidR="00FF6B77" w:rsidRDefault="00FF6B77" w:rsidP="00094C33">
      <w:pPr>
        <w:spacing w:after="0" w:line="240" w:lineRule="auto"/>
        <w:rPr>
          <w:rFonts w:ascii="Times New Roman" w:eastAsia="Times New Roman" w:hAnsi="Times New Roman" w:cs="Times New Roman"/>
          <w:sz w:val="20"/>
          <w:szCs w:val="24"/>
          <w:lang w:eastAsia="en-US"/>
        </w:rPr>
      </w:pPr>
    </w:p>
    <w:p w14:paraId="5CE8CFFE" w14:textId="77777777" w:rsidR="00FF6B77" w:rsidRDefault="00FF6B77" w:rsidP="00094C33">
      <w:pPr>
        <w:spacing w:after="0" w:line="240" w:lineRule="auto"/>
        <w:rPr>
          <w:rFonts w:ascii="Times New Roman" w:eastAsia="Times New Roman" w:hAnsi="Times New Roman" w:cs="Times New Roman"/>
          <w:sz w:val="20"/>
          <w:szCs w:val="24"/>
          <w:lang w:eastAsia="en-US"/>
        </w:rPr>
      </w:pPr>
    </w:p>
    <w:p w14:paraId="6A80310B" w14:textId="77777777" w:rsidR="00FF6B77" w:rsidRPr="00A22049" w:rsidRDefault="00FF6B77" w:rsidP="00094C33">
      <w:pPr>
        <w:spacing w:after="0" w:line="240" w:lineRule="auto"/>
        <w:rPr>
          <w:rFonts w:ascii="Times New Roman" w:eastAsia="Times New Roman" w:hAnsi="Times New Roman" w:cs="Times New Roman"/>
          <w:sz w:val="20"/>
          <w:szCs w:val="24"/>
          <w:lang w:eastAsia="en-US"/>
        </w:rPr>
      </w:pPr>
    </w:p>
    <w:p w14:paraId="68B6D88F" w14:textId="77777777" w:rsidR="00A22049" w:rsidRDefault="00A22049" w:rsidP="00094C33">
      <w:pPr>
        <w:spacing w:after="0" w:line="240" w:lineRule="auto"/>
        <w:ind w:left="450" w:right="-720" w:hanging="450"/>
        <w:rPr>
          <w:rFonts w:ascii="Arial Narrow" w:eastAsia="Times New Roman" w:hAnsi="Arial Narrow" w:cs="Times New Roman"/>
          <w:sz w:val="2"/>
          <w:szCs w:val="20"/>
          <w:lang w:eastAsia="en-US"/>
        </w:rPr>
      </w:pPr>
    </w:p>
    <w:p w14:paraId="499ECB1A" w14:textId="77777777" w:rsidR="00A22049" w:rsidRPr="00A339C3" w:rsidRDefault="00A22049" w:rsidP="00094C33">
      <w:pPr>
        <w:spacing w:after="0" w:line="240" w:lineRule="auto"/>
        <w:ind w:left="450" w:right="-720" w:hanging="450"/>
        <w:rPr>
          <w:rFonts w:ascii="Arial Narrow" w:eastAsia="Times New Roman" w:hAnsi="Arial Narrow" w:cs="Times New Roman"/>
          <w:sz w:val="2"/>
          <w:szCs w:val="20"/>
          <w:lang w:eastAsia="en-US"/>
        </w:rPr>
      </w:pPr>
    </w:p>
    <w:p w14:paraId="6BE28686" w14:textId="77777777" w:rsidR="00FF6B77" w:rsidRPr="00FF6B77" w:rsidRDefault="00FF6B77" w:rsidP="00094C33">
      <w:pPr>
        <w:tabs>
          <w:tab w:val="center" w:pos="4680"/>
        </w:tabs>
        <w:spacing w:after="0" w:line="240" w:lineRule="auto"/>
        <w:jc w:val="center"/>
        <w:rPr>
          <w:rFonts w:ascii="Times New Roman" w:eastAsia="Times New Roman" w:hAnsi="Times New Roman" w:cs="Times New Roman"/>
          <w:b/>
          <w:sz w:val="16"/>
          <w:szCs w:val="24"/>
          <w:lang w:eastAsia="en-US"/>
        </w:rPr>
      </w:pPr>
      <w:r w:rsidRPr="00FF6B77">
        <w:rPr>
          <w:rFonts w:ascii="Times New Roman" w:eastAsia="Times New Roman" w:hAnsi="Times New Roman" w:cs="Times New Roman"/>
          <w:b/>
          <w:sz w:val="16"/>
          <w:szCs w:val="24"/>
          <w:lang w:eastAsia="en-US"/>
        </w:rPr>
        <w:t>SACRAMENTO COUNTY DEPARTMENT OF HEALTH SERVICES.</w:t>
      </w:r>
    </w:p>
    <w:p w14:paraId="6C4FB9F7" w14:textId="77777777" w:rsidR="00FF6B77" w:rsidRPr="00FF6B77" w:rsidRDefault="00FF6B77" w:rsidP="00094C33">
      <w:pPr>
        <w:tabs>
          <w:tab w:val="center" w:pos="4680"/>
        </w:tabs>
        <w:spacing w:after="0" w:line="240" w:lineRule="auto"/>
        <w:jc w:val="center"/>
        <w:rPr>
          <w:rFonts w:ascii="Times New Roman" w:eastAsia="Times New Roman" w:hAnsi="Times New Roman" w:cs="Times New Roman"/>
          <w:b/>
          <w:sz w:val="16"/>
          <w:szCs w:val="24"/>
          <w:lang w:eastAsia="en-US"/>
        </w:rPr>
      </w:pPr>
      <w:r w:rsidRPr="00FF6B77">
        <w:rPr>
          <w:rFonts w:ascii="Times New Roman" w:eastAsia="Times New Roman" w:hAnsi="Times New Roman" w:cs="Times New Roman"/>
          <w:b/>
          <w:sz w:val="16"/>
          <w:szCs w:val="24"/>
          <w:lang w:eastAsia="en-US"/>
        </w:rPr>
        <w:t>DIVISION OF BEHAVIORAL HEALTH</w:t>
      </w:r>
    </w:p>
    <w:p w14:paraId="499E192A" w14:textId="77777777" w:rsidR="00FF6B77" w:rsidRPr="00FF6B77" w:rsidRDefault="00FF6B77" w:rsidP="00094C33">
      <w:pPr>
        <w:tabs>
          <w:tab w:val="center" w:pos="4680"/>
        </w:tabs>
        <w:spacing w:after="0" w:line="240" w:lineRule="auto"/>
        <w:jc w:val="center"/>
        <w:rPr>
          <w:rFonts w:ascii="Times New Roman" w:eastAsia="Times New Roman" w:hAnsi="Times New Roman" w:cs="Times New Roman"/>
          <w:b/>
          <w:sz w:val="16"/>
          <w:szCs w:val="24"/>
          <w:lang w:eastAsia="en-US"/>
        </w:rPr>
      </w:pPr>
    </w:p>
    <w:p w14:paraId="51383168" w14:textId="77777777" w:rsidR="00FF6B77" w:rsidRPr="00FF6B77" w:rsidRDefault="00FF6B77" w:rsidP="007B3FAF">
      <w:pPr>
        <w:tabs>
          <w:tab w:val="center" w:pos="4680"/>
        </w:tabs>
        <w:spacing w:after="0" w:line="240" w:lineRule="auto"/>
        <w:jc w:val="center"/>
        <w:outlineLvl w:val="0"/>
        <w:rPr>
          <w:rFonts w:ascii="Times New Roman" w:eastAsia="Times New Roman" w:hAnsi="Times New Roman" w:cs="Times New Roman"/>
          <w:b/>
          <w:bCs/>
          <w:sz w:val="16"/>
          <w:szCs w:val="24"/>
          <w:lang w:eastAsia="en-US"/>
        </w:rPr>
      </w:pPr>
      <w:r w:rsidRPr="00FF6B77">
        <w:rPr>
          <w:rFonts w:ascii="Times New Roman" w:eastAsia="Times New Roman" w:hAnsi="Times New Roman" w:cs="Times New Roman"/>
          <w:b/>
          <w:sz w:val="16"/>
          <w:szCs w:val="24"/>
          <w:lang w:eastAsia="en-US"/>
        </w:rPr>
        <w:t>CHILD AND ADOLESCENT MEDICATION MONITORING</w:t>
      </w:r>
    </w:p>
    <w:p w14:paraId="73CC31C1" w14:textId="77777777" w:rsidR="00FF6B77" w:rsidRPr="00FF6B77" w:rsidRDefault="00FF6B77" w:rsidP="00094C33">
      <w:pPr>
        <w:spacing w:after="0" w:line="240" w:lineRule="auto"/>
        <w:rPr>
          <w:rFonts w:ascii="Times New Roman" w:eastAsia="Times New Roman" w:hAnsi="Times New Roman" w:cs="Times New Roman"/>
          <w:b/>
          <w:bCs/>
          <w:sz w:val="16"/>
          <w:szCs w:val="24"/>
          <w:lang w:eastAsia="en-US"/>
        </w:rPr>
      </w:pPr>
    </w:p>
    <w:p w14:paraId="7B9DA42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Agency………………………………………………………… Date……………….</w:t>
      </w:r>
    </w:p>
    <w:p w14:paraId="69B08EA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355D1540"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Age ……………Gender…………….</w:t>
      </w:r>
    </w:p>
    <w:p w14:paraId="4F0512C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10ADACD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Chart#…………………………………………………………… Initials……………</w:t>
      </w:r>
    </w:p>
    <w:p w14:paraId="71CD74F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720C5FD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Physician……………………………………………………………Reviewer……………………………………………………………</w:t>
      </w:r>
    </w:p>
    <w:p w14:paraId="5FC6E6D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6C93D26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DSM-5 Diagnoses………………………………………   ………………………………………………………….</w:t>
      </w:r>
    </w:p>
    <w:p w14:paraId="7DFB87A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358F90B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w:t>
      </w:r>
    </w:p>
    <w:p w14:paraId="5FAEC8B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tbl>
      <w:tblPr>
        <w:tblStyle w:val="TableGrid1"/>
        <w:tblW w:w="0" w:type="auto"/>
        <w:tblInd w:w="0" w:type="dxa"/>
        <w:tblLook w:val="04A0" w:firstRow="1" w:lastRow="0" w:firstColumn="1" w:lastColumn="0" w:noHBand="0" w:noVBand="1"/>
      </w:tblPr>
      <w:tblGrid>
        <w:gridCol w:w="4310"/>
      </w:tblGrid>
      <w:tr w:rsidR="00FF6B77" w:rsidRPr="00FF6B77" w14:paraId="571B1947" w14:textId="77777777" w:rsidTr="00FF6B77">
        <w:tc>
          <w:tcPr>
            <w:tcW w:w="4310" w:type="dxa"/>
            <w:tcBorders>
              <w:top w:val="single" w:sz="4" w:space="0" w:color="auto"/>
              <w:left w:val="single" w:sz="4" w:space="0" w:color="auto"/>
              <w:bottom w:val="single" w:sz="4" w:space="0" w:color="auto"/>
              <w:right w:val="single" w:sz="4" w:space="0" w:color="auto"/>
            </w:tcBorders>
            <w:hideMark/>
          </w:tcPr>
          <w:p w14:paraId="4F56FC55" w14:textId="65DA8F5E" w:rsidR="00FF6B77" w:rsidRPr="00FF6B77" w:rsidRDefault="00FF6B77" w:rsidP="00094C33">
            <w:pPr>
              <w:rPr>
                <w:rFonts w:ascii="Times New Roman" w:eastAsia="Times New Roman" w:hAnsi="Times New Roman"/>
              </w:rPr>
            </w:pPr>
            <w:r w:rsidRPr="00FF6B77">
              <w:rPr>
                <w:rFonts w:ascii="Times New Roman" w:eastAsia="Times New Roman" w:hAnsi="Times New Roman"/>
              </w:rPr>
              <w:t xml:space="preserve">Medications </w:t>
            </w:r>
            <w:r w:rsidR="00323B88">
              <w:rPr>
                <w:rFonts w:ascii="Times New Roman" w:eastAsia="Times New Roman" w:hAnsi="Times New Roman"/>
              </w:rPr>
              <w:t xml:space="preserve"> </w:t>
            </w:r>
          </w:p>
        </w:tc>
      </w:tr>
      <w:tr w:rsidR="00FF6B77" w:rsidRPr="00FF6B77" w14:paraId="7B64891E" w14:textId="77777777" w:rsidTr="00FF6B77">
        <w:tc>
          <w:tcPr>
            <w:tcW w:w="4310" w:type="dxa"/>
            <w:tcBorders>
              <w:top w:val="single" w:sz="4" w:space="0" w:color="auto"/>
              <w:left w:val="single" w:sz="4" w:space="0" w:color="auto"/>
              <w:bottom w:val="single" w:sz="4" w:space="0" w:color="auto"/>
              <w:right w:val="single" w:sz="4" w:space="0" w:color="auto"/>
            </w:tcBorders>
          </w:tcPr>
          <w:p w14:paraId="45A58ED0" w14:textId="77777777" w:rsidR="00FF6B77" w:rsidRPr="00FF6B77" w:rsidRDefault="00FF6B77" w:rsidP="00094C33">
            <w:pPr>
              <w:rPr>
                <w:rFonts w:ascii="Times New Roman" w:eastAsia="Times New Roman" w:hAnsi="Times New Roman"/>
              </w:rPr>
            </w:pPr>
          </w:p>
        </w:tc>
      </w:tr>
      <w:tr w:rsidR="00FF6B77" w:rsidRPr="00FF6B77" w14:paraId="5849AE92" w14:textId="77777777" w:rsidTr="00FF6B77">
        <w:tc>
          <w:tcPr>
            <w:tcW w:w="4310" w:type="dxa"/>
            <w:tcBorders>
              <w:top w:val="single" w:sz="4" w:space="0" w:color="auto"/>
              <w:left w:val="single" w:sz="4" w:space="0" w:color="auto"/>
              <w:bottom w:val="single" w:sz="4" w:space="0" w:color="auto"/>
              <w:right w:val="single" w:sz="4" w:space="0" w:color="auto"/>
            </w:tcBorders>
          </w:tcPr>
          <w:p w14:paraId="5AED2FA5" w14:textId="77777777" w:rsidR="00FF6B77" w:rsidRPr="00FF6B77" w:rsidRDefault="00FF6B77" w:rsidP="00094C33">
            <w:pPr>
              <w:rPr>
                <w:rFonts w:ascii="Times New Roman" w:eastAsia="Times New Roman" w:hAnsi="Times New Roman"/>
              </w:rPr>
            </w:pPr>
          </w:p>
        </w:tc>
      </w:tr>
      <w:tr w:rsidR="00FF6B77" w:rsidRPr="00FF6B77" w14:paraId="2B9D2C89" w14:textId="77777777" w:rsidTr="00FF6B77">
        <w:tc>
          <w:tcPr>
            <w:tcW w:w="4310" w:type="dxa"/>
            <w:tcBorders>
              <w:top w:val="single" w:sz="4" w:space="0" w:color="auto"/>
              <w:left w:val="single" w:sz="4" w:space="0" w:color="auto"/>
              <w:bottom w:val="single" w:sz="4" w:space="0" w:color="auto"/>
              <w:right w:val="single" w:sz="4" w:space="0" w:color="auto"/>
            </w:tcBorders>
          </w:tcPr>
          <w:p w14:paraId="1DBB0AE1" w14:textId="77777777" w:rsidR="00FF6B77" w:rsidRPr="00FF6B77" w:rsidRDefault="00FF6B77" w:rsidP="00094C33">
            <w:pPr>
              <w:rPr>
                <w:rFonts w:ascii="Times New Roman" w:eastAsia="Times New Roman" w:hAnsi="Times New Roman"/>
              </w:rPr>
            </w:pPr>
          </w:p>
        </w:tc>
      </w:tr>
      <w:tr w:rsidR="00FF6B77" w:rsidRPr="00FF6B77" w14:paraId="04E76E5C" w14:textId="77777777" w:rsidTr="00FF6B77">
        <w:tc>
          <w:tcPr>
            <w:tcW w:w="4310" w:type="dxa"/>
            <w:tcBorders>
              <w:top w:val="single" w:sz="4" w:space="0" w:color="auto"/>
              <w:left w:val="single" w:sz="4" w:space="0" w:color="auto"/>
              <w:bottom w:val="single" w:sz="4" w:space="0" w:color="auto"/>
              <w:right w:val="single" w:sz="4" w:space="0" w:color="auto"/>
            </w:tcBorders>
          </w:tcPr>
          <w:p w14:paraId="47C25298" w14:textId="77777777" w:rsidR="00FF6B77" w:rsidRPr="00FF6B77" w:rsidRDefault="00FF6B77" w:rsidP="00094C33">
            <w:pPr>
              <w:rPr>
                <w:rFonts w:ascii="Times New Roman" w:eastAsia="Times New Roman" w:hAnsi="Times New Roman"/>
              </w:rPr>
            </w:pPr>
          </w:p>
        </w:tc>
      </w:tr>
      <w:tr w:rsidR="00FF6B77" w:rsidRPr="00FF6B77" w14:paraId="28DCE1D8" w14:textId="77777777" w:rsidTr="00FF6B77">
        <w:tc>
          <w:tcPr>
            <w:tcW w:w="4310" w:type="dxa"/>
            <w:tcBorders>
              <w:top w:val="single" w:sz="4" w:space="0" w:color="auto"/>
              <w:left w:val="single" w:sz="4" w:space="0" w:color="auto"/>
              <w:bottom w:val="single" w:sz="4" w:space="0" w:color="auto"/>
              <w:right w:val="single" w:sz="4" w:space="0" w:color="auto"/>
            </w:tcBorders>
          </w:tcPr>
          <w:p w14:paraId="3D816A6E" w14:textId="77777777" w:rsidR="00FF6B77" w:rsidRPr="00FF6B77" w:rsidRDefault="00FF6B77" w:rsidP="00094C33">
            <w:pPr>
              <w:rPr>
                <w:rFonts w:ascii="Times New Roman" w:eastAsia="Times New Roman" w:hAnsi="Times New Roman"/>
              </w:rPr>
            </w:pPr>
          </w:p>
        </w:tc>
      </w:tr>
      <w:tr w:rsidR="00FF6B77" w:rsidRPr="00FF6B77" w14:paraId="325AC32E" w14:textId="77777777" w:rsidTr="00FF6B77">
        <w:tc>
          <w:tcPr>
            <w:tcW w:w="4310" w:type="dxa"/>
            <w:tcBorders>
              <w:top w:val="single" w:sz="4" w:space="0" w:color="auto"/>
              <w:left w:val="single" w:sz="4" w:space="0" w:color="auto"/>
              <w:bottom w:val="single" w:sz="4" w:space="0" w:color="auto"/>
              <w:right w:val="single" w:sz="4" w:space="0" w:color="auto"/>
            </w:tcBorders>
          </w:tcPr>
          <w:p w14:paraId="3CD0D3D1" w14:textId="77777777" w:rsidR="00FF6B77" w:rsidRPr="00FF6B77" w:rsidRDefault="00FF6B77" w:rsidP="00094C33">
            <w:pPr>
              <w:rPr>
                <w:rFonts w:ascii="Times New Roman" w:eastAsia="Times New Roman" w:hAnsi="Times New Roman"/>
              </w:rPr>
            </w:pPr>
          </w:p>
        </w:tc>
      </w:tr>
      <w:tr w:rsidR="00FF6B77" w:rsidRPr="00FF6B77" w14:paraId="67C4B381" w14:textId="77777777" w:rsidTr="00FF6B77">
        <w:tc>
          <w:tcPr>
            <w:tcW w:w="4310" w:type="dxa"/>
            <w:tcBorders>
              <w:top w:val="single" w:sz="4" w:space="0" w:color="auto"/>
              <w:left w:val="single" w:sz="4" w:space="0" w:color="auto"/>
              <w:bottom w:val="single" w:sz="4" w:space="0" w:color="auto"/>
              <w:right w:val="single" w:sz="4" w:space="0" w:color="auto"/>
            </w:tcBorders>
          </w:tcPr>
          <w:p w14:paraId="5EFE95C6" w14:textId="77777777" w:rsidR="00FF6B77" w:rsidRPr="00FF6B77" w:rsidRDefault="00FF6B77" w:rsidP="00094C33">
            <w:pPr>
              <w:rPr>
                <w:rFonts w:ascii="Times New Roman" w:eastAsia="Times New Roman" w:hAnsi="Times New Roman"/>
              </w:rPr>
            </w:pPr>
          </w:p>
        </w:tc>
      </w:tr>
      <w:tr w:rsidR="00FF6B77" w:rsidRPr="00FF6B77" w14:paraId="7F183FF5" w14:textId="77777777" w:rsidTr="00FF6B77">
        <w:tc>
          <w:tcPr>
            <w:tcW w:w="4310" w:type="dxa"/>
            <w:tcBorders>
              <w:top w:val="single" w:sz="4" w:space="0" w:color="auto"/>
              <w:left w:val="single" w:sz="4" w:space="0" w:color="auto"/>
              <w:bottom w:val="single" w:sz="4" w:space="0" w:color="auto"/>
              <w:right w:val="single" w:sz="4" w:space="0" w:color="auto"/>
            </w:tcBorders>
          </w:tcPr>
          <w:p w14:paraId="00274F42" w14:textId="77777777" w:rsidR="00FF6B77" w:rsidRPr="00FF6B77" w:rsidRDefault="00FF6B77" w:rsidP="00094C33">
            <w:pPr>
              <w:rPr>
                <w:rFonts w:ascii="Times New Roman" w:eastAsia="Times New Roman" w:hAnsi="Times New Roman"/>
              </w:rPr>
            </w:pPr>
          </w:p>
        </w:tc>
      </w:tr>
      <w:tr w:rsidR="00FF6B77" w:rsidRPr="00FF6B77" w14:paraId="10E8CBA6" w14:textId="77777777" w:rsidTr="00FF6B77">
        <w:tc>
          <w:tcPr>
            <w:tcW w:w="4310" w:type="dxa"/>
            <w:tcBorders>
              <w:top w:val="single" w:sz="4" w:space="0" w:color="auto"/>
              <w:left w:val="single" w:sz="4" w:space="0" w:color="auto"/>
              <w:bottom w:val="single" w:sz="4" w:space="0" w:color="auto"/>
              <w:right w:val="single" w:sz="4" w:space="0" w:color="auto"/>
            </w:tcBorders>
          </w:tcPr>
          <w:p w14:paraId="605AA7EB" w14:textId="77777777" w:rsidR="00FF6B77" w:rsidRPr="00FF6B77" w:rsidRDefault="00FF6B77" w:rsidP="00094C33">
            <w:pPr>
              <w:rPr>
                <w:rFonts w:ascii="Times New Roman" w:eastAsia="Times New Roman" w:hAnsi="Times New Roman"/>
              </w:rPr>
            </w:pPr>
          </w:p>
        </w:tc>
      </w:tr>
      <w:tr w:rsidR="00FF6B77" w:rsidRPr="00FF6B77" w14:paraId="267766C0" w14:textId="77777777" w:rsidTr="00FF6B77">
        <w:tc>
          <w:tcPr>
            <w:tcW w:w="4310" w:type="dxa"/>
            <w:tcBorders>
              <w:top w:val="single" w:sz="4" w:space="0" w:color="auto"/>
              <w:left w:val="single" w:sz="4" w:space="0" w:color="auto"/>
              <w:bottom w:val="single" w:sz="4" w:space="0" w:color="auto"/>
              <w:right w:val="single" w:sz="4" w:space="0" w:color="auto"/>
            </w:tcBorders>
          </w:tcPr>
          <w:p w14:paraId="4DD95AA6" w14:textId="77777777" w:rsidR="00FF6B77" w:rsidRPr="00FF6B77" w:rsidRDefault="00FF6B77" w:rsidP="00094C33">
            <w:pPr>
              <w:rPr>
                <w:rFonts w:ascii="Times New Roman" w:eastAsia="Times New Roman" w:hAnsi="Times New Roman"/>
              </w:rPr>
            </w:pPr>
          </w:p>
        </w:tc>
      </w:tr>
      <w:tr w:rsidR="00FF6B77" w:rsidRPr="00FF6B77" w14:paraId="193CFECD" w14:textId="77777777" w:rsidTr="00FF6B77">
        <w:tc>
          <w:tcPr>
            <w:tcW w:w="4310" w:type="dxa"/>
            <w:tcBorders>
              <w:top w:val="single" w:sz="4" w:space="0" w:color="auto"/>
              <w:left w:val="single" w:sz="4" w:space="0" w:color="auto"/>
              <w:bottom w:val="single" w:sz="4" w:space="0" w:color="auto"/>
              <w:right w:val="single" w:sz="4" w:space="0" w:color="auto"/>
            </w:tcBorders>
          </w:tcPr>
          <w:p w14:paraId="4DADA26D" w14:textId="77777777" w:rsidR="00FF6B77" w:rsidRPr="00FF6B77" w:rsidRDefault="00FF6B77" w:rsidP="00094C33">
            <w:pPr>
              <w:rPr>
                <w:rFonts w:ascii="Times New Roman" w:eastAsia="Times New Roman" w:hAnsi="Times New Roman"/>
              </w:rPr>
            </w:pPr>
          </w:p>
        </w:tc>
      </w:tr>
      <w:tr w:rsidR="00FF6B77" w:rsidRPr="00FF6B77" w14:paraId="4639E956" w14:textId="77777777" w:rsidTr="00FF6B77">
        <w:tc>
          <w:tcPr>
            <w:tcW w:w="4310" w:type="dxa"/>
            <w:tcBorders>
              <w:top w:val="single" w:sz="4" w:space="0" w:color="auto"/>
              <w:left w:val="single" w:sz="4" w:space="0" w:color="auto"/>
              <w:bottom w:val="single" w:sz="4" w:space="0" w:color="auto"/>
              <w:right w:val="single" w:sz="4" w:space="0" w:color="auto"/>
            </w:tcBorders>
          </w:tcPr>
          <w:p w14:paraId="5407B1B9" w14:textId="77777777" w:rsidR="00FF6B77" w:rsidRPr="00FF6B77" w:rsidRDefault="00FF6B77" w:rsidP="00094C33">
            <w:pPr>
              <w:rPr>
                <w:rFonts w:ascii="Times New Roman" w:eastAsia="Times New Roman" w:hAnsi="Times New Roman"/>
              </w:rPr>
            </w:pPr>
          </w:p>
        </w:tc>
      </w:tr>
      <w:tr w:rsidR="00FF6B77" w:rsidRPr="00FF6B77" w14:paraId="02BD9CBE" w14:textId="77777777" w:rsidTr="00FF6B77">
        <w:tc>
          <w:tcPr>
            <w:tcW w:w="4310" w:type="dxa"/>
            <w:tcBorders>
              <w:top w:val="single" w:sz="4" w:space="0" w:color="auto"/>
              <w:left w:val="single" w:sz="4" w:space="0" w:color="auto"/>
              <w:bottom w:val="single" w:sz="4" w:space="0" w:color="auto"/>
              <w:right w:val="single" w:sz="4" w:space="0" w:color="auto"/>
            </w:tcBorders>
          </w:tcPr>
          <w:p w14:paraId="36B96DFF" w14:textId="77777777" w:rsidR="00FF6B77" w:rsidRPr="00FF6B77" w:rsidRDefault="00FF6B77" w:rsidP="00094C33">
            <w:pPr>
              <w:rPr>
                <w:rFonts w:ascii="Times New Roman" w:eastAsia="Times New Roman" w:hAnsi="Times New Roman"/>
              </w:rPr>
            </w:pPr>
          </w:p>
        </w:tc>
      </w:tr>
      <w:tr w:rsidR="00FF6B77" w:rsidRPr="00FF6B77" w14:paraId="1C215E41" w14:textId="77777777" w:rsidTr="00FF6B77">
        <w:tc>
          <w:tcPr>
            <w:tcW w:w="4310" w:type="dxa"/>
            <w:tcBorders>
              <w:top w:val="single" w:sz="4" w:space="0" w:color="auto"/>
              <w:left w:val="single" w:sz="4" w:space="0" w:color="auto"/>
              <w:bottom w:val="single" w:sz="4" w:space="0" w:color="auto"/>
              <w:right w:val="single" w:sz="4" w:space="0" w:color="auto"/>
            </w:tcBorders>
          </w:tcPr>
          <w:p w14:paraId="3F32D4FA" w14:textId="77777777" w:rsidR="00FF6B77" w:rsidRPr="00FF6B77" w:rsidRDefault="00FF6B77" w:rsidP="00094C33">
            <w:pPr>
              <w:rPr>
                <w:rFonts w:ascii="Times New Roman" w:eastAsia="Times New Roman" w:hAnsi="Times New Roman"/>
              </w:rPr>
            </w:pPr>
          </w:p>
        </w:tc>
      </w:tr>
    </w:tbl>
    <w:p w14:paraId="4729AF8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253F34D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04DC014B"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072A4928" w14:textId="77777777" w:rsidR="00FF6B77" w:rsidRPr="00FF6B77" w:rsidRDefault="00FF6B77" w:rsidP="00094C33">
      <w:pPr>
        <w:keepNext/>
        <w:spacing w:after="0" w:line="240" w:lineRule="auto"/>
        <w:rPr>
          <w:rFonts w:ascii="Times New Roman" w:eastAsia="Times New Roman" w:hAnsi="Times New Roman" w:cs="Times New Roman"/>
          <w:sz w:val="16"/>
          <w:szCs w:val="24"/>
          <w:u w:val="single"/>
          <w:lang w:eastAsia="en-US"/>
        </w:rPr>
      </w:pPr>
      <w:r w:rsidRPr="00FF6B77">
        <w:rPr>
          <w:rFonts w:ascii="Times New Roman" w:eastAsia="Times New Roman" w:hAnsi="Times New Roman" w:cs="Times New Roman"/>
          <w:b/>
          <w:bCs/>
          <w:sz w:val="16"/>
          <w:szCs w:val="24"/>
          <w:u w:val="single"/>
          <w:lang w:eastAsia="en-US"/>
        </w:rPr>
        <w:t>Screening Criteria and Compliance            Yes/No   N/</w:t>
      </w:r>
      <w:proofErr w:type="gramStart"/>
      <w:r w:rsidRPr="00FF6B77">
        <w:rPr>
          <w:rFonts w:ascii="Times New Roman" w:eastAsia="Times New Roman" w:hAnsi="Times New Roman" w:cs="Times New Roman"/>
          <w:b/>
          <w:bCs/>
          <w:sz w:val="16"/>
          <w:szCs w:val="24"/>
          <w:u w:val="single"/>
          <w:lang w:eastAsia="en-US"/>
        </w:rPr>
        <w:t>A   #/</w:t>
      </w:r>
      <w:proofErr w:type="gramEnd"/>
      <w:r w:rsidRPr="00FF6B77">
        <w:rPr>
          <w:rFonts w:ascii="Times New Roman" w:eastAsia="Times New Roman" w:hAnsi="Times New Roman" w:cs="Times New Roman"/>
          <w:b/>
          <w:bCs/>
          <w:sz w:val="16"/>
          <w:szCs w:val="24"/>
          <w:u w:val="single"/>
          <w:lang w:eastAsia="en-US"/>
        </w:rPr>
        <w:t xml:space="preserve">%       </w:t>
      </w:r>
    </w:p>
    <w:p w14:paraId="7C452BC4" w14:textId="77777777" w:rsidR="00FF6B77" w:rsidRPr="00FF6B77" w:rsidRDefault="00FF6B77" w:rsidP="00094C33">
      <w:pPr>
        <w:keepNext/>
        <w:spacing w:after="0" w:line="240" w:lineRule="auto"/>
        <w:rPr>
          <w:rFonts w:ascii="Times New Roman" w:eastAsia="Times New Roman" w:hAnsi="Times New Roman" w:cs="Times New Roman"/>
          <w:sz w:val="16"/>
          <w:szCs w:val="24"/>
          <w:u w:val="single"/>
          <w:lang w:eastAsia="en-US"/>
        </w:rPr>
      </w:pPr>
    </w:p>
    <w:p w14:paraId="04ACECC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1</w:t>
      </w:r>
      <w:proofErr w:type="gramStart"/>
      <w:r w:rsidRPr="00FF6B77">
        <w:rPr>
          <w:rFonts w:ascii="Times New Roman" w:eastAsia="Times New Roman" w:hAnsi="Times New Roman" w:cs="Times New Roman"/>
          <w:sz w:val="16"/>
          <w:szCs w:val="24"/>
          <w:lang w:eastAsia="en-US"/>
        </w:rPr>
        <w:t>.  Is</w:t>
      </w:r>
      <w:proofErr w:type="gramEnd"/>
      <w:r w:rsidRPr="00FF6B77">
        <w:rPr>
          <w:rFonts w:ascii="Times New Roman" w:eastAsia="Times New Roman" w:hAnsi="Times New Roman" w:cs="Times New Roman"/>
          <w:sz w:val="16"/>
          <w:szCs w:val="24"/>
          <w:lang w:eastAsia="en-US"/>
        </w:rPr>
        <w:t xml:space="preserve"> there documentation of </w:t>
      </w:r>
      <w:proofErr w:type="spellStart"/>
      <w:r w:rsidRPr="00FF6B77">
        <w:rPr>
          <w:rFonts w:ascii="Times New Roman" w:eastAsia="Times New Roman" w:hAnsi="Times New Roman" w:cs="Times New Roman"/>
          <w:sz w:val="16"/>
          <w:szCs w:val="24"/>
          <w:lang w:eastAsia="en-US"/>
        </w:rPr>
        <w:t>hx</w:t>
      </w:r>
      <w:proofErr w:type="spellEnd"/>
      <w:r w:rsidRPr="00FF6B77">
        <w:rPr>
          <w:rFonts w:ascii="Times New Roman" w:eastAsia="Times New Roman" w:hAnsi="Times New Roman" w:cs="Times New Roman"/>
          <w:sz w:val="16"/>
          <w:szCs w:val="24"/>
          <w:lang w:eastAsia="en-US"/>
        </w:rPr>
        <w:t xml:space="preserve"> of drug   </w:t>
      </w:r>
    </w:p>
    <w:p w14:paraId="79052BD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&amp;/or food allergies? (In Order Connect widget</w:t>
      </w:r>
    </w:p>
    <w:p w14:paraId="566FE039"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for AVATAR using agencies and progress notes or </w:t>
      </w:r>
    </w:p>
    <w:p w14:paraId="1CF9D42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similar tool for non-AVATAR agencies) </w:t>
      </w:r>
    </w:p>
    <w:p w14:paraId="374BE5A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_____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w:t>
      </w:r>
    </w:p>
    <w:p w14:paraId="75B5440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46009C8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2.  For female clients 9 years and above,</w:t>
      </w:r>
    </w:p>
    <w:p w14:paraId="208115B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was pregnancy addressed in progress notes</w:t>
      </w:r>
    </w:p>
    <w:p w14:paraId="132C1728"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at each physician encounter? Reasons for</w:t>
      </w:r>
    </w:p>
    <w:p w14:paraId="1D811A0C"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N/A should be documented.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______             </w:t>
      </w:r>
    </w:p>
    <w:p w14:paraId="7CD100E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791C366B" w14:textId="77777777" w:rsidR="00FF6B77" w:rsidRPr="00FF6B77" w:rsidRDefault="00FF6B77" w:rsidP="00094C33">
      <w:pPr>
        <w:keepNext/>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3</w:t>
      </w:r>
      <w:proofErr w:type="gramStart"/>
      <w:r w:rsidRPr="00FF6B77">
        <w:rPr>
          <w:rFonts w:ascii="Times New Roman" w:eastAsia="Times New Roman" w:hAnsi="Times New Roman" w:cs="Times New Roman"/>
          <w:sz w:val="16"/>
          <w:szCs w:val="24"/>
          <w:lang w:eastAsia="en-US"/>
        </w:rPr>
        <w:t>.  Is</w:t>
      </w:r>
      <w:proofErr w:type="gramEnd"/>
      <w:r w:rsidRPr="00FF6B77">
        <w:rPr>
          <w:rFonts w:ascii="Times New Roman" w:eastAsia="Times New Roman" w:hAnsi="Times New Roman" w:cs="Times New Roman"/>
          <w:sz w:val="16"/>
          <w:szCs w:val="24"/>
          <w:lang w:eastAsia="en-US"/>
        </w:rPr>
        <w:t xml:space="preserve"> the dosage level within the </w:t>
      </w:r>
    </w:p>
    <w:p w14:paraId="4A608FFF" w14:textId="77777777" w:rsidR="00FF6B77" w:rsidRPr="00FF6B77" w:rsidRDefault="00FF6B77" w:rsidP="00094C33">
      <w:pPr>
        <w:keepNext/>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FDA ranges?                                                </w:t>
      </w:r>
    </w:p>
    <w:p w14:paraId="7580FD7B" w14:textId="77777777" w:rsidR="00FF6B77" w:rsidRPr="00FF6B77" w:rsidRDefault="00FF6B77" w:rsidP="00094C33">
      <w:pPr>
        <w:keepNext/>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70893B56" w14:textId="77777777" w:rsidR="00FF6B77" w:rsidRPr="00FF6B77" w:rsidRDefault="00FF6B77" w:rsidP="00094C33">
      <w:pPr>
        <w:keepNext/>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5BB6428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4.   Is there documented rationale for </w:t>
      </w:r>
    </w:p>
    <w:p w14:paraId="7A244C9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off label use?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w:t>
      </w:r>
    </w:p>
    <w:p w14:paraId="5D9AA16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102FE6E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18B9317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5.   Justified use of 2 drugs in same class?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13AC4388"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52A777F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7DB159F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6</w:t>
      </w:r>
      <w:proofErr w:type="gramStart"/>
      <w:r w:rsidRPr="00FF6B77">
        <w:rPr>
          <w:rFonts w:ascii="Times New Roman" w:eastAsia="Times New Roman" w:hAnsi="Times New Roman" w:cs="Times New Roman"/>
          <w:sz w:val="16"/>
          <w:szCs w:val="24"/>
          <w:lang w:eastAsia="en-US"/>
        </w:rPr>
        <w:t>.  Justified</w:t>
      </w:r>
      <w:proofErr w:type="gramEnd"/>
      <w:r w:rsidRPr="00FF6B77">
        <w:rPr>
          <w:rFonts w:ascii="Times New Roman" w:eastAsia="Times New Roman" w:hAnsi="Times New Roman" w:cs="Times New Roman"/>
          <w:sz w:val="16"/>
          <w:szCs w:val="24"/>
          <w:lang w:eastAsia="en-US"/>
        </w:rPr>
        <w:t xml:space="preserve"> use of 4 or more psychotropics?   ____   __</w:t>
      </w:r>
      <w:proofErr w:type="gramStart"/>
      <w:r w:rsidRPr="00FF6B77">
        <w:rPr>
          <w:rFonts w:ascii="Times New Roman" w:eastAsia="Times New Roman" w:hAnsi="Times New Roman" w:cs="Times New Roman"/>
          <w:sz w:val="16"/>
          <w:szCs w:val="24"/>
          <w:lang w:eastAsia="en-US"/>
        </w:rPr>
        <w:t>__     _</w:t>
      </w:r>
      <w:proofErr w:type="gramEnd"/>
      <w:r w:rsidRPr="00FF6B77">
        <w:rPr>
          <w:rFonts w:ascii="Times New Roman" w:eastAsia="Times New Roman" w:hAnsi="Times New Roman" w:cs="Times New Roman"/>
          <w:sz w:val="16"/>
          <w:szCs w:val="24"/>
          <w:lang w:eastAsia="en-US"/>
        </w:rPr>
        <w:t xml:space="preserve">___     </w:t>
      </w:r>
    </w:p>
    <w:p w14:paraId="17D4B3B8" w14:textId="77777777" w:rsidR="00FF6B77" w:rsidRPr="00FF6B77" w:rsidRDefault="00FF6B77" w:rsidP="00094C33">
      <w:pPr>
        <w:keepNext/>
        <w:spacing w:after="0" w:line="240" w:lineRule="auto"/>
        <w:rPr>
          <w:rFonts w:ascii="Times New Roman" w:eastAsia="Times New Roman" w:hAnsi="Times New Roman" w:cs="Times New Roman"/>
          <w:b/>
          <w:bCs/>
          <w:sz w:val="16"/>
          <w:szCs w:val="24"/>
          <w:u w:val="single"/>
          <w:lang w:eastAsia="en-US"/>
        </w:rPr>
      </w:pPr>
      <w:r w:rsidRPr="00FF6B77">
        <w:rPr>
          <w:rFonts w:ascii="Times New Roman" w:eastAsia="Times New Roman" w:hAnsi="Times New Roman" w:cs="Times New Roman"/>
          <w:b/>
          <w:bCs/>
          <w:sz w:val="16"/>
          <w:szCs w:val="24"/>
          <w:u w:val="single"/>
          <w:lang w:eastAsia="en-US"/>
        </w:rPr>
        <w:lastRenderedPageBreak/>
        <w:t xml:space="preserve"> </w:t>
      </w:r>
    </w:p>
    <w:p w14:paraId="55FF57CF" w14:textId="77777777" w:rsidR="00EA4A95" w:rsidRDefault="00EA4A95" w:rsidP="00094C33">
      <w:pPr>
        <w:spacing w:after="0" w:line="240" w:lineRule="auto"/>
        <w:rPr>
          <w:rFonts w:ascii="Times New Roman" w:eastAsia="Times New Roman" w:hAnsi="Times New Roman" w:cs="Times New Roman"/>
          <w:sz w:val="16"/>
          <w:szCs w:val="24"/>
          <w:lang w:eastAsia="en-US"/>
        </w:rPr>
      </w:pPr>
    </w:p>
    <w:p w14:paraId="3FD8825B"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7</w:t>
      </w:r>
      <w:proofErr w:type="gramStart"/>
      <w:r w:rsidRPr="00FF6B77">
        <w:rPr>
          <w:rFonts w:ascii="Times New Roman" w:eastAsia="Times New Roman" w:hAnsi="Times New Roman" w:cs="Times New Roman"/>
          <w:sz w:val="16"/>
          <w:szCs w:val="24"/>
          <w:lang w:eastAsia="en-US"/>
        </w:rPr>
        <w:t>.  Is</w:t>
      </w:r>
      <w:proofErr w:type="gramEnd"/>
      <w:r w:rsidRPr="00FF6B77">
        <w:rPr>
          <w:rFonts w:ascii="Times New Roman" w:eastAsia="Times New Roman" w:hAnsi="Times New Roman" w:cs="Times New Roman"/>
          <w:sz w:val="16"/>
          <w:szCs w:val="24"/>
          <w:lang w:eastAsia="en-US"/>
        </w:rPr>
        <w:t xml:space="preserve"> the necessity of treatment evaluated         </w:t>
      </w:r>
    </w:p>
    <w:p w14:paraId="700DB4F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annually in AMSP complete with </w:t>
      </w:r>
    </w:p>
    <w:p w14:paraId="58E3AA96" w14:textId="1318B7BC"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00BA5510" w:rsidRPr="00FF6B77">
        <w:rPr>
          <w:rFonts w:ascii="Times New Roman" w:eastAsia="Times New Roman" w:hAnsi="Times New Roman" w:cs="Times New Roman"/>
          <w:sz w:val="16"/>
          <w:szCs w:val="24"/>
          <w:lang w:eastAsia="en-US"/>
        </w:rPr>
        <w:t>Client/caregiver</w:t>
      </w:r>
      <w:r w:rsidRPr="00FF6B77">
        <w:rPr>
          <w:rFonts w:ascii="Times New Roman" w:eastAsia="Times New Roman" w:hAnsi="Times New Roman" w:cs="Times New Roman"/>
          <w:sz w:val="16"/>
          <w:szCs w:val="24"/>
          <w:lang w:eastAsia="en-US"/>
        </w:rPr>
        <w:t xml:space="preserve"> signature?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w:t>
      </w:r>
    </w:p>
    <w:p w14:paraId="3114344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6F2758D1" w14:textId="77777777" w:rsidR="00FF6B77" w:rsidRPr="00FF6B77" w:rsidRDefault="00FF6B77" w:rsidP="00094C33">
      <w:pPr>
        <w:keepNext/>
        <w:spacing w:after="0" w:line="240" w:lineRule="auto"/>
        <w:rPr>
          <w:rFonts w:ascii="Times New Roman" w:eastAsia="Times New Roman" w:hAnsi="Times New Roman" w:cs="Times New Roman"/>
          <w:sz w:val="16"/>
          <w:szCs w:val="24"/>
          <w:u w:val="single"/>
          <w:lang w:eastAsia="en-US"/>
        </w:rPr>
      </w:pPr>
      <w:r w:rsidRPr="00FF6B77">
        <w:rPr>
          <w:rFonts w:ascii="Times New Roman" w:eastAsia="Times New Roman" w:hAnsi="Times New Roman" w:cs="Times New Roman"/>
          <w:b/>
          <w:bCs/>
          <w:sz w:val="16"/>
          <w:szCs w:val="24"/>
          <w:u w:val="single"/>
          <w:lang w:eastAsia="en-US"/>
        </w:rPr>
        <w:t>Screening Criteria and Compliance            Yes/No   N/</w:t>
      </w:r>
      <w:proofErr w:type="gramStart"/>
      <w:r w:rsidRPr="00FF6B77">
        <w:rPr>
          <w:rFonts w:ascii="Times New Roman" w:eastAsia="Times New Roman" w:hAnsi="Times New Roman" w:cs="Times New Roman"/>
          <w:b/>
          <w:bCs/>
          <w:sz w:val="16"/>
          <w:szCs w:val="24"/>
          <w:u w:val="single"/>
          <w:lang w:eastAsia="en-US"/>
        </w:rPr>
        <w:t>A   #/</w:t>
      </w:r>
      <w:proofErr w:type="gramEnd"/>
      <w:r w:rsidRPr="00FF6B77">
        <w:rPr>
          <w:rFonts w:ascii="Times New Roman" w:eastAsia="Times New Roman" w:hAnsi="Times New Roman" w:cs="Times New Roman"/>
          <w:b/>
          <w:bCs/>
          <w:sz w:val="16"/>
          <w:szCs w:val="24"/>
          <w:u w:val="single"/>
          <w:lang w:eastAsia="en-US"/>
        </w:rPr>
        <w:t xml:space="preserve">%       </w:t>
      </w:r>
    </w:p>
    <w:p w14:paraId="53874AE0"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0850647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8. Is there a valid, signed and dated,</w:t>
      </w:r>
    </w:p>
    <w:p w14:paraId="0F2A2091"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informed consent with all required elements </w:t>
      </w:r>
    </w:p>
    <w:p w14:paraId="5E300229"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fully completed? (</w:t>
      </w:r>
      <w:proofErr w:type="gramStart"/>
      <w:r w:rsidRPr="00FF6B77">
        <w:rPr>
          <w:rFonts w:ascii="Times New Roman" w:eastAsia="Times New Roman" w:hAnsi="Times New Roman" w:cs="Times New Roman"/>
          <w:sz w:val="16"/>
          <w:szCs w:val="24"/>
          <w:lang w:eastAsia="en-US"/>
        </w:rPr>
        <w:t>medication</w:t>
      </w:r>
      <w:proofErr w:type="gramEnd"/>
      <w:r w:rsidRPr="00FF6B77">
        <w:rPr>
          <w:rFonts w:ascii="Times New Roman" w:eastAsia="Times New Roman" w:hAnsi="Times New Roman" w:cs="Times New Roman"/>
          <w:sz w:val="16"/>
          <w:szCs w:val="24"/>
          <w:lang w:eastAsia="en-US"/>
        </w:rPr>
        <w:t>, target</w:t>
      </w:r>
    </w:p>
    <w:p w14:paraId="72CFD48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symptoms, type, dosage and frequency</w:t>
      </w:r>
    </w:p>
    <w:p w14:paraId="2A1945F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ranges, </w:t>
      </w:r>
      <w:proofErr w:type="gramStart"/>
      <w:r w:rsidRPr="00FF6B77">
        <w:rPr>
          <w:rFonts w:ascii="Times New Roman" w:eastAsia="Times New Roman" w:hAnsi="Times New Roman" w:cs="Times New Roman"/>
          <w:sz w:val="16"/>
          <w:szCs w:val="24"/>
          <w:lang w:eastAsia="en-US"/>
        </w:rPr>
        <w:t>method</w:t>
      </w:r>
      <w:proofErr w:type="gramEnd"/>
      <w:r w:rsidRPr="00FF6B77">
        <w:rPr>
          <w:rFonts w:ascii="Times New Roman" w:eastAsia="Times New Roman" w:hAnsi="Times New Roman" w:cs="Times New Roman"/>
          <w:sz w:val="16"/>
          <w:szCs w:val="24"/>
          <w:lang w:eastAsia="en-US"/>
        </w:rPr>
        <w:t xml:space="preserve">, expected duration, </w:t>
      </w:r>
    </w:p>
    <w:p w14:paraId="269ED9F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refusal of meds-where </w:t>
      </w:r>
      <w:proofErr w:type="gramStart"/>
      <w:r w:rsidRPr="00FF6B77">
        <w:rPr>
          <w:rFonts w:ascii="Times New Roman" w:eastAsia="Times New Roman" w:hAnsi="Times New Roman" w:cs="Times New Roman"/>
          <w:sz w:val="16"/>
          <w:szCs w:val="24"/>
          <w:lang w:eastAsia="en-US"/>
        </w:rPr>
        <w:t xml:space="preserve">applicable)   </w:t>
      </w:r>
      <w:proofErr w:type="gramEnd"/>
      <w:r w:rsidRPr="00FF6B77">
        <w:rPr>
          <w:rFonts w:ascii="Times New Roman" w:eastAsia="Times New Roman" w:hAnsi="Times New Roman" w:cs="Times New Roman"/>
          <w:sz w:val="16"/>
          <w:szCs w:val="24"/>
          <w:lang w:eastAsia="en-US"/>
        </w:rPr>
        <w:t xml:space="preserve">       _____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_____     </w:t>
      </w:r>
    </w:p>
    <w:p w14:paraId="371DD25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0E1C4BF9"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9. If IC is from Court, is it current </w:t>
      </w:r>
    </w:p>
    <w:p w14:paraId="6E9B518B"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(w/in 6 months of issue)?                             _____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_____     </w:t>
      </w:r>
    </w:p>
    <w:p w14:paraId="5794234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691A364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2DA139A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10. Is there documentation of presence                     </w:t>
      </w:r>
    </w:p>
    <w:p w14:paraId="1D2E93AB"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or absence of side effects in each </w:t>
      </w:r>
    </w:p>
    <w:p w14:paraId="1EE3B73A"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progress note?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w:t>
      </w:r>
    </w:p>
    <w:p w14:paraId="20F8F71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0A2B66E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roofErr w:type="gramStart"/>
      <w:r w:rsidRPr="00FF6B77">
        <w:rPr>
          <w:rFonts w:ascii="Times New Roman" w:eastAsia="Times New Roman" w:hAnsi="Times New Roman" w:cs="Times New Roman"/>
          <w:sz w:val="16"/>
          <w:szCs w:val="24"/>
          <w:lang w:eastAsia="en-US"/>
        </w:rPr>
        <w:t>11 .Is</w:t>
      </w:r>
      <w:proofErr w:type="gramEnd"/>
      <w:r w:rsidRPr="00FF6B77">
        <w:rPr>
          <w:rFonts w:ascii="Times New Roman" w:eastAsia="Times New Roman" w:hAnsi="Times New Roman" w:cs="Times New Roman"/>
          <w:sz w:val="16"/>
          <w:szCs w:val="24"/>
          <w:lang w:eastAsia="en-US"/>
        </w:rPr>
        <w:t xml:space="preserve"> there documentation of response                     </w:t>
      </w:r>
    </w:p>
    <w:p w14:paraId="3E184F7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to current medications in each progress</w:t>
      </w:r>
    </w:p>
    <w:p w14:paraId="45AD5901"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note?                                                            _____ </w:t>
      </w:r>
      <w:proofErr w:type="gramStart"/>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4"/>
          <w:lang w:eastAsia="en-US"/>
        </w:rPr>
        <w:softHyphen/>
      </w:r>
      <w:r w:rsidRPr="00FF6B77">
        <w:rPr>
          <w:rFonts w:ascii="Times New Roman" w:eastAsia="Times New Roman" w:hAnsi="Times New Roman" w:cs="Times New Roman"/>
          <w:sz w:val="16"/>
          <w:szCs w:val="24"/>
          <w:lang w:eastAsia="en-US"/>
        </w:rPr>
        <w:softHyphen/>
      </w:r>
      <w:r w:rsidRPr="00FF6B77">
        <w:rPr>
          <w:rFonts w:ascii="Times New Roman" w:eastAsia="Times New Roman" w:hAnsi="Times New Roman" w:cs="Times New Roman"/>
          <w:sz w:val="16"/>
          <w:szCs w:val="24"/>
          <w:lang w:eastAsia="en-US"/>
        </w:rPr>
        <w:softHyphen/>
        <w:t xml:space="preserve">_____  _____ </w:t>
      </w:r>
      <w:proofErr w:type="gramEnd"/>
      <w:r w:rsidRPr="00FF6B77">
        <w:rPr>
          <w:rFonts w:ascii="Times New Roman" w:eastAsia="Times New Roman" w:hAnsi="Times New Roman" w:cs="Times New Roman"/>
          <w:sz w:val="16"/>
          <w:szCs w:val="24"/>
          <w:lang w:eastAsia="en-US"/>
        </w:rPr>
        <w:t xml:space="preserve"> _</w:t>
      </w:r>
    </w:p>
    <w:p w14:paraId="263C4DDC"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7283CA3C"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12. Is there documentation of rationale</w:t>
      </w:r>
    </w:p>
    <w:p w14:paraId="44F24D6B" w14:textId="77777777" w:rsidR="00FF6B77" w:rsidRPr="00FF6B77" w:rsidRDefault="00FF6B77" w:rsidP="00094C33">
      <w:pPr>
        <w:spacing w:after="0" w:line="240" w:lineRule="auto"/>
        <w:ind w:left="360"/>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for changes in medication or dose?         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w:t>
      </w:r>
    </w:p>
    <w:p w14:paraId="1E90D1D2" w14:textId="77777777" w:rsidR="00FF6B77" w:rsidRPr="00FF6B77" w:rsidRDefault="00FF6B77" w:rsidP="00094C33">
      <w:pPr>
        <w:spacing w:after="0" w:line="240" w:lineRule="auto"/>
        <w:ind w:left="360"/>
        <w:rPr>
          <w:rFonts w:ascii="Times New Roman" w:eastAsia="Times New Roman" w:hAnsi="Times New Roman" w:cs="Times New Roman"/>
          <w:sz w:val="16"/>
          <w:szCs w:val="24"/>
          <w:lang w:eastAsia="en-US"/>
        </w:rPr>
      </w:pPr>
    </w:p>
    <w:p w14:paraId="34CE37DC"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13. Is there documentation of  </w:t>
      </w:r>
    </w:p>
    <w:p w14:paraId="6641D334" w14:textId="77777777" w:rsidR="00FF6B77" w:rsidRPr="00FF6B77" w:rsidRDefault="00FF6B77" w:rsidP="00094C33">
      <w:pPr>
        <w:spacing w:after="0" w:line="240" w:lineRule="auto"/>
        <w:ind w:left="360"/>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adherence to medications in each</w:t>
      </w:r>
    </w:p>
    <w:p w14:paraId="06505B65" w14:textId="77777777" w:rsidR="00FF6B77" w:rsidRPr="00FF6B77" w:rsidRDefault="00FF6B77" w:rsidP="00094C33">
      <w:pPr>
        <w:spacing w:after="0" w:line="240" w:lineRule="auto"/>
        <w:ind w:left="360"/>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progress note?                                         ____   ____    _____    </w:t>
      </w:r>
    </w:p>
    <w:p w14:paraId="53CEDB93" w14:textId="77777777" w:rsidR="00FF6B77" w:rsidRPr="00FF6B77" w:rsidRDefault="00FF6B77" w:rsidP="00094C33">
      <w:pPr>
        <w:spacing w:after="0" w:line="240" w:lineRule="auto"/>
        <w:ind w:left="360"/>
        <w:rPr>
          <w:rFonts w:ascii="Times New Roman" w:eastAsia="Times New Roman" w:hAnsi="Times New Roman" w:cs="Times New Roman"/>
          <w:sz w:val="16"/>
          <w:szCs w:val="24"/>
          <w:lang w:eastAsia="en-US"/>
        </w:rPr>
      </w:pPr>
    </w:p>
    <w:p w14:paraId="41CA84D9"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14. Has the client been seen by the</w:t>
      </w:r>
    </w:p>
    <w:p w14:paraId="115748A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provider at least quarterly if stable?           ____   __</w:t>
      </w:r>
      <w:proofErr w:type="gramStart"/>
      <w:r w:rsidRPr="00FF6B77">
        <w:rPr>
          <w:rFonts w:ascii="Times New Roman" w:eastAsia="Times New Roman" w:hAnsi="Times New Roman" w:cs="Times New Roman"/>
          <w:sz w:val="16"/>
          <w:szCs w:val="24"/>
          <w:lang w:eastAsia="en-US"/>
        </w:rPr>
        <w:t>__     _</w:t>
      </w:r>
      <w:proofErr w:type="gramEnd"/>
      <w:r w:rsidRPr="00FF6B77">
        <w:rPr>
          <w:rFonts w:ascii="Times New Roman" w:eastAsia="Times New Roman" w:hAnsi="Times New Roman" w:cs="Times New Roman"/>
          <w:sz w:val="16"/>
          <w:szCs w:val="24"/>
          <w:lang w:eastAsia="en-US"/>
        </w:rPr>
        <w:t xml:space="preserve">___     </w:t>
      </w:r>
    </w:p>
    <w:p w14:paraId="5C8A337C"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3CE6049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15. When a psychotropic medication was added or </w:t>
      </w:r>
    </w:p>
    <w:p w14:paraId="5F4A3DCA" w14:textId="603DE82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00D27FEE" w:rsidRPr="00C05EE1">
        <w:rPr>
          <w:rFonts w:ascii="Times New Roman" w:eastAsia="Times New Roman" w:hAnsi="Times New Roman" w:cs="Times New Roman"/>
          <w:sz w:val="16"/>
          <w:szCs w:val="24"/>
          <w:lang w:eastAsia="en-US"/>
        </w:rPr>
        <w:t>s</w:t>
      </w:r>
      <w:r w:rsidR="008510CC" w:rsidRPr="00C05EE1">
        <w:rPr>
          <w:rFonts w:ascii="Times New Roman" w:eastAsia="Times New Roman" w:hAnsi="Times New Roman" w:cs="Times New Roman"/>
          <w:sz w:val="16"/>
          <w:szCs w:val="24"/>
          <w:lang w:eastAsia="en-US"/>
        </w:rPr>
        <w:t>ignificantly changed</w:t>
      </w:r>
      <w:r w:rsidRPr="00FF6B77">
        <w:rPr>
          <w:rFonts w:ascii="Times New Roman" w:eastAsia="Times New Roman" w:hAnsi="Times New Roman" w:cs="Times New Roman"/>
          <w:sz w:val="16"/>
          <w:szCs w:val="24"/>
          <w:lang w:eastAsia="en-US"/>
        </w:rPr>
        <w:t xml:space="preserve">, was </w:t>
      </w:r>
      <w:proofErr w:type="gramStart"/>
      <w:r w:rsidRPr="00FF6B77">
        <w:rPr>
          <w:rFonts w:ascii="Times New Roman" w:eastAsia="Times New Roman" w:hAnsi="Times New Roman" w:cs="Times New Roman"/>
          <w:sz w:val="16"/>
          <w:szCs w:val="24"/>
          <w:lang w:eastAsia="en-US"/>
        </w:rPr>
        <w:t>there</w:t>
      </w:r>
      <w:proofErr w:type="gramEnd"/>
      <w:r w:rsidRPr="00FF6B77">
        <w:rPr>
          <w:rFonts w:ascii="Times New Roman" w:eastAsia="Times New Roman" w:hAnsi="Times New Roman" w:cs="Times New Roman"/>
          <w:sz w:val="16"/>
          <w:szCs w:val="24"/>
          <w:lang w:eastAsia="en-US"/>
        </w:rPr>
        <w:t xml:space="preserve"> progress note</w:t>
      </w:r>
    </w:p>
    <w:p w14:paraId="3E3145A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documentation for follow up w/in 4-6 weeks? </w:t>
      </w:r>
    </w:p>
    <w:p w14:paraId="034AC8C8" w14:textId="46435545" w:rsidR="00FF6B77" w:rsidRPr="00A15079" w:rsidRDefault="00EC6336" w:rsidP="00094C33">
      <w:pPr>
        <w:spacing w:after="0" w:line="240" w:lineRule="auto"/>
        <w:rPr>
          <w:rFonts w:ascii="Times New Roman" w:eastAsia="Times New Roman" w:hAnsi="Times New Roman" w:cs="Times New Roman"/>
          <w:sz w:val="16"/>
          <w:szCs w:val="24"/>
          <w:lang w:eastAsia="en-US"/>
        </w:rPr>
      </w:pPr>
      <w:r w:rsidRPr="00A15079">
        <w:rPr>
          <w:rFonts w:ascii="Times New Roman" w:eastAsia="Times New Roman" w:hAnsi="Times New Roman" w:cs="Times New Roman"/>
          <w:sz w:val="16"/>
          <w:szCs w:val="24"/>
          <w:lang w:eastAsia="en-US"/>
        </w:rPr>
        <w:t>-</w:t>
      </w:r>
      <w:proofErr w:type="gramStart"/>
      <w:r w:rsidRPr="00A15079">
        <w:rPr>
          <w:rFonts w:ascii="Times New Roman" w:eastAsia="Times New Roman" w:hAnsi="Times New Roman" w:cs="Times New Roman"/>
          <w:sz w:val="16"/>
          <w:szCs w:val="24"/>
          <w:lang w:eastAsia="en-US"/>
        </w:rPr>
        <w:softHyphen/>
        <w:t>--_-</w:t>
      </w:r>
      <w:r w:rsidR="00FF6B77" w:rsidRPr="00A15079">
        <w:rPr>
          <w:rFonts w:ascii="Times New Roman" w:eastAsia="Times New Roman" w:hAnsi="Times New Roman" w:cs="Times New Roman"/>
          <w:sz w:val="16"/>
          <w:szCs w:val="24"/>
          <w:lang w:eastAsia="en-US"/>
        </w:rPr>
        <w:t xml:space="preserve">     </w:t>
      </w:r>
      <w:r w:rsidRPr="00A15079">
        <w:rPr>
          <w:rFonts w:ascii="Times New Roman" w:eastAsia="Times New Roman" w:hAnsi="Times New Roman" w:cs="Times New Roman"/>
          <w:sz w:val="16"/>
          <w:szCs w:val="24"/>
          <w:lang w:eastAsia="en-US"/>
        </w:rPr>
        <w:t>__---</w:t>
      </w:r>
      <w:r w:rsidR="00FF6B77" w:rsidRPr="00A15079">
        <w:rPr>
          <w:rFonts w:ascii="Times New Roman" w:eastAsia="Times New Roman" w:hAnsi="Times New Roman" w:cs="Times New Roman"/>
          <w:sz w:val="16"/>
          <w:szCs w:val="24"/>
          <w:lang w:eastAsia="en-US"/>
        </w:rPr>
        <w:t xml:space="preserve">                                                          _</w:t>
      </w:r>
      <w:proofErr w:type="gramEnd"/>
      <w:r w:rsidR="00FF6B77" w:rsidRPr="00A15079">
        <w:rPr>
          <w:rFonts w:ascii="Times New Roman" w:eastAsia="Times New Roman" w:hAnsi="Times New Roman" w:cs="Times New Roman"/>
          <w:sz w:val="16"/>
          <w:szCs w:val="24"/>
          <w:lang w:eastAsia="en-US"/>
        </w:rPr>
        <w:t xml:space="preserve">___     ____     ____ </w:t>
      </w:r>
    </w:p>
    <w:p w14:paraId="67054658" w14:textId="77777777" w:rsidR="00FF6B77" w:rsidRPr="00A15079" w:rsidRDefault="00FF6B77" w:rsidP="00094C33">
      <w:pPr>
        <w:spacing w:after="0" w:line="240" w:lineRule="auto"/>
        <w:rPr>
          <w:rFonts w:ascii="Times New Roman" w:eastAsia="Times New Roman" w:hAnsi="Times New Roman" w:cs="Times New Roman"/>
          <w:sz w:val="16"/>
          <w:szCs w:val="24"/>
          <w:lang w:eastAsia="en-US"/>
        </w:rPr>
      </w:pPr>
      <w:r w:rsidRPr="00A15079">
        <w:rPr>
          <w:rFonts w:ascii="Times New Roman" w:eastAsia="Times New Roman" w:hAnsi="Times New Roman" w:cs="Times New Roman"/>
          <w:sz w:val="16"/>
          <w:szCs w:val="24"/>
          <w:lang w:eastAsia="en-US"/>
        </w:rPr>
        <w:t xml:space="preserve">                                                            </w:t>
      </w:r>
    </w:p>
    <w:p w14:paraId="506885D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54E2B0B0"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16.   If on antipsychotics, is the presence</w:t>
      </w:r>
    </w:p>
    <w:p w14:paraId="17A14341"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or absence of TD documented annually in </w:t>
      </w:r>
    </w:p>
    <w:p w14:paraId="209DDCF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an AIMS, AMSP or at least</w:t>
      </w:r>
    </w:p>
    <w:p w14:paraId="6333E7F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biannually in progress notes?                     ____   ____   _____     </w:t>
      </w:r>
    </w:p>
    <w:p w14:paraId="5956096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54B4849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17</w:t>
      </w:r>
      <w:proofErr w:type="gramStart"/>
      <w:r w:rsidRPr="00FF6B77">
        <w:rPr>
          <w:rFonts w:ascii="Times New Roman" w:eastAsia="Times New Roman" w:hAnsi="Times New Roman" w:cs="Times New Roman"/>
          <w:sz w:val="16"/>
          <w:szCs w:val="24"/>
          <w:lang w:eastAsia="en-US"/>
        </w:rPr>
        <w:t>.  Are</w:t>
      </w:r>
      <w:proofErr w:type="gramEnd"/>
      <w:r w:rsidRPr="00FF6B77">
        <w:rPr>
          <w:rFonts w:ascii="Times New Roman" w:eastAsia="Times New Roman" w:hAnsi="Times New Roman" w:cs="Times New Roman"/>
          <w:sz w:val="16"/>
          <w:szCs w:val="24"/>
          <w:lang w:eastAsia="en-US"/>
        </w:rPr>
        <w:t xml:space="preserve"> </w:t>
      </w:r>
      <w:proofErr w:type="gramStart"/>
      <w:r w:rsidRPr="00FF6B77">
        <w:rPr>
          <w:rFonts w:ascii="Times New Roman" w:eastAsia="Times New Roman" w:hAnsi="Times New Roman" w:cs="Times New Roman"/>
          <w:sz w:val="16"/>
          <w:szCs w:val="24"/>
          <w:lang w:eastAsia="en-US"/>
        </w:rPr>
        <w:t>vitals</w:t>
      </w:r>
      <w:proofErr w:type="gramEnd"/>
      <w:r w:rsidRPr="00FF6B77">
        <w:rPr>
          <w:rFonts w:ascii="Times New Roman" w:eastAsia="Times New Roman" w:hAnsi="Times New Roman" w:cs="Times New Roman"/>
          <w:sz w:val="16"/>
          <w:szCs w:val="24"/>
          <w:lang w:eastAsia="en-US"/>
        </w:rPr>
        <w:t xml:space="preserve"> documented every 3 months?</w:t>
      </w:r>
    </w:p>
    <w:p w14:paraId="2C50A26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roofErr w:type="gramStart"/>
      <w:r w:rsidRPr="00FF6B77">
        <w:rPr>
          <w:rFonts w:ascii="Times New Roman" w:eastAsia="Times New Roman" w:hAnsi="Times New Roman" w:cs="Times New Roman"/>
          <w:sz w:val="16"/>
          <w:szCs w:val="24"/>
          <w:lang w:eastAsia="en-US"/>
        </w:rPr>
        <w:t>in</w:t>
      </w:r>
      <w:proofErr w:type="gramEnd"/>
      <w:r w:rsidRPr="00FF6B77">
        <w:rPr>
          <w:rFonts w:ascii="Times New Roman" w:eastAsia="Times New Roman" w:hAnsi="Times New Roman" w:cs="Times New Roman"/>
          <w:sz w:val="16"/>
          <w:szCs w:val="24"/>
          <w:lang w:eastAsia="en-US"/>
        </w:rPr>
        <w:t xml:space="preserve"> vitals widget for AVATAR using agencies </w:t>
      </w:r>
    </w:p>
    <w:p w14:paraId="2C740132"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and in progress notes or similar tool for non-AVATAR</w:t>
      </w:r>
    </w:p>
    <w:p w14:paraId="795EAD95" w14:textId="77777777" w:rsidR="00FF6B77" w:rsidRPr="00FF6B77" w:rsidRDefault="00FF6B77" w:rsidP="00094C33">
      <w:pPr>
        <w:spacing w:after="0" w:line="240" w:lineRule="auto"/>
        <w:rPr>
          <w:rFonts w:ascii="Times New Roman" w:eastAsia="Times New Roman" w:hAnsi="Times New Roman" w:cs="Times New Roman"/>
          <w:sz w:val="16"/>
          <w:szCs w:val="20"/>
          <w:lang w:eastAsia="en-US"/>
        </w:rPr>
      </w:pPr>
      <w:r w:rsidRPr="00FF6B77">
        <w:rPr>
          <w:rFonts w:ascii="Times New Roman" w:eastAsia="Times New Roman" w:hAnsi="Times New Roman" w:cs="Times New Roman"/>
          <w:sz w:val="16"/>
          <w:szCs w:val="24"/>
          <w:lang w:eastAsia="en-US"/>
        </w:rPr>
        <w:t xml:space="preserve">   users?)</w:t>
      </w:r>
    </w:p>
    <w:p w14:paraId="403625D7" w14:textId="77777777" w:rsidR="00FF6B77" w:rsidRPr="00FF6B77" w:rsidRDefault="00FF6B77" w:rsidP="00094C33">
      <w:pPr>
        <w:spacing w:after="0" w:line="240" w:lineRule="auto"/>
        <w:rPr>
          <w:rFonts w:ascii="Times New Roman" w:eastAsia="Times New Roman" w:hAnsi="Times New Roman" w:cs="Times New Roman"/>
          <w:sz w:val="16"/>
          <w:szCs w:val="20"/>
          <w:lang w:eastAsia="en-US"/>
        </w:rPr>
      </w:pPr>
      <w:r w:rsidRPr="00FF6B77">
        <w:rPr>
          <w:rFonts w:ascii="Times New Roman" w:eastAsia="Times New Roman" w:hAnsi="Times New Roman" w:cs="Times New Roman"/>
          <w:sz w:val="16"/>
          <w:szCs w:val="20"/>
          <w:lang w:eastAsia="en-US"/>
        </w:rPr>
        <w:t xml:space="preserve">                                        </w:t>
      </w:r>
    </w:p>
    <w:p w14:paraId="7856748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0"/>
          <w:lang w:eastAsia="en-US"/>
        </w:rPr>
        <w:t xml:space="preserve">      BP/Pulse </w:t>
      </w:r>
      <w:proofErr w:type="gramStart"/>
      <w:r w:rsidRPr="00FF6B77">
        <w:rPr>
          <w:rFonts w:ascii="Times New Roman" w:eastAsia="Times New Roman" w:hAnsi="Times New Roman" w:cs="Times New Roman"/>
          <w:sz w:val="16"/>
          <w:szCs w:val="20"/>
          <w:lang w:eastAsia="en-US"/>
        </w:rPr>
        <w:t xml:space="preserve">                                                  </w:t>
      </w:r>
      <w:r w:rsidRPr="00FF6B77">
        <w:rPr>
          <w:rFonts w:ascii="Times New Roman" w:eastAsia="Times New Roman" w:hAnsi="Times New Roman" w:cs="Times New Roman"/>
          <w:sz w:val="16"/>
          <w:szCs w:val="24"/>
          <w:lang w:eastAsia="en-US"/>
        </w:rPr>
        <w:t xml:space="preserve">____     ____    </w:t>
      </w:r>
      <w:proofErr w:type="gramEnd"/>
      <w:r w:rsidRPr="00FF6B77">
        <w:rPr>
          <w:rFonts w:ascii="Times New Roman" w:eastAsia="Times New Roman" w:hAnsi="Times New Roman" w:cs="Times New Roman"/>
          <w:sz w:val="16"/>
          <w:szCs w:val="24"/>
          <w:lang w:eastAsia="en-US"/>
        </w:rPr>
        <w:t xml:space="preserve"> ____     </w:t>
      </w:r>
    </w:p>
    <w:p w14:paraId="27C2686B" w14:textId="77777777" w:rsidR="00FF6B77" w:rsidRPr="00FF6B77" w:rsidRDefault="00FF6B77" w:rsidP="00094C33">
      <w:pPr>
        <w:spacing w:after="0" w:line="240" w:lineRule="auto"/>
        <w:rPr>
          <w:rFonts w:ascii="Times New Roman" w:eastAsia="Times New Roman" w:hAnsi="Times New Roman" w:cs="Times New Roman"/>
          <w:sz w:val="16"/>
          <w:szCs w:val="20"/>
          <w:lang w:eastAsia="en-US"/>
        </w:rPr>
      </w:pP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0"/>
          <w:lang w:eastAsia="en-US"/>
        </w:rPr>
        <w:t xml:space="preserve">            </w:t>
      </w:r>
    </w:p>
    <w:p w14:paraId="682C9C06" w14:textId="77777777" w:rsidR="00FF6B77" w:rsidRPr="00FF6B77" w:rsidRDefault="00FF6B77" w:rsidP="00094C33">
      <w:pPr>
        <w:spacing w:after="0" w:line="240" w:lineRule="auto"/>
        <w:rPr>
          <w:rFonts w:ascii="Times New Roman" w:eastAsia="Times New Roman" w:hAnsi="Times New Roman" w:cs="Times New Roman"/>
          <w:sz w:val="16"/>
          <w:szCs w:val="20"/>
          <w:lang w:eastAsia="en-US"/>
        </w:rPr>
      </w:pPr>
      <w:r w:rsidRPr="00FF6B77">
        <w:rPr>
          <w:rFonts w:ascii="Times New Roman" w:eastAsia="Times New Roman" w:hAnsi="Times New Roman" w:cs="Times New Roman"/>
          <w:sz w:val="16"/>
          <w:szCs w:val="20"/>
          <w:lang w:eastAsia="en-US"/>
        </w:rPr>
        <w:t xml:space="preserve">                                                                         </w:t>
      </w:r>
    </w:p>
    <w:p w14:paraId="126A732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0"/>
          <w:lang w:eastAsia="en-US"/>
        </w:rPr>
        <w:t xml:space="preserve">      </w:t>
      </w:r>
      <w:proofErr w:type="spellStart"/>
      <w:r w:rsidRPr="00FF6B77">
        <w:rPr>
          <w:rFonts w:ascii="Times New Roman" w:eastAsia="Times New Roman" w:hAnsi="Times New Roman" w:cs="Times New Roman"/>
          <w:sz w:val="16"/>
          <w:szCs w:val="20"/>
          <w:lang w:eastAsia="en-US"/>
        </w:rPr>
        <w:t>Ht</w:t>
      </w:r>
      <w:proofErr w:type="spellEnd"/>
      <w:r w:rsidRPr="00FF6B77">
        <w:rPr>
          <w:rFonts w:ascii="Times New Roman" w:eastAsia="Times New Roman" w:hAnsi="Times New Roman" w:cs="Times New Roman"/>
          <w:sz w:val="16"/>
          <w:szCs w:val="20"/>
          <w:lang w:eastAsia="en-US"/>
        </w:rPr>
        <w:t>/</w:t>
      </w:r>
      <w:proofErr w:type="spellStart"/>
      <w:r w:rsidRPr="00FF6B77">
        <w:rPr>
          <w:rFonts w:ascii="Times New Roman" w:eastAsia="Times New Roman" w:hAnsi="Times New Roman" w:cs="Times New Roman"/>
          <w:sz w:val="16"/>
          <w:szCs w:val="20"/>
          <w:lang w:eastAsia="en-US"/>
        </w:rPr>
        <w:t>Wt</w:t>
      </w:r>
      <w:proofErr w:type="spellEnd"/>
      <w:r w:rsidRPr="00FF6B77">
        <w:rPr>
          <w:rFonts w:ascii="Times New Roman" w:eastAsia="Times New Roman" w:hAnsi="Times New Roman" w:cs="Times New Roman"/>
          <w:sz w:val="16"/>
          <w:szCs w:val="20"/>
          <w:lang w:eastAsia="en-US"/>
        </w:rPr>
        <w:t xml:space="preserve">                                                      </w:t>
      </w:r>
      <w:r w:rsidRPr="00FF6B77">
        <w:rPr>
          <w:rFonts w:ascii="Times New Roman" w:eastAsia="Times New Roman" w:hAnsi="Times New Roman" w:cs="Times New Roman"/>
          <w:sz w:val="16"/>
          <w:szCs w:val="24"/>
          <w:lang w:eastAsia="en-US"/>
        </w:rPr>
        <w:t>__</w:t>
      </w:r>
      <w:proofErr w:type="gramStart"/>
      <w:r w:rsidRPr="00FF6B77">
        <w:rPr>
          <w:rFonts w:ascii="Times New Roman" w:eastAsia="Times New Roman" w:hAnsi="Times New Roman" w:cs="Times New Roman"/>
          <w:sz w:val="16"/>
          <w:szCs w:val="24"/>
          <w:lang w:eastAsia="en-US"/>
        </w:rPr>
        <w:t>__     _</w:t>
      </w:r>
      <w:proofErr w:type="gramEnd"/>
      <w:r w:rsidRPr="00FF6B77">
        <w:rPr>
          <w:rFonts w:ascii="Times New Roman" w:eastAsia="Times New Roman" w:hAnsi="Times New Roman" w:cs="Times New Roman"/>
          <w:sz w:val="16"/>
          <w:szCs w:val="24"/>
          <w:lang w:eastAsia="en-US"/>
        </w:rPr>
        <w:t>_</w:t>
      </w:r>
      <w:proofErr w:type="gramStart"/>
      <w:r w:rsidRPr="00FF6B77">
        <w:rPr>
          <w:rFonts w:ascii="Times New Roman" w:eastAsia="Times New Roman" w:hAnsi="Times New Roman" w:cs="Times New Roman"/>
          <w:sz w:val="16"/>
          <w:szCs w:val="24"/>
          <w:lang w:eastAsia="en-US"/>
        </w:rPr>
        <w:t>__     _</w:t>
      </w:r>
      <w:proofErr w:type="gramEnd"/>
      <w:r w:rsidRPr="00FF6B77">
        <w:rPr>
          <w:rFonts w:ascii="Times New Roman" w:eastAsia="Times New Roman" w:hAnsi="Times New Roman" w:cs="Times New Roman"/>
          <w:sz w:val="16"/>
          <w:szCs w:val="24"/>
          <w:lang w:eastAsia="en-US"/>
        </w:rPr>
        <w:t xml:space="preserve">___     </w:t>
      </w:r>
    </w:p>
    <w:p w14:paraId="18CFE13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79FF5969" w14:textId="77777777" w:rsidR="00FF6B77" w:rsidRPr="00FF6B77" w:rsidRDefault="00FF6B77" w:rsidP="00094C33">
      <w:pPr>
        <w:spacing w:after="0" w:line="240" w:lineRule="auto"/>
        <w:rPr>
          <w:rFonts w:ascii="Times New Roman" w:eastAsia="Times New Roman" w:hAnsi="Times New Roman" w:cs="Times New Roman"/>
          <w:sz w:val="16"/>
          <w:szCs w:val="20"/>
          <w:lang w:eastAsia="en-US"/>
        </w:rPr>
      </w:pPr>
    </w:p>
    <w:p w14:paraId="541602F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0"/>
          <w:lang w:eastAsia="en-US"/>
        </w:rPr>
        <w:t xml:space="preserve">      BMI                                                        </w:t>
      </w:r>
      <w:r w:rsidRPr="00FF6B77">
        <w:rPr>
          <w:rFonts w:ascii="Times New Roman" w:eastAsia="Times New Roman" w:hAnsi="Times New Roman" w:cs="Times New Roman"/>
          <w:sz w:val="16"/>
          <w:szCs w:val="24"/>
          <w:lang w:eastAsia="en-US"/>
        </w:rPr>
        <w:t>__</w:t>
      </w:r>
      <w:proofErr w:type="gramStart"/>
      <w:r w:rsidRPr="00FF6B77">
        <w:rPr>
          <w:rFonts w:ascii="Times New Roman" w:eastAsia="Times New Roman" w:hAnsi="Times New Roman" w:cs="Times New Roman"/>
          <w:sz w:val="16"/>
          <w:szCs w:val="24"/>
          <w:lang w:eastAsia="en-US"/>
        </w:rPr>
        <w:t>__     _</w:t>
      </w:r>
      <w:proofErr w:type="gramEnd"/>
      <w:r w:rsidRPr="00FF6B77">
        <w:rPr>
          <w:rFonts w:ascii="Times New Roman" w:eastAsia="Times New Roman" w:hAnsi="Times New Roman" w:cs="Times New Roman"/>
          <w:sz w:val="16"/>
          <w:szCs w:val="24"/>
          <w:lang w:eastAsia="en-US"/>
        </w:rPr>
        <w:t xml:space="preserve">___     ____     </w:t>
      </w:r>
    </w:p>
    <w:p w14:paraId="6B7C6DE8"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1F91559E" w14:textId="77777777" w:rsidR="00FF6B77" w:rsidRPr="00FF6B77" w:rsidRDefault="00FF6B77" w:rsidP="00094C33">
      <w:pPr>
        <w:spacing w:after="0" w:line="240" w:lineRule="auto"/>
        <w:rPr>
          <w:rFonts w:ascii="Times New Roman" w:eastAsia="Times New Roman" w:hAnsi="Times New Roman" w:cs="Times New Roman"/>
          <w:sz w:val="16"/>
          <w:szCs w:val="20"/>
          <w:lang w:eastAsia="en-US"/>
        </w:rPr>
      </w:pPr>
      <w:r w:rsidRPr="00FF6B77">
        <w:rPr>
          <w:rFonts w:ascii="Times New Roman" w:eastAsia="Times New Roman" w:hAnsi="Times New Roman" w:cs="Times New Roman"/>
          <w:sz w:val="16"/>
          <w:szCs w:val="20"/>
          <w:lang w:eastAsia="en-US"/>
        </w:rPr>
        <w:t xml:space="preserve">  </w:t>
      </w:r>
    </w:p>
    <w:p w14:paraId="258E5D7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0"/>
          <w:lang w:eastAsia="en-US"/>
        </w:rPr>
        <w:t xml:space="preserve">  18. </w:t>
      </w:r>
      <w:r w:rsidRPr="00FF6B77">
        <w:rPr>
          <w:rFonts w:ascii="Times New Roman" w:eastAsia="Times New Roman" w:hAnsi="Times New Roman" w:cs="Times New Roman"/>
          <w:sz w:val="16"/>
          <w:szCs w:val="24"/>
          <w:lang w:eastAsia="en-US"/>
        </w:rPr>
        <w:t>Are labs ordered to initiate/monitor</w:t>
      </w:r>
    </w:p>
    <w:p w14:paraId="61A3D07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drug therapy where indicated (include date)?                _____</w:t>
      </w:r>
    </w:p>
    <w:p w14:paraId="6480DD8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0"/>
          <w:lang w:eastAsia="en-US"/>
        </w:rPr>
        <w:t xml:space="preserve">                                                                                                       </w:t>
      </w:r>
      <w:r w:rsidRPr="00FF6B77">
        <w:rPr>
          <w:rFonts w:ascii="Times New Roman" w:eastAsia="Times New Roman" w:hAnsi="Times New Roman" w:cs="Times New Roman"/>
          <w:sz w:val="16"/>
          <w:szCs w:val="24"/>
          <w:lang w:eastAsia="en-US"/>
        </w:rPr>
        <w:t xml:space="preserve">                  </w:t>
      </w:r>
    </w:p>
    <w:p w14:paraId="3EBECF98" w14:textId="77777777" w:rsidR="00FF6B77" w:rsidRPr="00FF6B77" w:rsidRDefault="00FF6B77" w:rsidP="00094C33">
      <w:pPr>
        <w:spacing w:after="0" w:line="240" w:lineRule="auto"/>
        <w:ind w:left="90"/>
        <w:rPr>
          <w:rFonts w:ascii="Times New Roman" w:eastAsia="Times New Roman" w:hAnsi="Times New Roman" w:cs="Times New Roman"/>
          <w:sz w:val="16"/>
          <w:szCs w:val="24"/>
          <w:lang w:eastAsia="en-US"/>
        </w:rPr>
      </w:pPr>
    </w:p>
    <w:p w14:paraId="392ECE5D" w14:textId="77777777" w:rsidR="00FF6B77" w:rsidRPr="00FF6B77" w:rsidRDefault="00FF6B77" w:rsidP="00094C33">
      <w:pPr>
        <w:spacing w:after="0" w:line="240" w:lineRule="auto"/>
        <w:ind w:left="90"/>
        <w:rPr>
          <w:rFonts w:ascii="Times New Roman" w:eastAsia="Times New Roman" w:hAnsi="Times New Roman" w:cs="Times New Roman"/>
          <w:sz w:val="16"/>
          <w:szCs w:val="24"/>
          <w:lang w:eastAsia="en-US"/>
        </w:rPr>
      </w:pPr>
    </w:p>
    <w:p w14:paraId="53AF9EF3" w14:textId="77777777" w:rsidR="00FF6B77" w:rsidRPr="00FF6B77" w:rsidRDefault="00FF6B77" w:rsidP="00094C33">
      <w:pPr>
        <w:numPr>
          <w:ilvl w:val="0"/>
          <w:numId w:val="16"/>
        </w:numPr>
        <w:spacing w:after="0" w:line="240" w:lineRule="auto"/>
        <w:contextualSpacing/>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Lithium- CBC, </w:t>
      </w:r>
      <w:proofErr w:type="spellStart"/>
      <w:r w:rsidRPr="00FF6B77">
        <w:rPr>
          <w:rFonts w:ascii="Times New Roman" w:eastAsia="Times New Roman" w:hAnsi="Times New Roman" w:cs="Times New Roman"/>
          <w:sz w:val="16"/>
          <w:szCs w:val="24"/>
          <w:lang w:eastAsia="en-US"/>
        </w:rPr>
        <w:t>SCr</w:t>
      </w:r>
      <w:proofErr w:type="spellEnd"/>
      <w:r w:rsidRPr="00FF6B77">
        <w:rPr>
          <w:rFonts w:ascii="Times New Roman" w:eastAsia="Times New Roman" w:hAnsi="Times New Roman" w:cs="Times New Roman"/>
          <w:sz w:val="16"/>
          <w:szCs w:val="24"/>
          <w:lang w:eastAsia="en-US"/>
        </w:rPr>
        <w:t xml:space="preserve"> or BUN, TSH &amp; levels. </w:t>
      </w:r>
    </w:p>
    <w:p w14:paraId="1371AFF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0"/>
          <w:lang w:eastAsia="en-US"/>
        </w:rPr>
        <w:t>(</w:t>
      </w:r>
      <w:r w:rsidRPr="00FF6B77">
        <w:rPr>
          <w:rFonts w:ascii="Times New Roman" w:eastAsia="Times New Roman" w:hAnsi="Times New Roman" w:cs="Times New Roman"/>
          <w:sz w:val="16"/>
          <w:szCs w:val="24"/>
          <w:lang w:eastAsia="en-US"/>
        </w:rPr>
        <w:t>Baseline + annually and as clinically indicated)</w:t>
      </w:r>
    </w:p>
    <w:p w14:paraId="0B78487D"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 xml:space="preserve">____ </w:t>
      </w:r>
    </w:p>
    <w:p w14:paraId="208187E7" w14:textId="77777777" w:rsidR="00EA4A95"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lastRenderedPageBreak/>
        <w:t xml:space="preserve">           </w:t>
      </w:r>
    </w:p>
    <w:p w14:paraId="24476E01"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6353E1F8" w14:textId="77777777" w:rsidR="00FF6B77" w:rsidRPr="00FF6B77" w:rsidRDefault="00FF6B77" w:rsidP="00094C33">
      <w:pPr>
        <w:numPr>
          <w:ilvl w:val="0"/>
          <w:numId w:val="16"/>
        </w:numPr>
        <w:spacing w:after="0" w:line="240" w:lineRule="auto"/>
        <w:contextualSpacing/>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Depakote/Tegretol- CBC, LFTs &amp; levels  </w:t>
      </w:r>
    </w:p>
    <w:p w14:paraId="2410DD7C" w14:textId="77777777" w:rsidR="00FF6B77" w:rsidRPr="00FF6B77" w:rsidRDefault="00FF6B77" w:rsidP="00094C33">
      <w:pPr>
        <w:spacing w:after="0" w:line="240" w:lineRule="auto"/>
        <w:ind w:left="720"/>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Baseline + annually and as clinically indicated)                                                   </w:t>
      </w:r>
    </w:p>
    <w:p w14:paraId="360D9139" w14:textId="77777777" w:rsidR="00FF6B77" w:rsidRPr="00FF6B77" w:rsidRDefault="00FF6B77" w:rsidP="00094C33">
      <w:pPr>
        <w:spacing w:after="0" w:line="240" w:lineRule="auto"/>
        <w:ind w:left="720"/>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4"/>
          <w:u w:val="single"/>
          <w:lang w:eastAsia="en-US"/>
        </w:rPr>
        <w:t>______</w:t>
      </w: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4"/>
          <w:u w:val="single"/>
          <w:lang w:eastAsia="en-US"/>
        </w:rPr>
        <w:t>____</w:t>
      </w:r>
      <w:proofErr w:type="gramStart"/>
      <w:r w:rsidRPr="00FF6B77">
        <w:rPr>
          <w:rFonts w:ascii="Times New Roman" w:eastAsia="Times New Roman" w:hAnsi="Times New Roman" w:cs="Times New Roman"/>
          <w:sz w:val="16"/>
          <w:szCs w:val="24"/>
          <w:u w:val="single"/>
          <w:lang w:eastAsia="en-US"/>
        </w:rPr>
        <w:t>_</w:t>
      </w: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4"/>
          <w:u w:val="single"/>
          <w:lang w:eastAsia="en-US"/>
        </w:rPr>
        <w:t>_</w:t>
      </w:r>
      <w:proofErr w:type="gramEnd"/>
      <w:r w:rsidRPr="00FF6B77">
        <w:rPr>
          <w:rFonts w:ascii="Times New Roman" w:eastAsia="Times New Roman" w:hAnsi="Times New Roman" w:cs="Times New Roman"/>
          <w:sz w:val="16"/>
          <w:szCs w:val="24"/>
          <w:u w:val="single"/>
          <w:lang w:eastAsia="en-US"/>
        </w:rPr>
        <w:t>____</w:t>
      </w:r>
      <w:r w:rsidRPr="00FF6B77">
        <w:rPr>
          <w:rFonts w:ascii="Times New Roman" w:eastAsia="Times New Roman" w:hAnsi="Times New Roman" w:cs="Times New Roman"/>
          <w:sz w:val="16"/>
          <w:szCs w:val="24"/>
          <w:lang w:eastAsia="en-US"/>
        </w:rPr>
        <w:t xml:space="preserve">               </w:t>
      </w:r>
    </w:p>
    <w:p w14:paraId="418913D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42CC158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2A628268"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2031A99F" w14:textId="77777777" w:rsidR="00FF6B77" w:rsidRPr="00FF6B77" w:rsidRDefault="00FF6B77" w:rsidP="00094C33">
      <w:pPr>
        <w:keepNext/>
        <w:spacing w:after="0" w:line="240" w:lineRule="auto"/>
        <w:rPr>
          <w:rFonts w:ascii="Times New Roman" w:eastAsia="Times New Roman" w:hAnsi="Times New Roman" w:cs="Times New Roman"/>
          <w:sz w:val="16"/>
          <w:szCs w:val="24"/>
          <w:u w:val="single"/>
          <w:lang w:eastAsia="en-US"/>
        </w:rPr>
      </w:pPr>
      <w:r w:rsidRPr="00FF6B77">
        <w:rPr>
          <w:rFonts w:ascii="Times New Roman" w:eastAsia="Times New Roman" w:hAnsi="Times New Roman" w:cs="Times New Roman"/>
          <w:b/>
          <w:bCs/>
          <w:sz w:val="16"/>
          <w:szCs w:val="24"/>
          <w:u w:val="single"/>
          <w:lang w:eastAsia="en-US"/>
        </w:rPr>
        <w:t>Screening Criteria and Compliance            Yes/No   N/</w:t>
      </w:r>
      <w:proofErr w:type="gramStart"/>
      <w:r w:rsidRPr="00FF6B77">
        <w:rPr>
          <w:rFonts w:ascii="Times New Roman" w:eastAsia="Times New Roman" w:hAnsi="Times New Roman" w:cs="Times New Roman"/>
          <w:b/>
          <w:bCs/>
          <w:sz w:val="16"/>
          <w:szCs w:val="24"/>
          <w:u w:val="single"/>
          <w:lang w:eastAsia="en-US"/>
        </w:rPr>
        <w:t>A   #/</w:t>
      </w:r>
      <w:proofErr w:type="gramEnd"/>
      <w:r w:rsidRPr="00FF6B77">
        <w:rPr>
          <w:rFonts w:ascii="Times New Roman" w:eastAsia="Times New Roman" w:hAnsi="Times New Roman" w:cs="Times New Roman"/>
          <w:b/>
          <w:bCs/>
          <w:sz w:val="16"/>
          <w:szCs w:val="24"/>
          <w:u w:val="single"/>
          <w:lang w:eastAsia="en-US"/>
        </w:rPr>
        <w:t xml:space="preserve">%       </w:t>
      </w:r>
    </w:p>
    <w:p w14:paraId="2C450A6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6FAE1DB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c.   Other</w:t>
      </w:r>
      <w:proofErr w:type="gramStart"/>
      <w:r w:rsidRPr="00FF6B77">
        <w:rPr>
          <w:rFonts w:ascii="Times New Roman" w:eastAsia="Times New Roman" w:hAnsi="Times New Roman" w:cs="Times New Roman"/>
          <w:sz w:val="16"/>
          <w:szCs w:val="24"/>
          <w:lang w:eastAsia="en-US"/>
        </w:rPr>
        <w:t>:  Clozaril</w:t>
      </w:r>
      <w:proofErr w:type="gramEnd"/>
      <w:r w:rsidRPr="00FF6B77">
        <w:rPr>
          <w:rFonts w:ascii="Times New Roman" w:eastAsia="Times New Roman" w:hAnsi="Times New Roman" w:cs="Times New Roman"/>
          <w:sz w:val="16"/>
          <w:szCs w:val="24"/>
          <w:lang w:eastAsia="en-US"/>
        </w:rPr>
        <w:t xml:space="preserve">-ANC (in addition to below)   </w:t>
      </w:r>
    </w:p>
    <w:p w14:paraId="05B6C3B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roofErr w:type="spellStart"/>
      <w:r w:rsidRPr="00FF6B77">
        <w:rPr>
          <w:rFonts w:ascii="Times New Roman" w:eastAsia="Times New Roman" w:hAnsi="Times New Roman" w:cs="Times New Roman"/>
          <w:sz w:val="16"/>
          <w:szCs w:val="24"/>
          <w:lang w:eastAsia="en-US"/>
        </w:rPr>
        <w:t>Atyp</w:t>
      </w:r>
      <w:proofErr w:type="spellEnd"/>
      <w:r w:rsidRPr="00FF6B77">
        <w:rPr>
          <w:rFonts w:ascii="Times New Roman" w:eastAsia="Times New Roman" w:hAnsi="Times New Roman" w:cs="Times New Roman"/>
          <w:sz w:val="16"/>
          <w:szCs w:val="24"/>
          <w:lang w:eastAsia="en-US"/>
        </w:rPr>
        <w:t xml:space="preserve"> Antipsychotic                          </w:t>
      </w:r>
    </w:p>
    <w:p w14:paraId="4F7EC281"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4CF8C13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7E18C8C5"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17DB287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4DAB996B"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HbA</w:t>
      </w:r>
      <w:r w:rsidRPr="00FF6B77">
        <w:rPr>
          <w:rFonts w:ascii="Times New Roman" w:eastAsia="Times New Roman" w:hAnsi="Times New Roman" w:cs="Times New Roman"/>
          <w:sz w:val="16"/>
          <w:szCs w:val="24"/>
          <w:vertAlign w:val="subscript"/>
          <w:lang w:eastAsia="en-US"/>
        </w:rPr>
        <w:t>1c</w:t>
      </w:r>
      <w:r w:rsidRPr="00FF6B77">
        <w:rPr>
          <w:rFonts w:ascii="Times New Roman" w:eastAsia="Times New Roman" w:hAnsi="Times New Roman" w:cs="Times New Roman"/>
          <w:sz w:val="16"/>
          <w:szCs w:val="24"/>
          <w:lang w:eastAsia="en-US"/>
        </w:rPr>
        <w:t xml:space="preserve"> /Fasting Glucose                  </w:t>
      </w:r>
    </w:p>
    <w:p w14:paraId="4B298F50"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0"/>
          <w:lang w:eastAsia="en-US"/>
        </w:rPr>
        <w:t>(</w:t>
      </w:r>
      <w:r w:rsidRPr="00FF6B77">
        <w:rPr>
          <w:rFonts w:ascii="Times New Roman" w:eastAsia="Times New Roman" w:hAnsi="Times New Roman" w:cs="Times New Roman"/>
          <w:sz w:val="16"/>
          <w:szCs w:val="24"/>
          <w:lang w:eastAsia="en-US"/>
        </w:rPr>
        <w:t xml:space="preserve">Baseline + at 3 months +1 x/yr. thereafter)   </w:t>
      </w:r>
    </w:p>
    <w:p w14:paraId="146BCA0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0633345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756B720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Cholesterol  </w:t>
      </w:r>
    </w:p>
    <w:p w14:paraId="36024585"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0"/>
          <w:lang w:eastAsia="en-US"/>
        </w:rPr>
        <w:t>(</w:t>
      </w:r>
      <w:r w:rsidRPr="00FF6B77">
        <w:rPr>
          <w:rFonts w:ascii="Times New Roman" w:eastAsia="Times New Roman" w:hAnsi="Times New Roman" w:cs="Times New Roman"/>
          <w:sz w:val="16"/>
          <w:szCs w:val="24"/>
          <w:lang w:eastAsia="en-US"/>
        </w:rPr>
        <w:t xml:space="preserve">Baseline + at 3 months +1 x/yr. thereafter)  </w:t>
      </w:r>
    </w:p>
    <w:p w14:paraId="1031C42E"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603FC96A"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0A1EC3E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594E009B"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207A210A"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Triglycerides                </w:t>
      </w:r>
    </w:p>
    <w:p w14:paraId="0852313C"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16"/>
          <w:szCs w:val="20"/>
          <w:lang w:eastAsia="en-US"/>
        </w:rPr>
        <w:t>(</w:t>
      </w:r>
      <w:r w:rsidRPr="00FF6B77">
        <w:rPr>
          <w:rFonts w:ascii="Times New Roman" w:eastAsia="Times New Roman" w:hAnsi="Times New Roman" w:cs="Times New Roman"/>
          <w:sz w:val="16"/>
          <w:szCs w:val="24"/>
          <w:lang w:eastAsia="en-US"/>
        </w:rPr>
        <w:t>Baseline + at 3 months +1 x/yr. thereafter)</w:t>
      </w:r>
    </w:p>
    <w:p w14:paraId="543791E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72E53337"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p>
    <w:p w14:paraId="5DEABF30"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11B5782C"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79CFDA6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d. Topamax-(C02) on electrolyte </w:t>
      </w:r>
    </w:p>
    <w:p w14:paraId="35FA2730"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panel, baseline, at 3 months + annual </w:t>
      </w:r>
    </w:p>
    <w:p w14:paraId="58BE35D3"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3D921A47" w14:textId="77777777" w:rsidR="00FF6B77" w:rsidRPr="00FF6B77" w:rsidRDefault="00FF6B77" w:rsidP="00094C33">
      <w:pPr>
        <w:spacing w:after="0" w:line="240" w:lineRule="auto"/>
        <w:rPr>
          <w:rFonts w:ascii="Times New Roman" w:eastAsia="Times New Roman" w:hAnsi="Times New Roman" w:cs="Times New Roman"/>
          <w:sz w:val="16"/>
          <w:szCs w:val="16"/>
          <w:lang w:eastAsia="en-US"/>
        </w:rPr>
      </w:pPr>
      <w:r w:rsidRPr="00FF6B77">
        <w:rPr>
          <w:rFonts w:ascii="Times New Roman" w:eastAsia="Times New Roman" w:hAnsi="Times New Roman" w:cs="Times New Roman"/>
          <w:sz w:val="16"/>
          <w:szCs w:val="16"/>
          <w:lang w:eastAsia="en-US"/>
        </w:rPr>
        <w:t xml:space="preserve">                                                                          ____</w:t>
      </w:r>
      <w:proofErr w:type="gramStart"/>
      <w:r w:rsidRPr="00FF6B77">
        <w:rPr>
          <w:rFonts w:ascii="Times New Roman" w:eastAsia="Times New Roman" w:hAnsi="Times New Roman" w:cs="Times New Roman"/>
          <w:sz w:val="16"/>
          <w:szCs w:val="16"/>
          <w:lang w:eastAsia="en-US"/>
        </w:rPr>
        <w:t>_  _</w:t>
      </w:r>
      <w:proofErr w:type="gramEnd"/>
      <w:r w:rsidRPr="00FF6B77">
        <w:rPr>
          <w:rFonts w:ascii="Times New Roman" w:eastAsia="Times New Roman" w:hAnsi="Times New Roman" w:cs="Times New Roman"/>
          <w:sz w:val="16"/>
          <w:szCs w:val="16"/>
          <w:lang w:eastAsia="en-US"/>
        </w:rPr>
        <w:t>___</w:t>
      </w:r>
      <w:proofErr w:type="gramStart"/>
      <w:r w:rsidRPr="00FF6B77">
        <w:rPr>
          <w:rFonts w:ascii="Times New Roman" w:eastAsia="Times New Roman" w:hAnsi="Times New Roman" w:cs="Times New Roman"/>
          <w:sz w:val="16"/>
          <w:szCs w:val="16"/>
          <w:lang w:eastAsia="en-US"/>
        </w:rPr>
        <w:t>_  _</w:t>
      </w:r>
      <w:proofErr w:type="gramEnd"/>
      <w:r w:rsidRPr="00FF6B77">
        <w:rPr>
          <w:rFonts w:ascii="Times New Roman" w:eastAsia="Times New Roman" w:hAnsi="Times New Roman" w:cs="Times New Roman"/>
          <w:sz w:val="16"/>
          <w:szCs w:val="16"/>
          <w:lang w:eastAsia="en-US"/>
        </w:rPr>
        <w:t>____</w:t>
      </w:r>
    </w:p>
    <w:p w14:paraId="2906E1C6" w14:textId="77777777" w:rsidR="00FF6B77" w:rsidRPr="00FF6B77" w:rsidRDefault="00FF6B77" w:rsidP="00094C33">
      <w:pPr>
        <w:spacing w:after="0" w:line="240" w:lineRule="auto"/>
        <w:rPr>
          <w:rFonts w:ascii="Times New Roman" w:eastAsia="Times New Roman" w:hAnsi="Times New Roman" w:cs="Times New Roman"/>
          <w:sz w:val="16"/>
          <w:szCs w:val="16"/>
          <w:lang w:eastAsia="en-US"/>
        </w:rPr>
      </w:pPr>
    </w:p>
    <w:p w14:paraId="08102374"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e. Trileptal-Na</w:t>
      </w:r>
      <w:r w:rsidRPr="00FF6B77">
        <w:rPr>
          <w:rFonts w:ascii="Times New Roman" w:eastAsia="Times New Roman" w:hAnsi="Times New Roman" w:cs="Times New Roman"/>
          <w:sz w:val="16"/>
          <w:szCs w:val="24"/>
          <w:vertAlign w:val="superscript"/>
          <w:lang w:eastAsia="en-US"/>
        </w:rPr>
        <w:t xml:space="preserve">+ </w:t>
      </w:r>
      <w:r w:rsidRPr="00FF6B77">
        <w:rPr>
          <w:rFonts w:ascii="Times New Roman" w:eastAsia="Times New Roman" w:hAnsi="Times New Roman" w:cs="Times New Roman"/>
          <w:sz w:val="16"/>
          <w:szCs w:val="24"/>
          <w:lang w:eastAsia="en-US"/>
        </w:rPr>
        <w:t xml:space="preserve">(baseline, at 3 months +annual)  </w:t>
      </w:r>
    </w:p>
    <w:p w14:paraId="6E2CC74B"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46E68441" w14:textId="51BFA2AB"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w:t>
      </w:r>
      <w:r w:rsidR="00BA5510" w:rsidRPr="00FF6B77">
        <w:rPr>
          <w:rFonts w:ascii="Times New Roman" w:eastAsia="Times New Roman" w:hAnsi="Times New Roman" w:cs="Times New Roman"/>
          <w:sz w:val="16"/>
          <w:szCs w:val="24"/>
          <w:lang w:eastAsia="en-US"/>
        </w:rPr>
        <w:t>f. Lamictal</w:t>
      </w:r>
      <w:r w:rsidRPr="00FF6B77">
        <w:rPr>
          <w:rFonts w:ascii="Times New Roman" w:eastAsia="Times New Roman" w:hAnsi="Times New Roman" w:cs="Times New Roman"/>
          <w:sz w:val="16"/>
          <w:szCs w:val="24"/>
          <w:lang w:eastAsia="en-US"/>
        </w:rPr>
        <w:t xml:space="preserve"> (see dosing </w:t>
      </w:r>
      <w:proofErr w:type="gramStart"/>
      <w:r w:rsidRPr="00FF6B77">
        <w:rPr>
          <w:rFonts w:ascii="Times New Roman" w:eastAsia="Times New Roman" w:hAnsi="Times New Roman" w:cs="Times New Roman"/>
          <w:sz w:val="16"/>
          <w:szCs w:val="24"/>
          <w:lang w:eastAsia="en-US"/>
        </w:rPr>
        <w:t xml:space="preserve">protocol)   </w:t>
      </w:r>
      <w:proofErr w:type="gramEnd"/>
      <w:r w:rsidRPr="00FF6B77">
        <w:rPr>
          <w:rFonts w:ascii="Times New Roman" w:eastAsia="Times New Roman" w:hAnsi="Times New Roman" w:cs="Times New Roman"/>
          <w:sz w:val="16"/>
          <w:szCs w:val="24"/>
          <w:lang w:eastAsia="en-US"/>
        </w:rPr>
        <w:t xml:space="preserve">             ------ ------- -------                                             </w:t>
      </w:r>
    </w:p>
    <w:p w14:paraId="146C7CC5"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20FB4C2A"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19. Current labs in chart (within the year)      </w:t>
      </w:r>
    </w:p>
    <w:p w14:paraId="63A59C61"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 xml:space="preserve">                                                                        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roofErr w:type="gramStart"/>
      <w:r w:rsidRPr="00FF6B77">
        <w:rPr>
          <w:rFonts w:ascii="Times New Roman" w:eastAsia="Times New Roman" w:hAnsi="Times New Roman" w:cs="Times New Roman"/>
          <w:sz w:val="16"/>
          <w:szCs w:val="24"/>
          <w:lang w:eastAsia="en-US"/>
        </w:rPr>
        <w:t>_  _</w:t>
      </w:r>
      <w:proofErr w:type="gramEnd"/>
      <w:r w:rsidRPr="00FF6B77">
        <w:rPr>
          <w:rFonts w:ascii="Times New Roman" w:eastAsia="Times New Roman" w:hAnsi="Times New Roman" w:cs="Times New Roman"/>
          <w:sz w:val="16"/>
          <w:szCs w:val="24"/>
          <w:lang w:eastAsia="en-US"/>
        </w:rPr>
        <w:t>____</w:t>
      </w:r>
    </w:p>
    <w:p w14:paraId="636D2D1F"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p>
    <w:p w14:paraId="42340FA6" w14:textId="77777777" w:rsidR="00FF6B77" w:rsidRPr="00FF6B77" w:rsidRDefault="00FF6B77" w:rsidP="00094C33">
      <w:pPr>
        <w:spacing w:after="0" w:line="240" w:lineRule="auto"/>
        <w:rPr>
          <w:rFonts w:ascii="Times New Roman" w:eastAsia="Times New Roman" w:hAnsi="Times New Roman" w:cs="Times New Roman"/>
          <w:sz w:val="16"/>
          <w:szCs w:val="24"/>
          <w:lang w:eastAsia="en-US"/>
        </w:rPr>
      </w:pPr>
      <w:r w:rsidRPr="00FF6B77">
        <w:rPr>
          <w:rFonts w:ascii="Times New Roman" w:eastAsia="Times New Roman" w:hAnsi="Times New Roman" w:cs="Times New Roman"/>
          <w:sz w:val="16"/>
          <w:szCs w:val="24"/>
          <w:lang w:eastAsia="en-US"/>
        </w:rPr>
        <w:t>Revised 12/18</w:t>
      </w:r>
    </w:p>
    <w:p w14:paraId="62492041" w14:textId="77777777" w:rsidR="00FF6B77" w:rsidRPr="00FF6B77" w:rsidRDefault="00FF6B77" w:rsidP="00094C33">
      <w:pPr>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16"/>
          <w:szCs w:val="24"/>
          <w:lang w:eastAsia="en-US"/>
        </w:rPr>
        <w:t xml:space="preserve">                                                                                                              </w:t>
      </w:r>
      <w:r w:rsidRPr="00FF6B77">
        <w:rPr>
          <w:rFonts w:ascii="Times New Roman" w:eastAsia="Times New Roman" w:hAnsi="Times New Roman" w:cs="Times New Roman"/>
          <w:sz w:val="20"/>
          <w:szCs w:val="24"/>
          <w:lang w:eastAsia="en-US"/>
        </w:rPr>
        <w:t xml:space="preserve">                                        </w:t>
      </w:r>
    </w:p>
    <w:p w14:paraId="2A674C5C" w14:textId="77777777" w:rsidR="00FF6B77" w:rsidRPr="00FF6B77" w:rsidRDefault="00FF6B77" w:rsidP="00094C33">
      <w:pPr>
        <w:spacing w:after="0" w:line="240" w:lineRule="auto"/>
        <w:rPr>
          <w:rFonts w:ascii="Times New Roman" w:eastAsia="Times New Roman" w:hAnsi="Times New Roman" w:cs="Times New Roman"/>
          <w:sz w:val="24"/>
          <w:szCs w:val="24"/>
          <w:lang w:eastAsia="en-US"/>
        </w:rPr>
      </w:pPr>
    </w:p>
    <w:p w14:paraId="57E92ABB" w14:textId="58C0EFF2" w:rsidR="00FF6B77" w:rsidRDefault="00FF6B77"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7CC1F52C" w14:textId="37E78628"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48127908" w14:textId="07BA1335"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087F8FEE" w14:textId="20C14F5E"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330E7B94" w14:textId="4DA7999B"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31BCBC08" w14:textId="308647E3"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2A80A629" w14:textId="24732C71"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717CB1B5" w14:textId="57BA519B"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21D99408" w14:textId="3310BFE3"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249E3E29" w14:textId="65C36470"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13F109B6" w14:textId="210E499C"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3C2AABE1" w14:textId="4C10B825"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38754260" w14:textId="05803C0A"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238BF2F9" w14:textId="77777777" w:rsidR="006E4C9F" w:rsidRDefault="006E4C9F"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27192273" w14:textId="77777777" w:rsidR="00FF6B77" w:rsidRDefault="00FF6B77"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0A4B5971" w14:textId="77777777" w:rsidR="00FF6B77" w:rsidRDefault="00FF6B77" w:rsidP="00094C33">
      <w:pPr>
        <w:tabs>
          <w:tab w:val="left" w:pos="720"/>
          <w:tab w:val="left" w:pos="9630"/>
        </w:tabs>
        <w:spacing w:after="0" w:line="240" w:lineRule="auto"/>
        <w:ind w:right="-1080"/>
        <w:jc w:val="center"/>
        <w:rPr>
          <w:rFonts w:ascii="Arial Narrow" w:eastAsia="Times New Roman" w:hAnsi="Arial Narrow" w:cs="Times New Roman"/>
          <w:b/>
          <w:color w:val="FF0000"/>
          <w:szCs w:val="20"/>
          <w:lang w:eastAsia="en-US"/>
        </w:rPr>
      </w:pPr>
    </w:p>
    <w:p w14:paraId="07B2F85B" w14:textId="77777777" w:rsidR="00FF6B77" w:rsidRDefault="00FF6B77" w:rsidP="00094C33">
      <w:pPr>
        <w:widowControl w:val="0"/>
        <w:tabs>
          <w:tab w:val="center" w:pos="4680"/>
        </w:tabs>
        <w:autoSpaceDE w:val="0"/>
        <w:autoSpaceDN w:val="0"/>
        <w:adjustRightInd w:val="0"/>
        <w:spacing w:after="0" w:line="240" w:lineRule="auto"/>
        <w:rPr>
          <w:rFonts w:ascii="Arial Narrow" w:eastAsia="Times New Roman" w:hAnsi="Arial Narrow" w:cs="Times New Roman"/>
          <w:b/>
          <w:color w:val="FF0000"/>
          <w:szCs w:val="20"/>
          <w:lang w:eastAsia="en-US"/>
        </w:rPr>
      </w:pPr>
    </w:p>
    <w:p w14:paraId="77EE664A" w14:textId="77777777" w:rsidR="00FF6B77" w:rsidRPr="00FF6B77" w:rsidRDefault="00FF6B77" w:rsidP="00094C33">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FF6B77">
        <w:rPr>
          <w:rFonts w:ascii="Times New Roman" w:eastAsia="Times New Roman" w:hAnsi="Times New Roman" w:cs="Times New Roman"/>
          <w:sz w:val="24"/>
          <w:szCs w:val="24"/>
          <w:lang w:eastAsia="en-US"/>
        </w:rPr>
        <w:t>SACRAMENTO COUNT</w:t>
      </w:r>
      <w:r>
        <w:rPr>
          <w:rFonts w:ascii="Times New Roman" w:eastAsia="Times New Roman" w:hAnsi="Times New Roman" w:cs="Times New Roman"/>
          <w:sz w:val="24"/>
          <w:szCs w:val="24"/>
          <w:lang w:eastAsia="en-US"/>
        </w:rPr>
        <w:t>Y DEPARTMENT OF HEALTH SERVICES</w:t>
      </w:r>
    </w:p>
    <w:p w14:paraId="0FD71DAC" w14:textId="77777777" w:rsidR="00FF6B77" w:rsidRPr="00FF6B77" w:rsidRDefault="00FF6B77" w:rsidP="00094C33">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lang w:eastAsia="en-US"/>
        </w:rPr>
      </w:pPr>
      <w:r w:rsidRPr="00FF6B77">
        <w:rPr>
          <w:rFonts w:ascii="Times New Roman" w:eastAsia="Times New Roman" w:hAnsi="Times New Roman" w:cs="Times New Roman"/>
          <w:sz w:val="24"/>
          <w:szCs w:val="24"/>
          <w:lang w:eastAsia="en-US"/>
        </w:rPr>
        <w:t xml:space="preserve">                                       DIVISION OF BEHAVIORAL HEALTH</w:t>
      </w:r>
    </w:p>
    <w:p w14:paraId="4A99FB78" w14:textId="77777777" w:rsidR="00FF6B77" w:rsidRPr="00FF6B77" w:rsidRDefault="00FF6B77" w:rsidP="00094C33">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lang w:eastAsia="en-US"/>
        </w:rPr>
      </w:pPr>
      <w:r w:rsidRPr="00FF6B77">
        <w:rPr>
          <w:rFonts w:ascii="Times New Roman" w:eastAsia="Times New Roman" w:hAnsi="Times New Roman" w:cs="Times New Roman"/>
          <w:b/>
          <w:bCs/>
          <w:sz w:val="24"/>
          <w:szCs w:val="24"/>
          <w:lang w:eastAsia="en-US"/>
        </w:rPr>
        <w:tab/>
      </w:r>
    </w:p>
    <w:p w14:paraId="1050F5FA" w14:textId="322888F4" w:rsidR="00FF6B77" w:rsidRPr="00FF6B77" w:rsidRDefault="00FF6B77" w:rsidP="007B3FAF">
      <w:pPr>
        <w:framePr w:w="4444" w:hSpace="240" w:vSpace="240" w:wrap="auto" w:vAnchor="text" w:hAnchor="margin" w:x="2627" w:y="119"/>
        <w:widowControl w:val="0"/>
        <w:pBdr>
          <w:top w:val="single" w:sz="18" w:space="0" w:color="000000"/>
          <w:left w:val="single" w:sz="6" w:space="0" w:color="FFFFFF"/>
          <w:bottom w:val="single" w:sz="18" w:space="0" w:color="000000"/>
          <w:right w:val="single" w:sz="6" w:space="0" w:color="FFFFFF"/>
        </w:pBdr>
        <w:autoSpaceDE w:val="0"/>
        <w:autoSpaceDN w:val="0"/>
        <w:adjustRightInd w:val="0"/>
        <w:spacing w:after="0" w:line="240" w:lineRule="auto"/>
        <w:outlineLvl w:val="0"/>
        <w:rPr>
          <w:rFonts w:ascii="Times New Roman" w:eastAsia="Times New Roman" w:hAnsi="Times New Roman" w:cs="Times New Roman"/>
          <w:sz w:val="24"/>
          <w:szCs w:val="24"/>
          <w:lang w:eastAsia="en-US"/>
        </w:rPr>
      </w:pPr>
      <w:r w:rsidRPr="00FF6B77">
        <w:rPr>
          <w:rFonts w:ascii="Times New Roman" w:eastAsia="Times New Roman" w:hAnsi="Times New Roman" w:cs="Times New Roman"/>
          <w:sz w:val="20"/>
          <w:szCs w:val="20"/>
          <w:lang w:eastAsia="en-US"/>
        </w:rPr>
        <w:t xml:space="preserve">           </w:t>
      </w:r>
      <w:r w:rsidR="002F6537">
        <w:rPr>
          <w:rFonts w:ascii="Times New Roman" w:eastAsia="Times New Roman" w:hAnsi="Times New Roman" w:cs="Times New Roman"/>
          <w:sz w:val="20"/>
          <w:szCs w:val="20"/>
          <w:lang w:eastAsia="en-US"/>
        </w:rPr>
        <w:t xml:space="preserve">Child and </w:t>
      </w:r>
      <w:r w:rsidR="00BA5510">
        <w:rPr>
          <w:rFonts w:ascii="Times New Roman" w:eastAsia="Times New Roman" w:hAnsi="Times New Roman" w:cs="Times New Roman"/>
          <w:sz w:val="20"/>
          <w:szCs w:val="20"/>
          <w:lang w:eastAsia="en-US"/>
        </w:rPr>
        <w:t xml:space="preserve">Adolescent </w:t>
      </w:r>
      <w:r w:rsidR="00BA5510" w:rsidRPr="00FF6B77">
        <w:rPr>
          <w:rFonts w:ascii="Times New Roman" w:eastAsia="Times New Roman" w:hAnsi="Times New Roman" w:cs="Times New Roman"/>
          <w:sz w:val="20"/>
          <w:szCs w:val="20"/>
          <w:lang w:eastAsia="en-US"/>
        </w:rPr>
        <w:t>Medication</w:t>
      </w:r>
      <w:r w:rsidRPr="00FF6B77">
        <w:rPr>
          <w:rFonts w:ascii="Times New Roman" w:eastAsia="Times New Roman" w:hAnsi="Times New Roman" w:cs="Times New Roman"/>
          <w:sz w:val="20"/>
          <w:szCs w:val="20"/>
          <w:lang w:eastAsia="en-US"/>
        </w:rPr>
        <w:t xml:space="preserve"> Monitoring</w:t>
      </w:r>
    </w:p>
    <w:p w14:paraId="0CF920F6" w14:textId="77777777" w:rsidR="00FF6B77" w:rsidRPr="00FF6B77" w:rsidRDefault="00FF6B77" w:rsidP="00094C33">
      <w:pPr>
        <w:widowControl w:val="0"/>
        <w:tabs>
          <w:tab w:val="center" w:pos="4680"/>
        </w:tabs>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4"/>
          <w:szCs w:val="24"/>
          <w:lang w:eastAsia="en-US"/>
        </w:rPr>
        <w:t xml:space="preserve">              </w:t>
      </w:r>
      <w:r w:rsidRPr="00FF6B77">
        <w:rPr>
          <w:rFonts w:ascii="Times New Roman" w:eastAsia="Times New Roman" w:hAnsi="Times New Roman" w:cs="Times New Roman"/>
          <w:sz w:val="20"/>
          <w:szCs w:val="20"/>
          <w:lang w:eastAsia="en-US"/>
        </w:rPr>
        <w:tab/>
        <w:t xml:space="preserve">                      </w:t>
      </w:r>
    </w:p>
    <w:p w14:paraId="4C722621"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522D92A2"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395F381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roofErr w:type="gramStart"/>
      <w:r w:rsidRPr="00FF6B77">
        <w:rPr>
          <w:rFonts w:ascii="Times New Roman" w:eastAsia="Times New Roman" w:hAnsi="Times New Roman" w:cs="Times New Roman"/>
          <w:sz w:val="20"/>
          <w:szCs w:val="20"/>
          <w:lang w:eastAsia="en-US"/>
        </w:rPr>
        <w:t>Agency: _</w:t>
      </w:r>
      <w:proofErr w:type="gramEnd"/>
      <w:r w:rsidRPr="00FF6B77">
        <w:rPr>
          <w:rFonts w:ascii="Times New Roman" w:eastAsia="Times New Roman" w:hAnsi="Times New Roman" w:cs="Times New Roman"/>
          <w:sz w:val="20"/>
          <w:szCs w:val="20"/>
          <w:lang w:eastAsia="en-US"/>
        </w:rPr>
        <w:t>____________________________________________</w:t>
      </w:r>
      <w:proofErr w:type="gramStart"/>
      <w:r w:rsidRPr="00FF6B77">
        <w:rPr>
          <w:rFonts w:ascii="Times New Roman" w:eastAsia="Times New Roman" w:hAnsi="Times New Roman" w:cs="Times New Roman"/>
          <w:sz w:val="20"/>
          <w:szCs w:val="20"/>
          <w:lang w:eastAsia="en-US"/>
        </w:rPr>
        <w:t>Date:_</w:t>
      </w:r>
      <w:proofErr w:type="gramEnd"/>
      <w:r w:rsidRPr="00FF6B77">
        <w:rPr>
          <w:rFonts w:ascii="Times New Roman" w:eastAsia="Times New Roman" w:hAnsi="Times New Roman" w:cs="Times New Roman"/>
          <w:sz w:val="20"/>
          <w:szCs w:val="20"/>
          <w:lang w:eastAsia="en-US"/>
        </w:rPr>
        <w:t>_____________________________</w:t>
      </w:r>
    </w:p>
    <w:p w14:paraId="14F822D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0E5CC947"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Client’s Chart Number: _________________________________</w:t>
      </w:r>
      <w:proofErr w:type="gramStart"/>
      <w:r w:rsidRPr="00FF6B77">
        <w:rPr>
          <w:rFonts w:ascii="Times New Roman" w:eastAsia="Times New Roman" w:hAnsi="Times New Roman" w:cs="Times New Roman"/>
          <w:sz w:val="20"/>
          <w:szCs w:val="20"/>
          <w:lang w:eastAsia="en-US"/>
        </w:rPr>
        <w:t>Initials:_</w:t>
      </w:r>
      <w:proofErr w:type="gramEnd"/>
      <w:r w:rsidRPr="00FF6B77">
        <w:rPr>
          <w:rFonts w:ascii="Times New Roman" w:eastAsia="Times New Roman" w:hAnsi="Times New Roman" w:cs="Times New Roman"/>
          <w:sz w:val="20"/>
          <w:szCs w:val="20"/>
          <w:lang w:eastAsia="en-US"/>
        </w:rPr>
        <w:t>____________________________</w:t>
      </w:r>
    </w:p>
    <w:p w14:paraId="18A26D5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2A49F741"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Physician: ___________________________________________</w:t>
      </w:r>
      <w:proofErr w:type="gramStart"/>
      <w:r w:rsidRPr="00FF6B77">
        <w:rPr>
          <w:rFonts w:ascii="Times New Roman" w:eastAsia="Times New Roman" w:hAnsi="Times New Roman" w:cs="Times New Roman"/>
          <w:sz w:val="20"/>
          <w:szCs w:val="20"/>
          <w:lang w:eastAsia="en-US"/>
        </w:rPr>
        <w:t>Reviewer:_</w:t>
      </w:r>
      <w:proofErr w:type="gramEnd"/>
      <w:r w:rsidRPr="00FF6B77">
        <w:rPr>
          <w:rFonts w:ascii="Times New Roman" w:eastAsia="Times New Roman" w:hAnsi="Times New Roman" w:cs="Times New Roman"/>
          <w:sz w:val="20"/>
          <w:szCs w:val="20"/>
          <w:lang w:eastAsia="en-US"/>
        </w:rPr>
        <w:t>__________________________</w:t>
      </w:r>
    </w:p>
    <w:p w14:paraId="729F3F1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b/>
          <w:bCs/>
          <w:sz w:val="20"/>
          <w:szCs w:val="20"/>
          <w:lang w:eastAsia="en-US"/>
        </w:rPr>
      </w:pPr>
      <w:r w:rsidRPr="00FF6B77">
        <w:rPr>
          <w:rFonts w:ascii="Times New Roman" w:eastAsia="Times New Roman" w:hAnsi="Times New Roman" w:cs="Times New Roman"/>
          <w:b/>
          <w:bCs/>
          <w:sz w:val="20"/>
          <w:szCs w:val="20"/>
          <w:lang w:eastAsia="en-US"/>
        </w:rPr>
        <w:t xml:space="preserve">Screening Criteria for ADHD Treatment                                                      </w:t>
      </w:r>
      <w:proofErr w:type="gramStart"/>
      <w:r w:rsidRPr="00FF6B77">
        <w:rPr>
          <w:rFonts w:ascii="Times New Roman" w:eastAsia="Times New Roman" w:hAnsi="Times New Roman" w:cs="Times New Roman"/>
          <w:b/>
          <w:bCs/>
          <w:sz w:val="20"/>
          <w:szCs w:val="20"/>
          <w:lang w:eastAsia="en-US"/>
        </w:rPr>
        <w:t>Yes</w:t>
      </w:r>
      <w:proofErr w:type="gramEnd"/>
      <w:r w:rsidRPr="00FF6B77">
        <w:rPr>
          <w:rFonts w:ascii="Times New Roman" w:eastAsia="Times New Roman" w:hAnsi="Times New Roman" w:cs="Times New Roman"/>
          <w:b/>
          <w:bCs/>
          <w:sz w:val="20"/>
          <w:szCs w:val="20"/>
          <w:lang w:eastAsia="en-US"/>
        </w:rPr>
        <w:t xml:space="preserve">           No          N/A</w:t>
      </w:r>
    </w:p>
    <w:p w14:paraId="62455F2D"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b/>
          <w:bCs/>
          <w:sz w:val="20"/>
          <w:szCs w:val="20"/>
          <w:lang w:eastAsia="en-US"/>
        </w:rPr>
      </w:pP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r w:rsidRPr="00FF6B77">
        <w:rPr>
          <w:rFonts w:ascii="Times New Roman" w:eastAsia="Times New Roman" w:hAnsi="Times New Roman" w:cs="Times New Roman"/>
          <w:b/>
          <w:bCs/>
          <w:sz w:val="20"/>
          <w:szCs w:val="20"/>
          <w:lang w:eastAsia="en-US"/>
        </w:rPr>
        <w:tab/>
      </w:r>
    </w:p>
    <w:p w14:paraId="1A61362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1</w:t>
      </w:r>
      <w:proofErr w:type="gramStart"/>
      <w:r w:rsidRPr="00FF6B77">
        <w:rPr>
          <w:rFonts w:ascii="Times New Roman" w:eastAsia="Times New Roman" w:hAnsi="Times New Roman" w:cs="Times New Roman"/>
          <w:sz w:val="20"/>
          <w:szCs w:val="20"/>
          <w:lang w:eastAsia="en-US"/>
        </w:rPr>
        <w:t>.  Is</w:t>
      </w:r>
      <w:proofErr w:type="gramEnd"/>
      <w:r w:rsidRPr="00FF6B77">
        <w:rPr>
          <w:rFonts w:ascii="Times New Roman" w:eastAsia="Times New Roman" w:hAnsi="Times New Roman" w:cs="Times New Roman"/>
          <w:sz w:val="20"/>
          <w:szCs w:val="20"/>
          <w:lang w:eastAsia="en-US"/>
        </w:rPr>
        <w:t xml:space="preserve"> the medication used for </w:t>
      </w:r>
      <w:proofErr w:type="gramStart"/>
      <w:r w:rsidRPr="00FF6B77">
        <w:rPr>
          <w:rFonts w:ascii="Times New Roman" w:eastAsia="Times New Roman" w:hAnsi="Times New Roman" w:cs="Times New Roman"/>
          <w:sz w:val="20"/>
          <w:szCs w:val="20"/>
          <w:lang w:eastAsia="en-US"/>
        </w:rPr>
        <w:t>Attention Deficit Disorders</w:t>
      </w:r>
      <w:proofErr w:type="gramEnd"/>
      <w:r w:rsidRPr="00FF6B77">
        <w:rPr>
          <w:rFonts w:ascii="Times New Roman" w:eastAsia="Times New Roman" w:hAnsi="Times New Roman" w:cs="Times New Roman"/>
          <w:sz w:val="20"/>
          <w:szCs w:val="20"/>
          <w:lang w:eastAsia="en-US"/>
        </w:rPr>
        <w:t xml:space="preserve"> or Narcolepsy?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1E67A38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08FA3E3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2</w:t>
      </w:r>
      <w:proofErr w:type="gramStart"/>
      <w:r w:rsidRPr="00FF6B77">
        <w:rPr>
          <w:rFonts w:ascii="Times New Roman" w:eastAsia="Times New Roman" w:hAnsi="Times New Roman" w:cs="Times New Roman"/>
          <w:sz w:val="20"/>
          <w:szCs w:val="20"/>
          <w:lang w:eastAsia="en-US"/>
        </w:rPr>
        <w:t>.  Is</w:t>
      </w:r>
      <w:proofErr w:type="gramEnd"/>
      <w:r w:rsidRPr="00FF6B77">
        <w:rPr>
          <w:rFonts w:ascii="Times New Roman" w:eastAsia="Times New Roman" w:hAnsi="Times New Roman" w:cs="Times New Roman"/>
          <w:sz w:val="20"/>
          <w:szCs w:val="20"/>
          <w:lang w:eastAsia="en-US"/>
        </w:rPr>
        <w:t xml:space="preserve"> the dosage level within the generally accepted AACAP accepted ranges? (Reference American Academy of Child/Adolescent Psychiatry guidelines)?      </w:t>
      </w:r>
    </w:p>
    <w:p w14:paraId="03310C8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Clonidine</w:t>
      </w:r>
      <w:r w:rsidRPr="00FF6B77">
        <w:rPr>
          <w:rFonts w:ascii="Times New Roman" w:eastAsia="Times New Roman" w:hAnsi="Times New Roman" w:cs="Times New Roman"/>
          <w:sz w:val="20"/>
          <w:szCs w:val="20"/>
          <w:lang w:eastAsia="en-US"/>
        </w:rPr>
        <w:tab/>
      </w:r>
      <w:r w:rsidRPr="00FF6B77">
        <w:rPr>
          <w:rFonts w:ascii="Times New Roman" w:eastAsia="Times New Roman" w:hAnsi="Times New Roman" w:cs="Times New Roman"/>
          <w:sz w:val="20"/>
          <w:szCs w:val="20"/>
          <w:lang w:eastAsia="en-US"/>
        </w:rPr>
        <w:tab/>
        <w:t xml:space="preserve"> 0.025mg-0.4mg/day, taper when dc</w:t>
      </w:r>
    </w:p>
    <w:p w14:paraId="0BBAADB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Guanfacine</w:t>
      </w:r>
      <w:r w:rsidRPr="00FF6B77">
        <w:rPr>
          <w:rFonts w:ascii="Times New Roman" w:eastAsia="Times New Roman" w:hAnsi="Times New Roman" w:cs="Times New Roman"/>
          <w:sz w:val="20"/>
          <w:szCs w:val="20"/>
          <w:lang w:eastAsia="en-US"/>
        </w:rPr>
        <w:tab/>
      </w:r>
      <w:r w:rsidRPr="00FF6B77">
        <w:rPr>
          <w:rFonts w:ascii="Times New Roman" w:eastAsia="Times New Roman" w:hAnsi="Times New Roman" w:cs="Times New Roman"/>
          <w:sz w:val="20"/>
          <w:szCs w:val="20"/>
          <w:lang w:eastAsia="en-US"/>
        </w:rPr>
        <w:tab/>
        <w:t xml:space="preserve"> 0.5-4mg/day</w:t>
      </w:r>
    </w:p>
    <w:p w14:paraId="13A776C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3</w:t>
      </w:r>
      <w:proofErr w:type="gramStart"/>
      <w:r w:rsidRPr="00FF6B77">
        <w:rPr>
          <w:rFonts w:ascii="Times New Roman" w:eastAsia="Times New Roman" w:hAnsi="Times New Roman" w:cs="Times New Roman"/>
          <w:sz w:val="20"/>
          <w:szCs w:val="20"/>
          <w:lang w:eastAsia="en-US"/>
        </w:rPr>
        <w:t>.  Is</w:t>
      </w:r>
      <w:proofErr w:type="gramEnd"/>
      <w:r w:rsidRPr="00FF6B77">
        <w:rPr>
          <w:rFonts w:ascii="Times New Roman" w:eastAsia="Times New Roman" w:hAnsi="Times New Roman" w:cs="Times New Roman"/>
          <w:sz w:val="20"/>
          <w:szCs w:val="20"/>
          <w:lang w:eastAsia="en-US"/>
        </w:rPr>
        <w:t xml:space="preserve"> the necessity of treatment evaluated annually in AMSP complete</w:t>
      </w:r>
    </w:p>
    <w:p w14:paraId="1A83FE8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with client/caregiver signature?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54C880F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2B091003" w14:textId="60ECFBB4"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4</w:t>
      </w:r>
      <w:proofErr w:type="gramStart"/>
      <w:r w:rsidRPr="00D27FEE">
        <w:rPr>
          <w:rFonts w:ascii="Times New Roman" w:eastAsia="Times New Roman" w:hAnsi="Times New Roman" w:cs="Times New Roman"/>
          <w:sz w:val="20"/>
          <w:szCs w:val="20"/>
          <w:lang w:eastAsia="en-US"/>
        </w:rPr>
        <w:t>.  No</w:t>
      </w:r>
      <w:proofErr w:type="gramEnd"/>
      <w:r w:rsidRPr="00D27FEE">
        <w:rPr>
          <w:rFonts w:ascii="Times New Roman" w:eastAsia="Times New Roman" w:hAnsi="Times New Roman" w:cs="Times New Roman"/>
          <w:sz w:val="20"/>
          <w:szCs w:val="20"/>
          <w:lang w:eastAsia="en-US"/>
        </w:rPr>
        <w:t xml:space="preserve"> more than 2 med changes or do</w:t>
      </w:r>
      <w:r w:rsidR="002A18F1" w:rsidRPr="00D27FEE">
        <w:rPr>
          <w:rFonts w:ascii="Times New Roman" w:eastAsia="Times New Roman" w:hAnsi="Times New Roman" w:cs="Times New Roman"/>
          <w:sz w:val="20"/>
          <w:szCs w:val="20"/>
          <w:lang w:eastAsia="en-US"/>
        </w:rPr>
        <w:t>se</w:t>
      </w:r>
      <w:r w:rsidRPr="00D27FEE">
        <w:rPr>
          <w:rFonts w:ascii="Times New Roman" w:eastAsia="Times New Roman" w:hAnsi="Times New Roman" w:cs="Times New Roman"/>
          <w:sz w:val="20"/>
          <w:szCs w:val="20"/>
          <w:lang w:eastAsia="en-US"/>
        </w:rPr>
        <w:t xml:space="preserve"> increases in any </w:t>
      </w:r>
      <w:proofErr w:type="gramStart"/>
      <w:r w:rsidRPr="00D27FEE">
        <w:rPr>
          <w:rFonts w:ascii="Times New Roman" w:eastAsia="Times New Roman" w:hAnsi="Times New Roman" w:cs="Times New Roman"/>
          <w:sz w:val="20"/>
          <w:szCs w:val="20"/>
          <w:lang w:eastAsia="en-US"/>
        </w:rPr>
        <w:t>7 day</w:t>
      </w:r>
      <w:proofErr w:type="gramEnd"/>
      <w:r w:rsidRPr="00D27FEE">
        <w:rPr>
          <w:rFonts w:ascii="Times New Roman" w:eastAsia="Times New Roman" w:hAnsi="Times New Roman" w:cs="Times New Roman"/>
          <w:sz w:val="20"/>
          <w:szCs w:val="20"/>
          <w:lang w:eastAsia="en-US"/>
        </w:rPr>
        <w:t xml:space="preserve"> period.    </w:t>
      </w:r>
      <w:r w:rsidR="00EF446A" w:rsidRPr="00D27FEE">
        <w:rPr>
          <w:rFonts w:ascii="Times New Roman" w:eastAsia="Times New Roman" w:hAnsi="Times New Roman" w:cs="Times New Roman"/>
          <w:sz w:val="20"/>
          <w:szCs w:val="20"/>
          <w:lang w:eastAsia="en-US"/>
        </w:rPr>
        <w:t>(should we revisit the need for this criterion</w:t>
      </w:r>
      <w:r w:rsidR="000C0673" w:rsidRPr="00D27FEE">
        <w:rPr>
          <w:rFonts w:ascii="Times New Roman" w:eastAsia="Times New Roman" w:hAnsi="Times New Roman" w:cs="Times New Roman"/>
          <w:sz w:val="20"/>
          <w:szCs w:val="20"/>
          <w:lang w:eastAsia="en-US"/>
        </w:rPr>
        <w:t>?)</w:t>
      </w:r>
      <w:r w:rsidRPr="00D27FEE">
        <w:rPr>
          <w:rFonts w:ascii="Times New Roman" w:eastAsia="Times New Roman" w:hAnsi="Times New Roman" w:cs="Times New Roman"/>
          <w:sz w:val="20"/>
          <w:szCs w:val="20"/>
          <w:lang w:eastAsia="en-US"/>
        </w:rPr>
        <w:t xml:space="preserve">         ____       __</w:t>
      </w:r>
      <w:proofErr w:type="gramStart"/>
      <w:r w:rsidRPr="00D27FEE">
        <w:rPr>
          <w:rFonts w:ascii="Times New Roman" w:eastAsia="Times New Roman" w:hAnsi="Times New Roman" w:cs="Times New Roman"/>
          <w:sz w:val="20"/>
          <w:szCs w:val="20"/>
          <w:lang w:eastAsia="en-US"/>
        </w:rPr>
        <w:t>__       _</w:t>
      </w:r>
      <w:proofErr w:type="gramEnd"/>
      <w:r w:rsidRPr="00D27FEE">
        <w:rPr>
          <w:rFonts w:ascii="Times New Roman" w:eastAsia="Times New Roman" w:hAnsi="Times New Roman" w:cs="Times New Roman"/>
          <w:sz w:val="20"/>
          <w:szCs w:val="20"/>
          <w:lang w:eastAsia="en-US"/>
        </w:rPr>
        <w:t>___</w:t>
      </w:r>
      <w:r w:rsidRPr="00FF6B77">
        <w:rPr>
          <w:rFonts w:ascii="Times New Roman" w:eastAsia="Times New Roman" w:hAnsi="Times New Roman" w:cs="Times New Roman"/>
          <w:b/>
          <w:bCs/>
          <w:sz w:val="20"/>
          <w:szCs w:val="20"/>
          <w:lang w:eastAsia="en-US"/>
        </w:rPr>
        <w:t xml:space="preserve">            </w:t>
      </w:r>
    </w:p>
    <w:p w14:paraId="15B817C3"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5274510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5</w:t>
      </w:r>
      <w:proofErr w:type="gramStart"/>
      <w:r w:rsidRPr="00FF6B77">
        <w:rPr>
          <w:rFonts w:ascii="Times New Roman" w:eastAsia="Times New Roman" w:hAnsi="Times New Roman" w:cs="Times New Roman"/>
          <w:sz w:val="20"/>
          <w:szCs w:val="20"/>
          <w:lang w:eastAsia="en-US"/>
        </w:rPr>
        <w:t>.  Explanation</w:t>
      </w:r>
      <w:proofErr w:type="gramEnd"/>
      <w:r w:rsidRPr="00FF6B77">
        <w:rPr>
          <w:rFonts w:ascii="Times New Roman" w:eastAsia="Times New Roman" w:hAnsi="Times New Roman" w:cs="Times New Roman"/>
          <w:sz w:val="20"/>
          <w:szCs w:val="20"/>
          <w:lang w:eastAsia="en-US"/>
        </w:rPr>
        <w:t xml:space="preserve"> for use of 4 or more psychotropic medications.                          </w:t>
      </w:r>
      <w:proofErr w:type="gramStart"/>
      <w:r w:rsidRPr="00FF6B77">
        <w:rPr>
          <w:rFonts w:ascii="Times New Roman" w:eastAsia="Times New Roman" w:hAnsi="Times New Roman" w:cs="Times New Roman"/>
          <w:sz w:val="20"/>
          <w:szCs w:val="20"/>
          <w:lang w:eastAsia="en-US"/>
        </w:rPr>
        <w:t>-------   --------  ---</w:t>
      </w:r>
      <w:proofErr w:type="gramEnd"/>
      <w:r w:rsidRPr="00FF6B77">
        <w:rPr>
          <w:rFonts w:ascii="Times New Roman" w:eastAsia="Times New Roman" w:hAnsi="Times New Roman" w:cs="Times New Roman"/>
          <w:sz w:val="20"/>
          <w:szCs w:val="20"/>
          <w:lang w:eastAsia="en-US"/>
        </w:rPr>
        <w:t>-----</w:t>
      </w:r>
    </w:p>
    <w:p w14:paraId="53566F4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6</w:t>
      </w:r>
      <w:proofErr w:type="gramStart"/>
      <w:r w:rsidRPr="00FF6B77">
        <w:rPr>
          <w:rFonts w:ascii="Times New Roman" w:eastAsia="Times New Roman" w:hAnsi="Times New Roman" w:cs="Times New Roman"/>
          <w:sz w:val="20"/>
          <w:szCs w:val="20"/>
          <w:lang w:eastAsia="en-US"/>
        </w:rPr>
        <w:t>.  Justification</w:t>
      </w:r>
      <w:proofErr w:type="gramEnd"/>
      <w:r w:rsidRPr="00FF6B77">
        <w:rPr>
          <w:rFonts w:ascii="Times New Roman" w:eastAsia="Times New Roman" w:hAnsi="Times New Roman" w:cs="Times New Roman"/>
          <w:sz w:val="20"/>
          <w:szCs w:val="20"/>
          <w:lang w:eastAsia="en-US"/>
        </w:rPr>
        <w:t xml:space="preserve"> for off label use?                                                 </w:t>
      </w:r>
      <w:proofErr w:type="gramStart"/>
      <w:r w:rsidRPr="00FF6B77">
        <w:rPr>
          <w:rFonts w:ascii="Times New Roman" w:eastAsia="Times New Roman" w:hAnsi="Times New Roman" w:cs="Times New Roman"/>
          <w:sz w:val="20"/>
          <w:szCs w:val="20"/>
          <w:lang w:eastAsia="en-US"/>
        </w:rPr>
        <w:t xml:space="preserve">  .</w:t>
      </w:r>
      <w:proofErr w:type="gramEnd"/>
      <w:r w:rsidRPr="00FF6B77">
        <w:rPr>
          <w:rFonts w:ascii="Times New Roman" w:eastAsia="Times New Roman" w:hAnsi="Times New Roman" w:cs="Times New Roman"/>
          <w:sz w:val="20"/>
          <w:szCs w:val="20"/>
          <w:lang w:eastAsia="en-US"/>
        </w:rPr>
        <w:t xml:space="preserv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 xml:space="preserve">___ </w:t>
      </w:r>
      <w:r w:rsidRPr="00FF6B77">
        <w:rPr>
          <w:rFonts w:ascii="Times New Roman" w:eastAsia="Times New Roman" w:hAnsi="Times New Roman" w:cs="Times New Roman"/>
          <w:sz w:val="20"/>
          <w:szCs w:val="20"/>
          <w:lang w:eastAsia="en-US"/>
        </w:rPr>
        <w:tab/>
      </w:r>
    </w:p>
    <w:p w14:paraId="35F81E42"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0AADA28C"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7</w:t>
      </w:r>
      <w:proofErr w:type="gramStart"/>
      <w:r w:rsidRPr="00FF6B77">
        <w:rPr>
          <w:rFonts w:ascii="Times New Roman" w:eastAsia="Times New Roman" w:hAnsi="Times New Roman" w:cs="Times New Roman"/>
          <w:sz w:val="20"/>
          <w:szCs w:val="20"/>
          <w:lang w:eastAsia="en-US"/>
        </w:rPr>
        <w:t>.  Is</w:t>
      </w:r>
      <w:proofErr w:type="gramEnd"/>
      <w:r w:rsidRPr="00FF6B77">
        <w:rPr>
          <w:rFonts w:ascii="Times New Roman" w:eastAsia="Times New Roman" w:hAnsi="Times New Roman" w:cs="Times New Roman"/>
          <w:sz w:val="20"/>
          <w:szCs w:val="20"/>
          <w:lang w:eastAsia="en-US"/>
        </w:rPr>
        <w:t xml:space="preserve"> there documentation of a valid, signed and dated informed consent</w:t>
      </w:r>
    </w:p>
    <w:p w14:paraId="42417CCC"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with all required elements fully completed? (</w:t>
      </w:r>
      <w:proofErr w:type="gramStart"/>
      <w:r w:rsidRPr="00FF6B77">
        <w:rPr>
          <w:rFonts w:ascii="Times New Roman" w:eastAsia="Times New Roman" w:hAnsi="Times New Roman" w:cs="Times New Roman"/>
          <w:sz w:val="20"/>
          <w:szCs w:val="20"/>
          <w:lang w:eastAsia="en-US"/>
        </w:rPr>
        <w:t>medication</w:t>
      </w:r>
      <w:proofErr w:type="gramEnd"/>
      <w:r w:rsidRPr="00FF6B77">
        <w:rPr>
          <w:rFonts w:ascii="Times New Roman" w:eastAsia="Times New Roman" w:hAnsi="Times New Roman" w:cs="Times New Roman"/>
          <w:sz w:val="20"/>
          <w:szCs w:val="20"/>
          <w:lang w:eastAsia="en-US"/>
        </w:rPr>
        <w:t xml:space="preserve">, target symptoms, </w:t>
      </w:r>
    </w:p>
    <w:p w14:paraId="655D70D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type, dosage and frequency ranges, method, expected duration,</w:t>
      </w:r>
    </w:p>
    <w:p w14:paraId="4CBE633C"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and refusal of meds where applicable)?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3EF1D60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a. If IC is from Court, is it current (w/in 6 months of issue)?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5EADA815"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0"/>
          <w:lang w:eastAsia="en-US"/>
        </w:rPr>
        <w:t xml:space="preserve">8 Is </w:t>
      </w:r>
      <w:proofErr w:type="gramStart"/>
      <w:r w:rsidRPr="00FF6B77">
        <w:rPr>
          <w:rFonts w:ascii="Times New Roman" w:eastAsia="Times New Roman" w:hAnsi="Times New Roman" w:cs="Times New Roman"/>
          <w:sz w:val="20"/>
          <w:szCs w:val="20"/>
          <w:lang w:eastAsia="en-US"/>
        </w:rPr>
        <w:t>there</w:t>
      </w:r>
      <w:proofErr w:type="gramEnd"/>
      <w:r w:rsidRPr="00FF6B77">
        <w:rPr>
          <w:rFonts w:ascii="Times New Roman" w:eastAsia="Times New Roman" w:hAnsi="Times New Roman" w:cs="Times New Roman"/>
          <w:sz w:val="20"/>
          <w:szCs w:val="20"/>
          <w:lang w:eastAsia="en-US"/>
        </w:rPr>
        <w:t xml:space="preserve"> documentation of food or drug allergies? (</w:t>
      </w:r>
      <w:r w:rsidRPr="00FF6B77">
        <w:rPr>
          <w:rFonts w:ascii="Times New Roman" w:eastAsia="Times New Roman" w:hAnsi="Times New Roman" w:cs="Times New Roman"/>
          <w:sz w:val="20"/>
          <w:szCs w:val="24"/>
          <w:lang w:eastAsia="en-US"/>
        </w:rPr>
        <w:t>In Order Connect widget</w:t>
      </w:r>
    </w:p>
    <w:p w14:paraId="47161508"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4"/>
          <w:lang w:eastAsia="en-US"/>
        </w:rPr>
      </w:pPr>
      <w:r w:rsidRPr="00FF6B77">
        <w:rPr>
          <w:rFonts w:ascii="Times New Roman" w:eastAsia="Times New Roman" w:hAnsi="Times New Roman" w:cs="Times New Roman"/>
          <w:sz w:val="20"/>
          <w:szCs w:val="24"/>
          <w:lang w:eastAsia="en-US"/>
        </w:rPr>
        <w:t xml:space="preserve">for AVATAR using agencies and progress notes or </w:t>
      </w:r>
    </w:p>
    <w:p w14:paraId="3531A0DC"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4"/>
          <w:lang w:eastAsia="en-US"/>
        </w:rPr>
        <w:t>similar tool for non-AVATAR agencies)?</w:t>
      </w:r>
      <w:r w:rsidRPr="00FF6B77">
        <w:rPr>
          <w:rFonts w:ascii="Times New Roman" w:eastAsia="Times New Roman" w:hAnsi="Times New Roman" w:cs="Times New Roman"/>
          <w:sz w:val="20"/>
          <w:szCs w:val="20"/>
          <w:lang w:eastAsia="en-US"/>
        </w:rPr>
        <w:t xml:space="preserv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4BF4E04D"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0C4DD5A6"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9. Is the medication prescribed in absence of relative contraindications?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                        History of substance abuse</w:t>
      </w:r>
    </w:p>
    <w:p w14:paraId="2109F575"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Hypertension</w:t>
      </w:r>
    </w:p>
    <w:p w14:paraId="161A4D2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Symptomatic cardiovascular disease</w:t>
      </w:r>
    </w:p>
    <w:p w14:paraId="0A0F1EED"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Hyperthyroidism</w:t>
      </w:r>
    </w:p>
    <w:p w14:paraId="01221556"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History of psychosis</w:t>
      </w:r>
    </w:p>
    <w:p w14:paraId="1399304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Pregnant or nursing</w:t>
      </w:r>
    </w:p>
    <w:p w14:paraId="76DECC51"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Less than 5 years old without therapy trial first</w:t>
      </w:r>
    </w:p>
    <w:p w14:paraId="5C513CA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33914A4F"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a. If relative contraindication present, is a note in the chart</w:t>
      </w:r>
    </w:p>
    <w:p w14:paraId="67DC788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supporting use of medication in this patient?</w:t>
      </w:r>
      <w:r w:rsidRPr="00FF6B77">
        <w:rPr>
          <w:rFonts w:ascii="Times New Roman" w:eastAsia="Times New Roman" w:hAnsi="Times New Roman" w:cs="Times New Roman"/>
          <w:sz w:val="20"/>
          <w:szCs w:val="20"/>
          <w:lang w:eastAsia="en-US"/>
        </w:rPr>
        <w:tab/>
      </w:r>
      <w:r w:rsidRPr="00FF6B77">
        <w:rPr>
          <w:rFonts w:ascii="Times New Roman" w:eastAsia="Times New Roman" w:hAnsi="Times New Roman" w:cs="Times New Roman"/>
          <w:sz w:val="20"/>
          <w:szCs w:val="20"/>
          <w:lang w:eastAsia="en-US"/>
        </w:rPr>
        <w:tab/>
      </w:r>
      <w:r w:rsidRPr="00FF6B77">
        <w:rPr>
          <w:rFonts w:ascii="Times New Roman" w:eastAsia="Times New Roman" w:hAnsi="Times New Roman" w:cs="Times New Roman"/>
          <w:sz w:val="20"/>
          <w:szCs w:val="20"/>
          <w:lang w:eastAsia="en-US"/>
        </w:rPr>
        <w:tab/>
        <w:t xml:space="preserv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r w:rsidRPr="00FF6B77">
        <w:rPr>
          <w:rFonts w:ascii="Times New Roman" w:eastAsia="Times New Roman" w:hAnsi="Times New Roman" w:cs="Times New Roman"/>
          <w:sz w:val="20"/>
          <w:szCs w:val="20"/>
          <w:lang w:eastAsia="en-US"/>
        </w:rPr>
        <w:tab/>
        <w:t xml:space="preserve"> </w:t>
      </w:r>
    </w:p>
    <w:p w14:paraId="100916AF"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10</w:t>
      </w:r>
      <w:proofErr w:type="gramStart"/>
      <w:r w:rsidRPr="00FF6B77">
        <w:rPr>
          <w:rFonts w:ascii="Times New Roman" w:eastAsia="Times New Roman" w:hAnsi="Times New Roman" w:cs="Times New Roman"/>
          <w:sz w:val="20"/>
          <w:szCs w:val="20"/>
          <w:lang w:eastAsia="en-US"/>
        </w:rPr>
        <w:t>.  Is</w:t>
      </w:r>
      <w:proofErr w:type="gramEnd"/>
      <w:r w:rsidRPr="00FF6B77">
        <w:rPr>
          <w:rFonts w:ascii="Times New Roman" w:eastAsia="Times New Roman" w:hAnsi="Times New Roman" w:cs="Times New Roman"/>
          <w:sz w:val="20"/>
          <w:szCs w:val="20"/>
          <w:lang w:eastAsia="en-US"/>
        </w:rPr>
        <w:t xml:space="preserve"> there documentation of presence or absence of side effects</w:t>
      </w:r>
    </w:p>
    <w:p w14:paraId="47B7F52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in each progress note?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774531EF"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11. Is there documentation of response to current medication</w:t>
      </w:r>
    </w:p>
    <w:p w14:paraId="34998A52"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in each progress note?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015C463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12. Is there documentation of client’s adherence to medication</w:t>
      </w:r>
    </w:p>
    <w:p w14:paraId="4BFF0220"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in each progress note?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1101646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lastRenderedPageBreak/>
        <w:t xml:space="preserve">13. Are </w:t>
      </w:r>
      <w:proofErr w:type="gramStart"/>
      <w:r w:rsidRPr="00FF6B77">
        <w:rPr>
          <w:rFonts w:ascii="Times New Roman" w:eastAsia="Times New Roman" w:hAnsi="Times New Roman" w:cs="Times New Roman"/>
          <w:sz w:val="20"/>
          <w:szCs w:val="20"/>
          <w:lang w:eastAsia="en-US"/>
        </w:rPr>
        <w:t>vitals</w:t>
      </w:r>
      <w:proofErr w:type="gramEnd"/>
      <w:r w:rsidRPr="00FF6B77">
        <w:rPr>
          <w:rFonts w:ascii="Times New Roman" w:eastAsia="Times New Roman" w:hAnsi="Times New Roman" w:cs="Times New Roman"/>
          <w:sz w:val="20"/>
          <w:szCs w:val="20"/>
          <w:lang w:eastAsia="en-US"/>
        </w:rPr>
        <w:t xml:space="preserve"> documented every 3 months? (</w:t>
      </w:r>
      <w:proofErr w:type="gramStart"/>
      <w:r w:rsidRPr="00FF6B77">
        <w:rPr>
          <w:rFonts w:ascii="Times New Roman" w:eastAsia="Times New Roman" w:hAnsi="Times New Roman" w:cs="Times New Roman"/>
          <w:sz w:val="20"/>
          <w:szCs w:val="20"/>
          <w:lang w:eastAsia="en-US"/>
        </w:rPr>
        <w:t>in</w:t>
      </w:r>
      <w:proofErr w:type="gramEnd"/>
      <w:r w:rsidRPr="00FF6B77">
        <w:rPr>
          <w:rFonts w:ascii="Times New Roman" w:eastAsia="Times New Roman" w:hAnsi="Times New Roman" w:cs="Times New Roman"/>
          <w:sz w:val="20"/>
          <w:szCs w:val="20"/>
          <w:lang w:eastAsia="en-US"/>
        </w:rPr>
        <w:t xml:space="preserve"> vitals widget for </w:t>
      </w:r>
    </w:p>
    <w:p w14:paraId="7D75ECD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AVATAR using agencies and progress notes or similar tool for non</w:t>
      </w:r>
    </w:p>
    <w:p w14:paraId="300B754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AVATAR users)?</w:t>
      </w:r>
    </w:p>
    <w:p w14:paraId="42A0079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104F953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BP/Pulse </w:t>
      </w:r>
      <w:proofErr w:type="gramStart"/>
      <w:r w:rsidRPr="00FF6B77">
        <w:rPr>
          <w:rFonts w:ascii="Times New Roman" w:eastAsia="Times New Roman" w:hAnsi="Times New Roman" w:cs="Times New Roman"/>
          <w:sz w:val="20"/>
          <w:szCs w:val="20"/>
          <w:lang w:eastAsia="en-US"/>
        </w:rPr>
        <w:t xml:space="preserve">                                                                                                ____       ____       </w:t>
      </w:r>
      <w:proofErr w:type="gramEnd"/>
      <w:r w:rsidRPr="00FF6B77">
        <w:rPr>
          <w:rFonts w:ascii="Times New Roman" w:eastAsia="Times New Roman" w:hAnsi="Times New Roman" w:cs="Times New Roman"/>
          <w:sz w:val="20"/>
          <w:szCs w:val="20"/>
          <w:lang w:eastAsia="en-US"/>
        </w:rPr>
        <w:t xml:space="preserve"> ____</w:t>
      </w:r>
    </w:p>
    <w:p w14:paraId="581CB17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5FD091BF"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5F7427B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roofErr w:type="spellStart"/>
      <w:r w:rsidRPr="00FF6B77">
        <w:rPr>
          <w:rFonts w:ascii="Times New Roman" w:eastAsia="Times New Roman" w:hAnsi="Times New Roman" w:cs="Times New Roman"/>
          <w:sz w:val="20"/>
          <w:szCs w:val="20"/>
          <w:lang w:eastAsia="en-US"/>
        </w:rPr>
        <w:t>Ht</w:t>
      </w:r>
      <w:proofErr w:type="spellEnd"/>
      <w:r w:rsidRPr="00FF6B77">
        <w:rPr>
          <w:rFonts w:ascii="Times New Roman" w:eastAsia="Times New Roman" w:hAnsi="Times New Roman" w:cs="Times New Roman"/>
          <w:sz w:val="20"/>
          <w:szCs w:val="20"/>
          <w:lang w:eastAsia="en-US"/>
        </w:rPr>
        <w:t>/Wt.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0624CE2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4D05A83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6D138EC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BMI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        ____</w:t>
      </w:r>
    </w:p>
    <w:p w14:paraId="2259AD6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655F2AE7" w14:textId="77777777" w:rsidR="00FF6B77" w:rsidRPr="00C05EE1"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C05EE1">
        <w:rPr>
          <w:rFonts w:ascii="Times New Roman" w:eastAsia="Times New Roman" w:hAnsi="Times New Roman" w:cs="Times New Roman"/>
          <w:sz w:val="20"/>
          <w:szCs w:val="20"/>
          <w:lang w:eastAsia="en-US"/>
        </w:rPr>
        <w:t xml:space="preserve">14. When a new medication was started, </w:t>
      </w:r>
      <w:proofErr w:type="gramStart"/>
      <w:r w:rsidRPr="00C05EE1">
        <w:rPr>
          <w:rFonts w:ascii="Times New Roman" w:eastAsia="Times New Roman" w:hAnsi="Times New Roman" w:cs="Times New Roman"/>
          <w:sz w:val="20"/>
          <w:szCs w:val="20"/>
          <w:lang w:eastAsia="en-US"/>
        </w:rPr>
        <w:t>was the client</w:t>
      </w:r>
      <w:proofErr w:type="gramEnd"/>
      <w:r w:rsidRPr="00C05EE1">
        <w:rPr>
          <w:rFonts w:ascii="Times New Roman" w:eastAsia="Times New Roman" w:hAnsi="Times New Roman" w:cs="Times New Roman"/>
          <w:sz w:val="20"/>
          <w:szCs w:val="20"/>
          <w:lang w:eastAsia="en-US"/>
        </w:rPr>
        <w:t xml:space="preserve"> seen by a </w:t>
      </w:r>
    </w:p>
    <w:p w14:paraId="0EFDC6DF" w14:textId="77777777" w:rsidR="00FF6B77" w:rsidRPr="00C05EE1"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C05EE1">
        <w:rPr>
          <w:rFonts w:ascii="Times New Roman" w:eastAsia="Times New Roman" w:hAnsi="Times New Roman" w:cs="Times New Roman"/>
          <w:sz w:val="20"/>
          <w:szCs w:val="20"/>
          <w:lang w:eastAsia="en-US"/>
        </w:rPr>
        <w:t xml:space="preserve">      physician within 4-6 weeks?                                                                     ____       __</w:t>
      </w:r>
      <w:proofErr w:type="gramStart"/>
      <w:r w:rsidRPr="00C05EE1">
        <w:rPr>
          <w:rFonts w:ascii="Times New Roman" w:eastAsia="Times New Roman" w:hAnsi="Times New Roman" w:cs="Times New Roman"/>
          <w:sz w:val="20"/>
          <w:szCs w:val="20"/>
          <w:lang w:eastAsia="en-US"/>
        </w:rPr>
        <w:t>__        _</w:t>
      </w:r>
      <w:proofErr w:type="gramEnd"/>
      <w:r w:rsidRPr="00C05EE1">
        <w:rPr>
          <w:rFonts w:ascii="Times New Roman" w:eastAsia="Times New Roman" w:hAnsi="Times New Roman" w:cs="Times New Roman"/>
          <w:sz w:val="20"/>
          <w:szCs w:val="20"/>
          <w:lang w:eastAsia="en-US"/>
        </w:rPr>
        <w:t xml:space="preserve">___   </w:t>
      </w:r>
    </w:p>
    <w:p w14:paraId="38C32284" w14:textId="77777777" w:rsidR="00FF6B77" w:rsidRPr="00C05EE1"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C05EE1">
        <w:rPr>
          <w:rFonts w:ascii="Times New Roman" w:eastAsia="Times New Roman" w:hAnsi="Times New Roman" w:cs="Times New Roman"/>
          <w:sz w:val="20"/>
          <w:szCs w:val="20"/>
          <w:lang w:eastAsia="en-US"/>
        </w:rPr>
        <w:t xml:space="preserve">      a. For a dosage change, did the physician write a progress note?  </w:t>
      </w:r>
    </w:p>
    <w:p w14:paraId="31100310"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C05EE1">
        <w:rPr>
          <w:rFonts w:ascii="Times New Roman" w:eastAsia="Times New Roman" w:hAnsi="Times New Roman" w:cs="Times New Roman"/>
          <w:sz w:val="20"/>
          <w:szCs w:val="20"/>
          <w:lang w:eastAsia="en-US"/>
        </w:rPr>
        <w:t xml:space="preserve">           within 4-6 weeks?</w:t>
      </w:r>
      <w:r w:rsidRPr="00FF6B77">
        <w:rPr>
          <w:rFonts w:ascii="Times New Roman" w:eastAsia="Times New Roman" w:hAnsi="Times New Roman" w:cs="Times New Roman"/>
          <w:sz w:val="20"/>
          <w:szCs w:val="20"/>
          <w:lang w:eastAsia="en-US"/>
        </w:rPr>
        <w:t xml:space="preserve">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___</w:t>
      </w:r>
    </w:p>
    <w:p w14:paraId="4E523FDF"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15</w:t>
      </w:r>
      <w:proofErr w:type="gramStart"/>
      <w:r w:rsidRPr="00FF6B77">
        <w:rPr>
          <w:rFonts w:ascii="Times New Roman" w:eastAsia="Times New Roman" w:hAnsi="Times New Roman" w:cs="Times New Roman"/>
          <w:sz w:val="20"/>
          <w:szCs w:val="20"/>
          <w:lang w:eastAsia="en-US"/>
        </w:rPr>
        <w:t>.  Was</w:t>
      </w:r>
      <w:proofErr w:type="gramEnd"/>
      <w:r w:rsidRPr="00FF6B77">
        <w:rPr>
          <w:rFonts w:ascii="Times New Roman" w:eastAsia="Times New Roman" w:hAnsi="Times New Roman" w:cs="Times New Roman"/>
          <w:sz w:val="20"/>
          <w:szCs w:val="20"/>
          <w:lang w:eastAsia="en-US"/>
        </w:rPr>
        <w:t xml:space="preserve"> the client seen at least quarterly?      </w:t>
      </w:r>
    </w:p>
    <w:p w14:paraId="44693DA8"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16. Is there documentation of CURES verification prior to treatment         </w:t>
      </w:r>
    </w:p>
    <w:p w14:paraId="146F223C"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and every four months thereafter if treatment is ongoing?                                 ____       __</w:t>
      </w:r>
      <w:proofErr w:type="gramStart"/>
      <w:r w:rsidRPr="00FF6B77">
        <w:rPr>
          <w:rFonts w:ascii="Times New Roman" w:eastAsia="Times New Roman" w:hAnsi="Times New Roman" w:cs="Times New Roman"/>
          <w:sz w:val="20"/>
          <w:szCs w:val="20"/>
          <w:lang w:eastAsia="en-US"/>
        </w:rPr>
        <w:t>__        _</w:t>
      </w:r>
      <w:proofErr w:type="gramEnd"/>
      <w:r w:rsidRPr="00FF6B77">
        <w:rPr>
          <w:rFonts w:ascii="Times New Roman" w:eastAsia="Times New Roman" w:hAnsi="Times New Roman" w:cs="Times New Roman"/>
          <w:sz w:val="20"/>
          <w:szCs w:val="20"/>
          <w:lang w:eastAsia="en-US"/>
        </w:rPr>
        <w:t xml:space="preserve">___                       </w:t>
      </w:r>
    </w:p>
    <w:p w14:paraId="0681273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b/>
          <w:bCs/>
          <w:sz w:val="20"/>
          <w:szCs w:val="20"/>
          <w:lang w:eastAsia="en-US"/>
        </w:rPr>
      </w:pPr>
    </w:p>
    <w:p w14:paraId="23CA7DDD"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i/>
          <w:sz w:val="20"/>
          <w:szCs w:val="20"/>
          <w:lang w:eastAsia="en-US"/>
        </w:rPr>
      </w:pPr>
      <w:r w:rsidRPr="00FF6B77">
        <w:rPr>
          <w:rFonts w:ascii="Times New Roman" w:eastAsia="Times New Roman" w:hAnsi="Times New Roman" w:cs="Times New Roman"/>
          <w:b/>
          <w:bCs/>
          <w:sz w:val="20"/>
          <w:szCs w:val="20"/>
          <w:lang w:eastAsia="en-US"/>
        </w:rPr>
        <w:t>DSM-5 Diagnoses:</w:t>
      </w:r>
      <w:r w:rsidRPr="00FF6B77">
        <w:rPr>
          <w:rFonts w:ascii="Times New Roman" w:eastAsia="Times New Roman" w:hAnsi="Times New Roman" w:cs="Times New Roman"/>
          <w:sz w:val="20"/>
          <w:szCs w:val="20"/>
          <w:lang w:eastAsia="en-US"/>
        </w:rPr>
        <w:t xml:space="preserve">                     </w:t>
      </w:r>
      <w:r w:rsidRPr="00FF6B77">
        <w:rPr>
          <w:rFonts w:ascii="Times New Roman" w:eastAsia="Times New Roman" w:hAnsi="Times New Roman" w:cs="Times New Roman"/>
          <w:i/>
          <w:sz w:val="20"/>
          <w:szCs w:val="20"/>
          <w:lang w:eastAsia="en-US"/>
        </w:rPr>
        <w:t xml:space="preserve">  ________________________________</w:t>
      </w:r>
      <w:r w:rsidRPr="00FF6B77">
        <w:rPr>
          <w:rFonts w:ascii="Times New Roman" w:eastAsia="Times New Roman" w:hAnsi="Times New Roman" w:cs="Times New Roman"/>
          <w:b/>
          <w:bCs/>
          <w:i/>
          <w:sz w:val="20"/>
          <w:szCs w:val="20"/>
          <w:lang w:eastAsia="en-US"/>
        </w:rPr>
        <w:t xml:space="preserve">   Age:</w:t>
      </w:r>
      <w:r w:rsidRPr="00FF6B77">
        <w:rPr>
          <w:rFonts w:ascii="Times New Roman" w:eastAsia="Times New Roman" w:hAnsi="Times New Roman" w:cs="Times New Roman"/>
          <w:i/>
          <w:sz w:val="20"/>
          <w:szCs w:val="20"/>
          <w:lang w:eastAsia="en-US"/>
        </w:rPr>
        <w:t xml:space="preserve">   ____ </w:t>
      </w:r>
      <w:r w:rsidRPr="00FF6B77">
        <w:rPr>
          <w:rFonts w:ascii="Times New Roman" w:eastAsia="Times New Roman" w:hAnsi="Times New Roman" w:cs="Times New Roman"/>
          <w:b/>
          <w:bCs/>
          <w:i/>
          <w:sz w:val="20"/>
          <w:szCs w:val="20"/>
          <w:lang w:eastAsia="en-US"/>
        </w:rPr>
        <w:t>Sex:</w:t>
      </w:r>
      <w:r w:rsidRPr="00FF6B77">
        <w:rPr>
          <w:rFonts w:ascii="Times New Roman" w:eastAsia="Times New Roman" w:hAnsi="Times New Roman" w:cs="Times New Roman"/>
          <w:i/>
          <w:sz w:val="20"/>
          <w:szCs w:val="20"/>
          <w:lang w:eastAsia="en-US"/>
        </w:rPr>
        <w:t xml:space="preserve"> ____</w:t>
      </w:r>
    </w:p>
    <w:p w14:paraId="2A4B5E0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i/>
          <w:sz w:val="20"/>
          <w:szCs w:val="20"/>
          <w:lang w:eastAsia="en-US"/>
        </w:rPr>
      </w:pPr>
    </w:p>
    <w:p w14:paraId="2863FF9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i/>
          <w:sz w:val="20"/>
          <w:szCs w:val="20"/>
          <w:lang w:eastAsia="en-US"/>
        </w:rPr>
        <w:t xml:space="preserve">                                             </w:t>
      </w:r>
      <w:r w:rsidRPr="00FF6B77">
        <w:rPr>
          <w:rFonts w:ascii="Times New Roman" w:eastAsia="Times New Roman" w:hAnsi="Times New Roman" w:cs="Times New Roman"/>
          <w:sz w:val="20"/>
          <w:szCs w:val="20"/>
          <w:lang w:eastAsia="en-US"/>
        </w:rPr>
        <w:t xml:space="preserve">        ________________________________</w:t>
      </w:r>
    </w:p>
    <w:p w14:paraId="1F51797C"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13AE48E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w:t>
      </w:r>
    </w:p>
    <w:p w14:paraId="202FFBB2"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6BD7A877"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w:t>
      </w:r>
    </w:p>
    <w:p w14:paraId="4B66BE0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w:t>
      </w:r>
    </w:p>
    <w:p w14:paraId="3F95532F"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b/>
          <w:bCs/>
          <w:sz w:val="20"/>
          <w:szCs w:val="20"/>
          <w:lang w:eastAsia="en-US"/>
        </w:rPr>
        <w:t xml:space="preserve">Medications:                </w:t>
      </w:r>
      <w:r w:rsidRPr="00FF6B77">
        <w:rPr>
          <w:rFonts w:ascii="Times New Roman" w:eastAsia="Times New Roman" w:hAnsi="Times New Roman" w:cs="Times New Roman"/>
          <w:sz w:val="20"/>
          <w:szCs w:val="20"/>
          <w:lang w:eastAsia="en-US"/>
        </w:rPr>
        <w:t>__________________________________________________________</w:t>
      </w:r>
    </w:p>
    <w:p w14:paraId="5EA50BD6"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7CC401C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06863FB7"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6746F6F7"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287D575F"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6B8D91B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311C91F2"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3017B0AE"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17E1CCC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4C7A4975"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0A60F2D0"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444FB8D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4173723D"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04F26F5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63A64CFF" w14:textId="77777777" w:rsidR="00247A77" w:rsidRDefault="00247A77" w:rsidP="00094C33">
      <w:pPr>
        <w:widowControl w:val="0"/>
        <w:autoSpaceDE w:val="0"/>
        <w:autoSpaceDN w:val="0"/>
        <w:adjustRightInd w:val="0"/>
        <w:spacing w:after="0" w:line="240" w:lineRule="auto"/>
        <w:rPr>
          <w:rFonts w:ascii="Times New Roman" w:eastAsia="Times New Roman" w:hAnsi="Times New Roman" w:cs="Times New Roman"/>
          <w:b/>
          <w:bCs/>
          <w:sz w:val="20"/>
          <w:szCs w:val="20"/>
          <w:lang w:eastAsia="en-US"/>
        </w:rPr>
      </w:pPr>
    </w:p>
    <w:p w14:paraId="7DE4BE28"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b/>
          <w:bCs/>
          <w:sz w:val="20"/>
          <w:szCs w:val="20"/>
          <w:lang w:eastAsia="en-US"/>
        </w:rPr>
        <w:t xml:space="preserve">Comments: </w:t>
      </w:r>
      <w:r w:rsidRPr="00FF6B77">
        <w:rPr>
          <w:rFonts w:ascii="Times New Roman" w:eastAsia="Times New Roman" w:hAnsi="Times New Roman" w:cs="Times New Roman"/>
          <w:sz w:val="20"/>
          <w:szCs w:val="20"/>
          <w:lang w:eastAsia="en-US"/>
        </w:rPr>
        <w:t xml:space="preserve">                  __________________________________________________________</w:t>
      </w:r>
    </w:p>
    <w:p w14:paraId="4B5FF779"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3BA5A903"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5D519993"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1E7D932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52838846"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1B0FD35A"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                                       __________________________________________________________</w:t>
      </w:r>
    </w:p>
    <w:p w14:paraId="492BE914"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349985C0"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00ACD64B"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01A5AFED"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FF6B77">
        <w:rPr>
          <w:rFonts w:ascii="Times New Roman" w:eastAsia="Times New Roman" w:hAnsi="Times New Roman" w:cs="Times New Roman"/>
          <w:sz w:val="20"/>
          <w:szCs w:val="20"/>
          <w:lang w:eastAsia="en-US"/>
        </w:rPr>
        <w:t xml:space="preserve">Revised 12/18                 </w:t>
      </w:r>
    </w:p>
    <w:p w14:paraId="4C5ABECF" w14:textId="77777777" w:rsid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5056FAE0" w14:textId="77777777" w:rsid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33E355A4" w14:textId="77777777" w:rsidR="00FF6B77" w:rsidRPr="00E239F8" w:rsidRDefault="00FF6B77" w:rsidP="00094C33">
      <w:pPr>
        <w:widowControl w:val="0"/>
        <w:autoSpaceDE w:val="0"/>
        <w:autoSpaceDN w:val="0"/>
        <w:adjustRightInd w:val="0"/>
        <w:spacing w:after="0" w:line="240" w:lineRule="auto"/>
        <w:jc w:val="center"/>
        <w:rPr>
          <w:rFonts w:ascii="Times New Roman" w:eastAsia="Times New Roman" w:hAnsi="Times New Roman" w:cs="Times New Roman"/>
          <w:sz w:val="56"/>
          <w:szCs w:val="56"/>
          <w:lang w:eastAsia="en-US"/>
        </w:rPr>
      </w:pPr>
    </w:p>
    <w:p w14:paraId="33594E7E" w14:textId="18E7A394" w:rsidR="004A0AC2" w:rsidRPr="00E239F8" w:rsidRDefault="00E239F8" w:rsidP="00094C33">
      <w:pPr>
        <w:jc w:val="center"/>
        <w:rPr>
          <w:rFonts w:ascii="Arial" w:eastAsia="Times New Roman" w:hAnsi="Arial" w:cs="Arial"/>
          <w:sz w:val="56"/>
          <w:szCs w:val="56"/>
          <w:lang w:eastAsia="en-US"/>
        </w:rPr>
        <w:sectPr w:rsidR="004A0AC2" w:rsidRPr="00E239F8" w:rsidSect="0098033B">
          <w:footerReference w:type="default" r:id="rId13"/>
          <w:pgSz w:w="12240" w:h="15840" w:code="1"/>
          <w:pgMar w:top="1440" w:right="1440" w:bottom="1440" w:left="1440" w:header="720" w:footer="432" w:gutter="0"/>
          <w:cols w:space="720"/>
          <w:docGrid w:linePitch="360"/>
        </w:sectPr>
      </w:pPr>
      <w:proofErr w:type="gramStart"/>
      <w:r w:rsidRPr="00E239F8">
        <w:rPr>
          <w:rFonts w:ascii="Arial" w:eastAsia="Times New Roman" w:hAnsi="Arial" w:cs="Arial"/>
          <w:sz w:val="56"/>
          <w:szCs w:val="56"/>
          <w:lang w:eastAsia="en-US"/>
        </w:rPr>
        <w:t>This  Page</w:t>
      </w:r>
      <w:proofErr w:type="gramEnd"/>
      <w:r w:rsidRPr="00E239F8">
        <w:rPr>
          <w:rFonts w:ascii="Arial" w:eastAsia="Times New Roman" w:hAnsi="Arial" w:cs="Arial"/>
          <w:sz w:val="56"/>
          <w:szCs w:val="56"/>
          <w:lang w:eastAsia="en-US"/>
        </w:rPr>
        <w:t xml:space="preserve"> Intentionally Left Blank </w:t>
      </w:r>
    </w:p>
    <w:p w14:paraId="0425106B" w14:textId="77777777" w:rsidR="00FF6B77" w:rsidRPr="00FF6B77" w:rsidRDefault="00FF6B77" w:rsidP="007B3FAF">
      <w:pPr>
        <w:spacing w:before="100" w:beforeAutospacing="1" w:after="0" w:line="276" w:lineRule="auto"/>
        <w:jc w:val="center"/>
        <w:outlineLvl w:val="0"/>
        <w:rPr>
          <w:rFonts w:ascii="Arial Narrow" w:eastAsia="Calibri" w:hAnsi="Arial Narrow" w:cs="Times New Roman"/>
          <w:b/>
          <w:sz w:val="24"/>
          <w:szCs w:val="24"/>
          <w:u w:val="single"/>
          <w:lang w:eastAsia="en-US"/>
        </w:rPr>
      </w:pPr>
      <w:r w:rsidRPr="00FF6B77">
        <w:rPr>
          <w:rFonts w:ascii="Arial Narrow" w:eastAsia="Calibri" w:hAnsi="Arial Narrow" w:cs="Times New Roman"/>
          <w:b/>
          <w:sz w:val="24"/>
          <w:szCs w:val="24"/>
          <w:u w:val="single"/>
          <w:lang w:eastAsia="en-US"/>
        </w:rPr>
        <w:lastRenderedPageBreak/>
        <w:t>MENTAL HEALTH URGENT CARE CLINIC</w:t>
      </w:r>
    </w:p>
    <w:p w14:paraId="1CF387C7" w14:textId="77777777" w:rsidR="00FF6B77" w:rsidRPr="00FF6B77" w:rsidRDefault="00FF6B77" w:rsidP="00094C33">
      <w:pPr>
        <w:spacing w:after="120" w:line="276" w:lineRule="auto"/>
        <w:jc w:val="center"/>
        <w:rPr>
          <w:rFonts w:ascii="Arial Narrow" w:eastAsia="Calibri" w:hAnsi="Arial Narrow" w:cs="Times New Roman"/>
          <w:sz w:val="16"/>
          <w:szCs w:val="16"/>
          <w:lang w:eastAsia="en-US"/>
        </w:rPr>
      </w:pPr>
      <w:r w:rsidRPr="00FF6B77">
        <w:rPr>
          <w:rFonts w:ascii="Arial Narrow" w:eastAsia="Calibri" w:hAnsi="Arial Narrow" w:cs="Times New Roman"/>
          <w:sz w:val="16"/>
          <w:szCs w:val="16"/>
          <w:lang w:eastAsia="en-US"/>
        </w:rPr>
        <w:t>DATE ____________ CHART #______________________________ PT INITIALS______________ AGE ___________ GENDER ________AUDITOR ____________</w:t>
      </w:r>
    </w:p>
    <w:p w14:paraId="45ACABE5" w14:textId="77777777" w:rsidR="00FF6B77" w:rsidRPr="00FF6B77" w:rsidRDefault="00FF6B77" w:rsidP="00094C33">
      <w:pPr>
        <w:spacing w:after="120" w:line="276" w:lineRule="auto"/>
        <w:jc w:val="center"/>
        <w:rPr>
          <w:rFonts w:ascii="Arial Narrow" w:eastAsia="Calibri" w:hAnsi="Arial Narrow" w:cs="Times New Roman"/>
          <w:sz w:val="16"/>
          <w:szCs w:val="16"/>
          <w:lang w:eastAsia="en-US"/>
        </w:rPr>
      </w:pPr>
      <w:r w:rsidRPr="00FF6B77">
        <w:rPr>
          <w:rFonts w:ascii="Arial Narrow" w:eastAsia="Calibri" w:hAnsi="Arial Narrow" w:cs="Times New Roman"/>
          <w:sz w:val="16"/>
          <w:szCs w:val="16"/>
          <w:lang w:eastAsia="en-US"/>
        </w:rPr>
        <w:t xml:space="preserve">PSYCHIATRIC </w:t>
      </w:r>
      <w:proofErr w:type="gramStart"/>
      <w:r w:rsidRPr="00FF6B77">
        <w:rPr>
          <w:rFonts w:ascii="Arial Narrow" w:eastAsia="Calibri" w:hAnsi="Arial Narrow" w:cs="Times New Roman"/>
          <w:sz w:val="16"/>
          <w:szCs w:val="16"/>
          <w:lang w:eastAsia="en-US"/>
        </w:rPr>
        <w:t>DX:_</w:t>
      </w:r>
      <w:proofErr w:type="gramEnd"/>
      <w:r w:rsidRPr="00FF6B77">
        <w:rPr>
          <w:rFonts w:ascii="Arial Narrow" w:eastAsia="Calibri" w:hAnsi="Arial Narrow" w:cs="Times New Roman"/>
          <w:sz w:val="16"/>
          <w:szCs w:val="16"/>
          <w:lang w:eastAsia="en-US"/>
        </w:rPr>
        <w:t>_________________________________________________________________________Provider_____________________________________________</w:t>
      </w:r>
    </w:p>
    <w:p w14:paraId="0C4B386D" w14:textId="77777777" w:rsidR="00FF6B77" w:rsidRPr="00FF6B77" w:rsidRDefault="00FF6B77" w:rsidP="00094C33">
      <w:pPr>
        <w:spacing w:after="120" w:line="276" w:lineRule="auto"/>
        <w:jc w:val="center"/>
        <w:rPr>
          <w:rFonts w:ascii="Arial Narrow" w:eastAsia="Calibri" w:hAnsi="Arial Narrow" w:cs="Times New Roman"/>
          <w:sz w:val="16"/>
          <w:szCs w:val="16"/>
          <w:lang w:eastAsia="en-US"/>
        </w:rPr>
      </w:pPr>
      <w:r w:rsidRPr="00FF6B77">
        <w:rPr>
          <w:rFonts w:ascii="Arial Narrow" w:eastAsia="Calibri" w:hAnsi="Arial Narrow" w:cs="Times New Roman"/>
          <w:sz w:val="16"/>
          <w:szCs w:val="16"/>
          <w:lang w:eastAsia="en-US"/>
        </w:rPr>
        <w:t>PD/SUBSTANCE ABUSE DX/MEDICAL DX_________________________________________________________________________________________________________________________</w:t>
      </w:r>
    </w:p>
    <w:tbl>
      <w:tblPr>
        <w:tblStyle w:val="TableGrid2"/>
        <w:tblW w:w="11595" w:type="dxa"/>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4"/>
        <w:gridCol w:w="8211"/>
      </w:tblGrid>
      <w:tr w:rsidR="00FF6B77" w:rsidRPr="00FF6B77" w14:paraId="43064E1B" w14:textId="77777777" w:rsidTr="00A15079">
        <w:trPr>
          <w:trHeight w:hRule="exact" w:val="216"/>
          <w:jc w:val="center"/>
        </w:trPr>
        <w:tc>
          <w:tcPr>
            <w:tcW w:w="3384" w:type="dxa"/>
            <w:tcBorders>
              <w:top w:val="single" w:sz="12" w:space="0" w:color="auto"/>
              <w:left w:val="single" w:sz="12" w:space="0" w:color="auto"/>
              <w:bottom w:val="single" w:sz="12" w:space="0" w:color="auto"/>
              <w:right w:val="single" w:sz="4" w:space="0" w:color="auto"/>
            </w:tcBorders>
            <w:vAlign w:val="center"/>
            <w:hideMark/>
          </w:tcPr>
          <w:p w14:paraId="3CC064F8" w14:textId="77777777" w:rsidR="00FF6B77" w:rsidRPr="00FF6B77" w:rsidRDefault="00FF6B77" w:rsidP="00094C33">
            <w:pPr>
              <w:spacing w:after="120"/>
              <w:ind w:right="-288"/>
              <w:jc w:val="center"/>
              <w:rPr>
                <w:rFonts w:ascii="Arial Narrow" w:hAnsi="Arial Narrow"/>
                <w:b/>
                <w:sz w:val="20"/>
                <w:szCs w:val="20"/>
              </w:rPr>
            </w:pPr>
            <w:r w:rsidRPr="00FF6B77">
              <w:rPr>
                <w:rFonts w:ascii="Arial Narrow" w:hAnsi="Arial Narrow"/>
                <w:b/>
                <w:sz w:val="20"/>
                <w:szCs w:val="20"/>
              </w:rPr>
              <w:t>MEDICATIONS</w:t>
            </w:r>
          </w:p>
        </w:tc>
        <w:tc>
          <w:tcPr>
            <w:tcW w:w="8211" w:type="dxa"/>
            <w:tcBorders>
              <w:top w:val="single" w:sz="12" w:space="0" w:color="auto"/>
              <w:left w:val="single" w:sz="4" w:space="0" w:color="auto"/>
              <w:bottom w:val="single" w:sz="12" w:space="0" w:color="auto"/>
              <w:right w:val="single" w:sz="4" w:space="0" w:color="auto"/>
            </w:tcBorders>
            <w:vAlign w:val="center"/>
            <w:hideMark/>
          </w:tcPr>
          <w:p w14:paraId="3BEE60DA" w14:textId="77777777" w:rsidR="00FF6B77" w:rsidRPr="00FF6B77" w:rsidRDefault="00FF6B77" w:rsidP="00094C33">
            <w:pPr>
              <w:spacing w:after="120"/>
              <w:rPr>
                <w:rFonts w:ascii="Arial Narrow" w:hAnsi="Arial Narrow"/>
                <w:b/>
                <w:sz w:val="20"/>
                <w:szCs w:val="20"/>
              </w:rPr>
            </w:pPr>
            <w:r w:rsidRPr="00FF6B77">
              <w:rPr>
                <w:rFonts w:ascii="Arial Narrow" w:hAnsi="Arial Narrow"/>
                <w:b/>
                <w:sz w:val="20"/>
                <w:szCs w:val="20"/>
              </w:rPr>
              <w:t>NOTES</w:t>
            </w:r>
          </w:p>
        </w:tc>
      </w:tr>
      <w:tr w:rsidR="00FF6B77" w:rsidRPr="00FF6B77" w14:paraId="656F5EBA" w14:textId="77777777" w:rsidTr="00A15079">
        <w:trPr>
          <w:trHeight w:hRule="exact" w:val="360"/>
          <w:jc w:val="center"/>
        </w:trPr>
        <w:tc>
          <w:tcPr>
            <w:tcW w:w="3384" w:type="dxa"/>
            <w:tcBorders>
              <w:top w:val="single" w:sz="12" w:space="0" w:color="auto"/>
              <w:left w:val="single" w:sz="12" w:space="0" w:color="auto"/>
              <w:bottom w:val="single" w:sz="4" w:space="0" w:color="auto"/>
              <w:right w:val="single" w:sz="4" w:space="0" w:color="auto"/>
            </w:tcBorders>
          </w:tcPr>
          <w:p w14:paraId="63EF4383" w14:textId="77777777" w:rsidR="00FF6B77" w:rsidRPr="00FF6B77" w:rsidRDefault="00FF6B77" w:rsidP="00094C33">
            <w:pPr>
              <w:spacing w:after="120"/>
              <w:rPr>
                <w:rFonts w:ascii="Arial Narrow" w:hAnsi="Arial Narrow"/>
                <w:sz w:val="20"/>
                <w:szCs w:val="20"/>
              </w:rPr>
            </w:pPr>
          </w:p>
        </w:tc>
        <w:tc>
          <w:tcPr>
            <w:tcW w:w="8211" w:type="dxa"/>
            <w:tcBorders>
              <w:top w:val="single" w:sz="12" w:space="0" w:color="auto"/>
              <w:left w:val="single" w:sz="4" w:space="0" w:color="auto"/>
              <w:bottom w:val="single" w:sz="4" w:space="0" w:color="auto"/>
              <w:right w:val="single" w:sz="4" w:space="0" w:color="auto"/>
            </w:tcBorders>
          </w:tcPr>
          <w:p w14:paraId="6CFDF365" w14:textId="77777777" w:rsidR="00FF6B77" w:rsidRPr="00FF6B77" w:rsidRDefault="00FF6B77" w:rsidP="00094C33">
            <w:pPr>
              <w:spacing w:after="120"/>
              <w:ind w:left="-110"/>
              <w:rPr>
                <w:rFonts w:ascii="Arial Narrow" w:hAnsi="Arial Narrow"/>
              </w:rPr>
            </w:pPr>
          </w:p>
        </w:tc>
      </w:tr>
      <w:tr w:rsidR="00FF6B77" w:rsidRPr="00FF6B77" w14:paraId="50F65ACB" w14:textId="77777777" w:rsidTr="00A15079">
        <w:trPr>
          <w:trHeight w:hRule="exact" w:val="360"/>
          <w:jc w:val="center"/>
        </w:trPr>
        <w:tc>
          <w:tcPr>
            <w:tcW w:w="3384" w:type="dxa"/>
            <w:tcBorders>
              <w:top w:val="single" w:sz="4" w:space="0" w:color="auto"/>
              <w:left w:val="single" w:sz="12" w:space="0" w:color="auto"/>
              <w:bottom w:val="single" w:sz="4" w:space="0" w:color="auto"/>
              <w:right w:val="single" w:sz="4" w:space="0" w:color="auto"/>
            </w:tcBorders>
          </w:tcPr>
          <w:p w14:paraId="7C91FB47" w14:textId="77777777" w:rsidR="00FF6B77" w:rsidRPr="00FF6B77" w:rsidRDefault="00FF6B77" w:rsidP="00094C33">
            <w:pPr>
              <w:spacing w:after="120"/>
              <w:rPr>
                <w:rFonts w:ascii="Arial Narrow" w:hAnsi="Arial Narrow"/>
                <w:sz w:val="20"/>
                <w:szCs w:val="20"/>
              </w:rPr>
            </w:pPr>
          </w:p>
        </w:tc>
        <w:tc>
          <w:tcPr>
            <w:tcW w:w="8211" w:type="dxa"/>
            <w:tcBorders>
              <w:top w:val="single" w:sz="4" w:space="0" w:color="auto"/>
              <w:left w:val="single" w:sz="4" w:space="0" w:color="auto"/>
              <w:bottom w:val="single" w:sz="4" w:space="0" w:color="auto"/>
              <w:right w:val="single" w:sz="4" w:space="0" w:color="auto"/>
            </w:tcBorders>
          </w:tcPr>
          <w:p w14:paraId="0761E0B6" w14:textId="77777777" w:rsidR="00FF6B77" w:rsidRPr="00FF6B77" w:rsidRDefault="00FF6B77" w:rsidP="00094C33">
            <w:pPr>
              <w:ind w:left="-110"/>
              <w:rPr>
                <w:rFonts w:ascii="Arial Narrow" w:eastAsia="Times New Roman" w:hAnsi="Arial Narrow"/>
                <w:color w:val="000000"/>
                <w:sz w:val="24"/>
                <w:szCs w:val="24"/>
              </w:rPr>
            </w:pPr>
          </w:p>
        </w:tc>
      </w:tr>
      <w:tr w:rsidR="00FF6B77" w:rsidRPr="00FF6B77" w14:paraId="0E08BED1" w14:textId="77777777" w:rsidTr="00A15079">
        <w:trPr>
          <w:trHeight w:hRule="exact" w:val="360"/>
          <w:jc w:val="center"/>
        </w:trPr>
        <w:tc>
          <w:tcPr>
            <w:tcW w:w="3384" w:type="dxa"/>
            <w:tcBorders>
              <w:top w:val="single" w:sz="4" w:space="0" w:color="auto"/>
              <w:left w:val="single" w:sz="12" w:space="0" w:color="auto"/>
              <w:bottom w:val="single" w:sz="4" w:space="0" w:color="auto"/>
              <w:right w:val="single" w:sz="4" w:space="0" w:color="auto"/>
            </w:tcBorders>
          </w:tcPr>
          <w:p w14:paraId="1605EBD3" w14:textId="77777777" w:rsidR="00FF6B77" w:rsidRPr="00FF6B77" w:rsidRDefault="00FF6B77" w:rsidP="00094C33">
            <w:pPr>
              <w:spacing w:after="120"/>
              <w:rPr>
                <w:rFonts w:ascii="Arial Narrow" w:hAnsi="Arial Narrow"/>
                <w:sz w:val="20"/>
                <w:szCs w:val="20"/>
              </w:rPr>
            </w:pPr>
          </w:p>
        </w:tc>
        <w:tc>
          <w:tcPr>
            <w:tcW w:w="8211" w:type="dxa"/>
            <w:tcBorders>
              <w:top w:val="single" w:sz="4" w:space="0" w:color="auto"/>
              <w:left w:val="single" w:sz="4" w:space="0" w:color="auto"/>
              <w:bottom w:val="single" w:sz="4" w:space="0" w:color="auto"/>
              <w:right w:val="single" w:sz="4" w:space="0" w:color="auto"/>
            </w:tcBorders>
          </w:tcPr>
          <w:p w14:paraId="7C34BB77" w14:textId="77777777" w:rsidR="00FF6B77" w:rsidRPr="00FF6B77" w:rsidRDefault="00FF6B77" w:rsidP="00094C33">
            <w:pPr>
              <w:tabs>
                <w:tab w:val="left" w:pos="3940"/>
              </w:tabs>
              <w:spacing w:after="120"/>
              <w:ind w:left="-110" w:right="-122"/>
              <w:rPr>
                <w:rFonts w:ascii="Arial Narrow" w:hAnsi="Arial Narrow"/>
              </w:rPr>
            </w:pPr>
          </w:p>
        </w:tc>
      </w:tr>
      <w:tr w:rsidR="00FF6B77" w:rsidRPr="00FF6B77" w14:paraId="19F14A90" w14:textId="77777777" w:rsidTr="00A15079">
        <w:trPr>
          <w:trHeight w:hRule="exact" w:val="360"/>
          <w:jc w:val="center"/>
        </w:trPr>
        <w:tc>
          <w:tcPr>
            <w:tcW w:w="3384" w:type="dxa"/>
            <w:tcBorders>
              <w:top w:val="single" w:sz="4" w:space="0" w:color="auto"/>
              <w:left w:val="single" w:sz="12" w:space="0" w:color="auto"/>
              <w:bottom w:val="single" w:sz="4" w:space="0" w:color="auto"/>
              <w:right w:val="single" w:sz="4" w:space="0" w:color="auto"/>
            </w:tcBorders>
          </w:tcPr>
          <w:p w14:paraId="008D11B3" w14:textId="77777777" w:rsidR="00FF6B77" w:rsidRPr="00FF6B77" w:rsidRDefault="00FF6B77" w:rsidP="00094C33">
            <w:pPr>
              <w:spacing w:after="120"/>
              <w:rPr>
                <w:rFonts w:ascii="Arial Narrow" w:hAnsi="Arial Narrow"/>
                <w:sz w:val="20"/>
                <w:szCs w:val="20"/>
              </w:rPr>
            </w:pPr>
          </w:p>
        </w:tc>
        <w:tc>
          <w:tcPr>
            <w:tcW w:w="8211" w:type="dxa"/>
            <w:tcBorders>
              <w:top w:val="single" w:sz="4" w:space="0" w:color="auto"/>
              <w:left w:val="single" w:sz="4" w:space="0" w:color="auto"/>
              <w:bottom w:val="single" w:sz="4" w:space="0" w:color="auto"/>
              <w:right w:val="single" w:sz="4" w:space="0" w:color="auto"/>
            </w:tcBorders>
          </w:tcPr>
          <w:p w14:paraId="3EECB53A" w14:textId="77777777" w:rsidR="00FF6B77" w:rsidRPr="00FF6B77" w:rsidRDefault="00FF6B77" w:rsidP="00094C33">
            <w:pPr>
              <w:spacing w:after="120"/>
              <w:ind w:left="-110" w:right="-126"/>
              <w:rPr>
                <w:rFonts w:ascii="Arial Narrow" w:hAnsi="Arial Narrow"/>
                <w:sz w:val="24"/>
                <w:szCs w:val="24"/>
              </w:rPr>
            </w:pPr>
          </w:p>
        </w:tc>
      </w:tr>
      <w:tr w:rsidR="00FF6B77" w:rsidRPr="00FF6B77" w14:paraId="04F464C7" w14:textId="77777777" w:rsidTr="00A15079">
        <w:trPr>
          <w:trHeight w:hRule="exact" w:val="360"/>
          <w:jc w:val="center"/>
        </w:trPr>
        <w:tc>
          <w:tcPr>
            <w:tcW w:w="3384" w:type="dxa"/>
            <w:tcBorders>
              <w:top w:val="single" w:sz="4" w:space="0" w:color="auto"/>
              <w:left w:val="single" w:sz="12" w:space="0" w:color="auto"/>
              <w:bottom w:val="single" w:sz="4" w:space="0" w:color="auto"/>
              <w:right w:val="single" w:sz="4" w:space="0" w:color="auto"/>
            </w:tcBorders>
          </w:tcPr>
          <w:p w14:paraId="58C6491B" w14:textId="77777777" w:rsidR="00FF6B77" w:rsidRPr="00FF6B77" w:rsidRDefault="00FF6B77" w:rsidP="00094C33">
            <w:pPr>
              <w:spacing w:after="120"/>
              <w:rPr>
                <w:rFonts w:ascii="Arial Narrow" w:hAnsi="Arial Narrow"/>
                <w:sz w:val="20"/>
                <w:szCs w:val="20"/>
              </w:rPr>
            </w:pPr>
          </w:p>
        </w:tc>
        <w:tc>
          <w:tcPr>
            <w:tcW w:w="8211" w:type="dxa"/>
            <w:tcBorders>
              <w:top w:val="single" w:sz="4" w:space="0" w:color="auto"/>
              <w:left w:val="single" w:sz="4" w:space="0" w:color="auto"/>
              <w:bottom w:val="single" w:sz="4" w:space="0" w:color="auto"/>
              <w:right w:val="single" w:sz="4" w:space="0" w:color="auto"/>
            </w:tcBorders>
          </w:tcPr>
          <w:p w14:paraId="49EF85FF" w14:textId="77777777" w:rsidR="00FF6B77" w:rsidRPr="00FF6B77" w:rsidRDefault="00FF6B77" w:rsidP="00094C33">
            <w:pPr>
              <w:spacing w:after="120"/>
              <w:ind w:left="-110" w:right="-126"/>
              <w:rPr>
                <w:rFonts w:ascii="Arial Narrow" w:hAnsi="Arial Narrow"/>
                <w:sz w:val="24"/>
                <w:szCs w:val="24"/>
              </w:rPr>
            </w:pPr>
          </w:p>
        </w:tc>
      </w:tr>
      <w:tr w:rsidR="00FF6B77" w:rsidRPr="00FF6B77" w14:paraId="7BC63BE7" w14:textId="77777777" w:rsidTr="00A15079">
        <w:trPr>
          <w:trHeight w:hRule="exact" w:val="360"/>
          <w:jc w:val="center"/>
        </w:trPr>
        <w:tc>
          <w:tcPr>
            <w:tcW w:w="3384" w:type="dxa"/>
            <w:tcBorders>
              <w:top w:val="single" w:sz="4" w:space="0" w:color="auto"/>
              <w:left w:val="single" w:sz="12" w:space="0" w:color="auto"/>
              <w:bottom w:val="single" w:sz="4" w:space="0" w:color="auto"/>
              <w:right w:val="single" w:sz="4" w:space="0" w:color="auto"/>
            </w:tcBorders>
          </w:tcPr>
          <w:p w14:paraId="2ECAD14E" w14:textId="77777777" w:rsidR="00FF6B77" w:rsidRPr="00FF6B77" w:rsidRDefault="00FF6B77" w:rsidP="00094C33">
            <w:pPr>
              <w:spacing w:after="120"/>
              <w:rPr>
                <w:rFonts w:ascii="Arial Narrow" w:hAnsi="Arial Narrow"/>
                <w:sz w:val="20"/>
                <w:szCs w:val="20"/>
              </w:rPr>
            </w:pPr>
          </w:p>
        </w:tc>
        <w:tc>
          <w:tcPr>
            <w:tcW w:w="8211" w:type="dxa"/>
            <w:tcBorders>
              <w:top w:val="single" w:sz="4" w:space="0" w:color="auto"/>
              <w:left w:val="single" w:sz="4" w:space="0" w:color="auto"/>
              <w:bottom w:val="single" w:sz="4" w:space="0" w:color="auto"/>
              <w:right w:val="single" w:sz="4" w:space="0" w:color="auto"/>
            </w:tcBorders>
          </w:tcPr>
          <w:p w14:paraId="35CC5ADA" w14:textId="77777777" w:rsidR="00FF6B77" w:rsidRPr="00FF6B77" w:rsidRDefault="00FF6B77" w:rsidP="00094C33">
            <w:pPr>
              <w:spacing w:after="120"/>
              <w:ind w:left="-110" w:right="-126"/>
              <w:rPr>
                <w:rFonts w:ascii="Arial Narrow" w:hAnsi="Arial Narrow"/>
                <w:sz w:val="24"/>
                <w:szCs w:val="24"/>
              </w:rPr>
            </w:pPr>
          </w:p>
        </w:tc>
      </w:tr>
      <w:tr w:rsidR="00FF6B77" w:rsidRPr="00FF6B77" w14:paraId="3AD993E7" w14:textId="77777777" w:rsidTr="00A15079">
        <w:trPr>
          <w:trHeight w:hRule="exact" w:val="360"/>
          <w:jc w:val="center"/>
        </w:trPr>
        <w:tc>
          <w:tcPr>
            <w:tcW w:w="3384" w:type="dxa"/>
            <w:tcBorders>
              <w:top w:val="single" w:sz="4" w:space="0" w:color="auto"/>
              <w:left w:val="single" w:sz="12" w:space="0" w:color="auto"/>
              <w:bottom w:val="single" w:sz="4" w:space="0" w:color="auto"/>
              <w:right w:val="single" w:sz="4" w:space="0" w:color="auto"/>
            </w:tcBorders>
          </w:tcPr>
          <w:p w14:paraId="7EF4FD88" w14:textId="77777777" w:rsidR="00FF6B77" w:rsidRPr="00FF6B77" w:rsidRDefault="00FF6B77" w:rsidP="00094C33">
            <w:pPr>
              <w:spacing w:after="120"/>
              <w:rPr>
                <w:rFonts w:ascii="Arial Narrow" w:hAnsi="Arial Narrow"/>
                <w:sz w:val="20"/>
                <w:szCs w:val="20"/>
              </w:rPr>
            </w:pPr>
          </w:p>
        </w:tc>
        <w:tc>
          <w:tcPr>
            <w:tcW w:w="8211" w:type="dxa"/>
            <w:tcBorders>
              <w:top w:val="single" w:sz="4" w:space="0" w:color="auto"/>
              <w:left w:val="single" w:sz="4" w:space="0" w:color="auto"/>
              <w:bottom w:val="single" w:sz="4" w:space="0" w:color="auto"/>
              <w:right w:val="single" w:sz="4" w:space="0" w:color="auto"/>
            </w:tcBorders>
          </w:tcPr>
          <w:p w14:paraId="17AF4AE9" w14:textId="77777777" w:rsidR="00FF6B77" w:rsidRPr="00FF6B77" w:rsidRDefault="00FF6B77" w:rsidP="00094C33">
            <w:pPr>
              <w:spacing w:after="120"/>
              <w:ind w:left="-110" w:right="-126"/>
              <w:rPr>
                <w:rFonts w:ascii="Arial Narrow" w:hAnsi="Arial Narrow"/>
                <w:sz w:val="24"/>
                <w:szCs w:val="24"/>
              </w:rPr>
            </w:pPr>
          </w:p>
        </w:tc>
      </w:tr>
    </w:tbl>
    <w:p w14:paraId="7EE840A1" w14:textId="77777777" w:rsidR="00A15079" w:rsidRDefault="00A15079"/>
    <w:tbl>
      <w:tblPr>
        <w:tblStyle w:val="TableGrid2"/>
        <w:tblW w:w="11610" w:type="dxa"/>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55"/>
        <w:gridCol w:w="5217"/>
        <w:gridCol w:w="444"/>
        <w:gridCol w:w="461"/>
        <w:gridCol w:w="469"/>
        <w:gridCol w:w="2964"/>
      </w:tblGrid>
      <w:tr w:rsidR="00FF6B77" w:rsidRPr="00FF6B77" w14:paraId="3B015464" w14:textId="77777777" w:rsidTr="00FF6B77">
        <w:trPr>
          <w:trHeight w:hRule="exact" w:val="264"/>
          <w:jc w:val="center"/>
        </w:trPr>
        <w:tc>
          <w:tcPr>
            <w:tcW w:w="2055"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480BD4CB" w14:textId="77777777" w:rsidR="00FF6B77" w:rsidRPr="00FF6B77" w:rsidRDefault="00FF6B77" w:rsidP="00094C33">
            <w:pPr>
              <w:spacing w:after="120"/>
              <w:jc w:val="center"/>
              <w:rPr>
                <w:b/>
                <w:sz w:val="20"/>
                <w:szCs w:val="20"/>
              </w:rPr>
            </w:pPr>
            <w:r w:rsidRPr="00FF6B77">
              <w:rPr>
                <w:b/>
                <w:sz w:val="20"/>
                <w:szCs w:val="20"/>
              </w:rPr>
              <w:t>DRUG/TEST</w:t>
            </w:r>
          </w:p>
        </w:tc>
        <w:tc>
          <w:tcPr>
            <w:tcW w:w="5217" w:type="dxa"/>
            <w:tcBorders>
              <w:top w:val="single" w:sz="12" w:space="0" w:color="auto"/>
              <w:left w:val="single" w:sz="8" w:space="0" w:color="auto"/>
              <w:bottom w:val="single" w:sz="12" w:space="0" w:color="auto"/>
              <w:right w:val="single" w:sz="8" w:space="0" w:color="auto"/>
            </w:tcBorders>
            <w:shd w:val="clear" w:color="auto" w:fill="BFBFBF" w:themeFill="background1" w:themeFillShade="BF"/>
            <w:vAlign w:val="center"/>
            <w:hideMark/>
          </w:tcPr>
          <w:p w14:paraId="08EF3B5A" w14:textId="77777777" w:rsidR="00FF6B77" w:rsidRPr="00FF6B77" w:rsidRDefault="00FF6B77" w:rsidP="00094C33">
            <w:pPr>
              <w:spacing w:after="120"/>
              <w:jc w:val="center"/>
              <w:rPr>
                <w:b/>
                <w:sz w:val="20"/>
                <w:szCs w:val="20"/>
              </w:rPr>
            </w:pPr>
            <w:r w:rsidRPr="00FF6B77">
              <w:rPr>
                <w:b/>
                <w:sz w:val="20"/>
                <w:szCs w:val="20"/>
              </w:rPr>
              <w:t>ORDERED</w:t>
            </w:r>
          </w:p>
        </w:tc>
        <w:tc>
          <w:tcPr>
            <w:tcW w:w="444" w:type="dxa"/>
            <w:tcBorders>
              <w:top w:val="single" w:sz="12" w:space="0" w:color="auto"/>
              <w:left w:val="single" w:sz="8" w:space="0" w:color="auto"/>
              <w:bottom w:val="single" w:sz="12" w:space="0" w:color="auto"/>
              <w:right w:val="single" w:sz="4" w:space="0" w:color="auto"/>
            </w:tcBorders>
            <w:shd w:val="clear" w:color="auto" w:fill="BFBFBF" w:themeFill="background1" w:themeFillShade="BF"/>
            <w:vAlign w:val="center"/>
            <w:hideMark/>
          </w:tcPr>
          <w:p w14:paraId="5CC4A9BC" w14:textId="77777777" w:rsidR="00FF6B77" w:rsidRPr="00FF6B77" w:rsidRDefault="00FF6B77" w:rsidP="00094C33">
            <w:pPr>
              <w:spacing w:after="120"/>
              <w:ind w:left="-108" w:right="-108"/>
              <w:jc w:val="center"/>
              <w:rPr>
                <w:b/>
                <w:sz w:val="20"/>
                <w:szCs w:val="20"/>
              </w:rPr>
            </w:pPr>
            <w:r w:rsidRPr="00FF6B77">
              <w:rPr>
                <w:b/>
                <w:sz w:val="20"/>
                <w:szCs w:val="20"/>
              </w:rPr>
              <w:t>Y</w:t>
            </w:r>
          </w:p>
        </w:tc>
        <w:tc>
          <w:tcPr>
            <w:tcW w:w="461"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7FB07A6B" w14:textId="77777777" w:rsidR="00FF6B77" w:rsidRPr="00FF6B77" w:rsidRDefault="00FF6B77" w:rsidP="00094C33">
            <w:pPr>
              <w:spacing w:after="120"/>
              <w:ind w:left="-108" w:right="-108"/>
              <w:jc w:val="center"/>
              <w:rPr>
                <w:b/>
                <w:sz w:val="20"/>
                <w:szCs w:val="20"/>
              </w:rPr>
            </w:pPr>
            <w:r w:rsidRPr="00FF6B77">
              <w:rPr>
                <w:b/>
                <w:sz w:val="20"/>
                <w:szCs w:val="20"/>
              </w:rPr>
              <w:t>N</w:t>
            </w:r>
          </w:p>
        </w:tc>
        <w:tc>
          <w:tcPr>
            <w:tcW w:w="469" w:type="dxa"/>
            <w:tcBorders>
              <w:top w:val="single" w:sz="12" w:space="0" w:color="auto"/>
              <w:left w:val="single" w:sz="4" w:space="0" w:color="auto"/>
              <w:bottom w:val="single" w:sz="12" w:space="0" w:color="auto"/>
              <w:right w:val="single" w:sz="8" w:space="0" w:color="auto"/>
            </w:tcBorders>
            <w:shd w:val="clear" w:color="auto" w:fill="BFBFBF" w:themeFill="background1" w:themeFillShade="BF"/>
            <w:vAlign w:val="center"/>
            <w:hideMark/>
          </w:tcPr>
          <w:p w14:paraId="30555501" w14:textId="77777777" w:rsidR="00FF6B77" w:rsidRPr="00FF6B77" w:rsidRDefault="00FF6B77" w:rsidP="00094C33">
            <w:pPr>
              <w:spacing w:after="120"/>
              <w:jc w:val="center"/>
              <w:rPr>
                <w:b/>
                <w:sz w:val="20"/>
                <w:szCs w:val="20"/>
              </w:rPr>
            </w:pPr>
            <w:r w:rsidRPr="00FF6B77">
              <w:rPr>
                <w:b/>
                <w:sz w:val="20"/>
                <w:szCs w:val="20"/>
              </w:rPr>
              <w:t>NA</w:t>
            </w:r>
          </w:p>
        </w:tc>
        <w:tc>
          <w:tcPr>
            <w:tcW w:w="2964" w:type="dxa"/>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hideMark/>
          </w:tcPr>
          <w:p w14:paraId="54AAE433" w14:textId="77777777" w:rsidR="00FF6B77" w:rsidRPr="00FF6B77" w:rsidRDefault="00FF6B77" w:rsidP="00094C33">
            <w:pPr>
              <w:spacing w:after="120"/>
              <w:jc w:val="center"/>
              <w:rPr>
                <w:b/>
                <w:sz w:val="20"/>
                <w:szCs w:val="20"/>
              </w:rPr>
            </w:pPr>
            <w:r w:rsidRPr="00FF6B77">
              <w:rPr>
                <w:b/>
                <w:sz w:val="20"/>
                <w:szCs w:val="20"/>
              </w:rPr>
              <w:t>AUDITING NOTES</w:t>
            </w:r>
          </w:p>
        </w:tc>
      </w:tr>
      <w:tr w:rsidR="00FF6B77" w:rsidRPr="00FF6B77" w14:paraId="411E2E0A" w14:textId="77777777" w:rsidTr="00FF6B77">
        <w:trPr>
          <w:trHeight w:hRule="exact" w:val="360"/>
          <w:jc w:val="center"/>
        </w:trPr>
        <w:tc>
          <w:tcPr>
            <w:tcW w:w="2055" w:type="dxa"/>
            <w:vMerge w:val="restart"/>
            <w:tcBorders>
              <w:top w:val="single" w:sz="12" w:space="0" w:color="auto"/>
              <w:left w:val="single" w:sz="12" w:space="0" w:color="auto"/>
              <w:bottom w:val="single" w:sz="4" w:space="0" w:color="auto"/>
              <w:right w:val="single" w:sz="8" w:space="0" w:color="auto"/>
            </w:tcBorders>
            <w:hideMark/>
          </w:tcPr>
          <w:p w14:paraId="3D0F4E54" w14:textId="77777777" w:rsidR="00FF6B77" w:rsidRPr="00FF6B77" w:rsidRDefault="00FF6B77" w:rsidP="00094C33">
            <w:pPr>
              <w:spacing w:after="120"/>
              <w:rPr>
                <w:sz w:val="20"/>
                <w:szCs w:val="20"/>
              </w:rPr>
            </w:pPr>
            <w:r w:rsidRPr="00FF6B77">
              <w:rPr>
                <w:rFonts w:eastAsia="Times New Roman"/>
                <w:shd w:val="clear" w:color="auto" w:fill="FFFFFF" w:themeFill="background1"/>
              </w:rPr>
              <w:t>L</w:t>
            </w:r>
            <w:r w:rsidRPr="00FF6B77">
              <w:rPr>
                <w:rFonts w:eastAsia="Times New Roman"/>
                <w:color w:val="000000"/>
              </w:rPr>
              <w:t>ithium</w:t>
            </w:r>
          </w:p>
        </w:tc>
        <w:tc>
          <w:tcPr>
            <w:tcW w:w="5217" w:type="dxa"/>
            <w:tcBorders>
              <w:top w:val="single" w:sz="12" w:space="0" w:color="auto"/>
              <w:left w:val="single" w:sz="8" w:space="0" w:color="auto"/>
              <w:bottom w:val="single" w:sz="4" w:space="0" w:color="auto"/>
              <w:right w:val="single" w:sz="8" w:space="0" w:color="auto"/>
            </w:tcBorders>
            <w:vAlign w:val="center"/>
            <w:hideMark/>
          </w:tcPr>
          <w:p w14:paraId="0F3CC9BB" w14:textId="77777777" w:rsidR="00FF6B77" w:rsidRPr="00FF6B77" w:rsidRDefault="00FF6B77" w:rsidP="00094C33">
            <w:pPr>
              <w:spacing w:after="120"/>
            </w:pPr>
            <w:proofErr w:type="spellStart"/>
            <w:r w:rsidRPr="00FF6B77">
              <w:t>SCr</w:t>
            </w:r>
            <w:proofErr w:type="spellEnd"/>
            <w:r w:rsidRPr="00FF6B77">
              <w:t>/BUN, CBC, TSH/Lithium level-baseline</w:t>
            </w:r>
          </w:p>
        </w:tc>
        <w:tc>
          <w:tcPr>
            <w:tcW w:w="444" w:type="dxa"/>
            <w:tcBorders>
              <w:top w:val="single" w:sz="12" w:space="0" w:color="auto"/>
              <w:left w:val="single" w:sz="8" w:space="0" w:color="auto"/>
              <w:bottom w:val="single" w:sz="4" w:space="0" w:color="auto"/>
              <w:right w:val="single" w:sz="4" w:space="0" w:color="auto"/>
            </w:tcBorders>
          </w:tcPr>
          <w:p w14:paraId="2A13BCEA" w14:textId="77777777" w:rsidR="00FF6B77" w:rsidRPr="00FF6B77" w:rsidRDefault="00FF6B77" w:rsidP="00094C33">
            <w:pPr>
              <w:spacing w:after="120"/>
              <w:rPr>
                <w:sz w:val="20"/>
                <w:szCs w:val="20"/>
              </w:rPr>
            </w:pPr>
          </w:p>
        </w:tc>
        <w:tc>
          <w:tcPr>
            <w:tcW w:w="461" w:type="dxa"/>
            <w:tcBorders>
              <w:top w:val="single" w:sz="12" w:space="0" w:color="auto"/>
              <w:left w:val="single" w:sz="4" w:space="0" w:color="auto"/>
              <w:bottom w:val="single" w:sz="4" w:space="0" w:color="auto"/>
              <w:right w:val="single" w:sz="4" w:space="0" w:color="auto"/>
            </w:tcBorders>
          </w:tcPr>
          <w:p w14:paraId="52431667" w14:textId="77777777" w:rsidR="00FF6B77" w:rsidRPr="00FF6B77" w:rsidRDefault="00FF6B77" w:rsidP="00094C33">
            <w:pPr>
              <w:spacing w:after="120"/>
              <w:rPr>
                <w:sz w:val="20"/>
                <w:szCs w:val="20"/>
              </w:rPr>
            </w:pPr>
          </w:p>
        </w:tc>
        <w:tc>
          <w:tcPr>
            <w:tcW w:w="469" w:type="dxa"/>
            <w:tcBorders>
              <w:top w:val="single" w:sz="12" w:space="0" w:color="auto"/>
              <w:left w:val="single" w:sz="4" w:space="0" w:color="auto"/>
              <w:bottom w:val="single" w:sz="4" w:space="0" w:color="auto"/>
              <w:right w:val="single" w:sz="8" w:space="0" w:color="auto"/>
            </w:tcBorders>
          </w:tcPr>
          <w:p w14:paraId="72BF4C80" w14:textId="77777777" w:rsidR="00FF6B77" w:rsidRPr="00FF6B77" w:rsidRDefault="00FF6B77" w:rsidP="00094C33">
            <w:pPr>
              <w:spacing w:after="120"/>
              <w:rPr>
                <w:sz w:val="20"/>
                <w:szCs w:val="20"/>
              </w:rPr>
            </w:pPr>
          </w:p>
        </w:tc>
        <w:tc>
          <w:tcPr>
            <w:tcW w:w="2964" w:type="dxa"/>
            <w:tcBorders>
              <w:top w:val="single" w:sz="12" w:space="0" w:color="auto"/>
              <w:left w:val="single" w:sz="8" w:space="0" w:color="auto"/>
              <w:bottom w:val="single" w:sz="4" w:space="0" w:color="auto"/>
              <w:right w:val="single" w:sz="12" w:space="0" w:color="auto"/>
            </w:tcBorders>
          </w:tcPr>
          <w:p w14:paraId="2FE6B799" w14:textId="77777777" w:rsidR="00FF6B77" w:rsidRPr="00FF6B77" w:rsidRDefault="00FF6B77" w:rsidP="00094C33">
            <w:pPr>
              <w:spacing w:after="120"/>
              <w:rPr>
                <w:sz w:val="20"/>
                <w:szCs w:val="20"/>
              </w:rPr>
            </w:pPr>
          </w:p>
        </w:tc>
      </w:tr>
      <w:tr w:rsidR="00FF6B77" w:rsidRPr="00FF6B77" w14:paraId="4943392E" w14:textId="77777777" w:rsidTr="00FF6B77">
        <w:trPr>
          <w:trHeight w:hRule="exact" w:val="360"/>
          <w:jc w:val="center"/>
        </w:trPr>
        <w:tc>
          <w:tcPr>
            <w:tcW w:w="0" w:type="auto"/>
            <w:vMerge/>
            <w:tcBorders>
              <w:top w:val="single" w:sz="12" w:space="0" w:color="auto"/>
              <w:left w:val="single" w:sz="12" w:space="0" w:color="auto"/>
              <w:bottom w:val="single" w:sz="4" w:space="0" w:color="auto"/>
              <w:right w:val="single" w:sz="8" w:space="0" w:color="auto"/>
            </w:tcBorders>
            <w:vAlign w:val="center"/>
            <w:hideMark/>
          </w:tcPr>
          <w:p w14:paraId="3DD91E15" w14:textId="77777777" w:rsidR="00FF6B77" w:rsidRPr="00FF6B77" w:rsidRDefault="00FF6B77" w:rsidP="00094C33">
            <w:pPr>
              <w:rPr>
                <w:sz w:val="20"/>
                <w:szCs w:val="20"/>
              </w:rPr>
            </w:pPr>
          </w:p>
        </w:tc>
        <w:tc>
          <w:tcPr>
            <w:tcW w:w="5217" w:type="dxa"/>
            <w:tcBorders>
              <w:top w:val="single" w:sz="4" w:space="0" w:color="auto"/>
              <w:left w:val="single" w:sz="8" w:space="0" w:color="auto"/>
              <w:bottom w:val="single" w:sz="4" w:space="0" w:color="auto"/>
              <w:right w:val="single" w:sz="8" w:space="0" w:color="auto"/>
            </w:tcBorders>
            <w:vAlign w:val="center"/>
            <w:hideMark/>
          </w:tcPr>
          <w:p w14:paraId="4D63ED69" w14:textId="77777777" w:rsidR="00FF6B77" w:rsidRPr="00FF6B77" w:rsidRDefault="00FF6B77" w:rsidP="00094C33">
            <w:pPr>
              <w:spacing w:after="120"/>
              <w:rPr>
                <w:sz w:val="20"/>
                <w:szCs w:val="20"/>
              </w:rPr>
            </w:pPr>
            <w:r w:rsidRPr="00FF6B77">
              <w:rPr>
                <w:rFonts w:eastAsia="Times New Roman"/>
                <w:color w:val="000000"/>
              </w:rPr>
              <w:t>EKG if 50 or older</w:t>
            </w:r>
          </w:p>
        </w:tc>
        <w:tc>
          <w:tcPr>
            <w:tcW w:w="444" w:type="dxa"/>
            <w:tcBorders>
              <w:top w:val="single" w:sz="4" w:space="0" w:color="auto"/>
              <w:left w:val="single" w:sz="8" w:space="0" w:color="auto"/>
              <w:bottom w:val="single" w:sz="4" w:space="0" w:color="auto"/>
              <w:right w:val="single" w:sz="4" w:space="0" w:color="auto"/>
            </w:tcBorders>
          </w:tcPr>
          <w:p w14:paraId="0D97B08F" w14:textId="77777777" w:rsidR="00FF6B77" w:rsidRPr="00FF6B77" w:rsidRDefault="00FF6B77" w:rsidP="00094C33">
            <w:pPr>
              <w:spacing w:after="120"/>
              <w:rPr>
                <w:sz w:val="20"/>
                <w:szCs w:val="20"/>
              </w:rPr>
            </w:pPr>
          </w:p>
        </w:tc>
        <w:tc>
          <w:tcPr>
            <w:tcW w:w="461" w:type="dxa"/>
            <w:tcBorders>
              <w:top w:val="single" w:sz="4" w:space="0" w:color="auto"/>
              <w:left w:val="single" w:sz="4" w:space="0" w:color="auto"/>
              <w:bottom w:val="single" w:sz="4" w:space="0" w:color="auto"/>
              <w:right w:val="single" w:sz="4" w:space="0" w:color="auto"/>
            </w:tcBorders>
          </w:tcPr>
          <w:p w14:paraId="0F5D2882" w14:textId="77777777" w:rsidR="00FF6B77" w:rsidRPr="00FF6B77" w:rsidRDefault="00FF6B77" w:rsidP="00094C33">
            <w:pPr>
              <w:spacing w:after="120"/>
              <w:rPr>
                <w:sz w:val="20"/>
                <w:szCs w:val="20"/>
              </w:rPr>
            </w:pPr>
          </w:p>
        </w:tc>
        <w:tc>
          <w:tcPr>
            <w:tcW w:w="469" w:type="dxa"/>
            <w:tcBorders>
              <w:top w:val="single" w:sz="4" w:space="0" w:color="auto"/>
              <w:left w:val="single" w:sz="4" w:space="0" w:color="auto"/>
              <w:bottom w:val="single" w:sz="4" w:space="0" w:color="auto"/>
              <w:right w:val="single" w:sz="8" w:space="0" w:color="auto"/>
            </w:tcBorders>
          </w:tcPr>
          <w:p w14:paraId="03E7AC71" w14:textId="77777777" w:rsidR="00FF6B77" w:rsidRPr="00FF6B77" w:rsidRDefault="00FF6B77" w:rsidP="00094C33">
            <w:pPr>
              <w:spacing w:after="120"/>
              <w:rPr>
                <w:sz w:val="20"/>
                <w:szCs w:val="20"/>
              </w:rPr>
            </w:pPr>
          </w:p>
        </w:tc>
        <w:tc>
          <w:tcPr>
            <w:tcW w:w="2964" w:type="dxa"/>
            <w:tcBorders>
              <w:top w:val="single" w:sz="4" w:space="0" w:color="auto"/>
              <w:left w:val="single" w:sz="8" w:space="0" w:color="auto"/>
              <w:bottom w:val="single" w:sz="4" w:space="0" w:color="auto"/>
              <w:right w:val="single" w:sz="12" w:space="0" w:color="auto"/>
            </w:tcBorders>
          </w:tcPr>
          <w:p w14:paraId="69CF1AC7" w14:textId="77777777" w:rsidR="00FF6B77" w:rsidRPr="00FF6B77" w:rsidRDefault="00FF6B77" w:rsidP="00094C33">
            <w:pPr>
              <w:spacing w:after="120"/>
              <w:rPr>
                <w:sz w:val="20"/>
                <w:szCs w:val="20"/>
              </w:rPr>
            </w:pPr>
          </w:p>
        </w:tc>
      </w:tr>
      <w:tr w:rsidR="00FF6B77" w:rsidRPr="00FF6B77" w14:paraId="6ED8FD6F" w14:textId="77777777" w:rsidTr="00FF6B77">
        <w:trPr>
          <w:trHeight w:hRule="exact" w:val="360"/>
          <w:jc w:val="center"/>
        </w:trPr>
        <w:tc>
          <w:tcPr>
            <w:tcW w:w="0" w:type="auto"/>
            <w:vMerge/>
            <w:tcBorders>
              <w:top w:val="single" w:sz="12" w:space="0" w:color="auto"/>
              <w:left w:val="single" w:sz="12" w:space="0" w:color="auto"/>
              <w:bottom w:val="single" w:sz="4" w:space="0" w:color="auto"/>
              <w:right w:val="single" w:sz="8" w:space="0" w:color="auto"/>
            </w:tcBorders>
            <w:vAlign w:val="center"/>
            <w:hideMark/>
          </w:tcPr>
          <w:p w14:paraId="32F58156" w14:textId="77777777" w:rsidR="00FF6B77" w:rsidRPr="00FF6B77" w:rsidRDefault="00FF6B77" w:rsidP="00094C33">
            <w:pPr>
              <w:rPr>
                <w:sz w:val="20"/>
                <w:szCs w:val="20"/>
              </w:rPr>
            </w:pPr>
          </w:p>
        </w:tc>
        <w:tc>
          <w:tcPr>
            <w:tcW w:w="5217" w:type="dxa"/>
            <w:tcBorders>
              <w:top w:val="single" w:sz="4" w:space="0" w:color="auto"/>
              <w:left w:val="single" w:sz="8" w:space="0" w:color="auto"/>
              <w:bottom w:val="single" w:sz="4" w:space="0" w:color="auto"/>
              <w:right w:val="single" w:sz="8" w:space="0" w:color="auto"/>
            </w:tcBorders>
            <w:vAlign w:val="center"/>
            <w:hideMark/>
          </w:tcPr>
          <w:p w14:paraId="0F6FA21A" w14:textId="77777777" w:rsidR="00FF6B77" w:rsidRPr="00FF6B77" w:rsidRDefault="00FF6B77" w:rsidP="00094C33">
            <w:pPr>
              <w:spacing w:after="120"/>
              <w:rPr>
                <w:sz w:val="20"/>
                <w:szCs w:val="20"/>
              </w:rPr>
            </w:pPr>
            <w:r w:rsidRPr="00FF6B77">
              <w:rPr>
                <w:rFonts w:eastAsia="Times New Roman"/>
                <w:color w:val="000000"/>
              </w:rPr>
              <w:t>Level: 5-6 days after starting/dose ∆</w:t>
            </w:r>
          </w:p>
        </w:tc>
        <w:tc>
          <w:tcPr>
            <w:tcW w:w="444" w:type="dxa"/>
            <w:tcBorders>
              <w:top w:val="single" w:sz="4" w:space="0" w:color="auto"/>
              <w:left w:val="single" w:sz="8" w:space="0" w:color="auto"/>
              <w:bottom w:val="single" w:sz="4" w:space="0" w:color="auto"/>
              <w:right w:val="single" w:sz="4" w:space="0" w:color="auto"/>
            </w:tcBorders>
          </w:tcPr>
          <w:p w14:paraId="48AA7B76" w14:textId="77777777" w:rsidR="00FF6B77" w:rsidRPr="00FF6B77" w:rsidRDefault="00FF6B77" w:rsidP="00094C33">
            <w:pPr>
              <w:spacing w:after="120"/>
              <w:rPr>
                <w:sz w:val="20"/>
                <w:szCs w:val="20"/>
              </w:rPr>
            </w:pPr>
          </w:p>
        </w:tc>
        <w:tc>
          <w:tcPr>
            <w:tcW w:w="461" w:type="dxa"/>
            <w:tcBorders>
              <w:top w:val="single" w:sz="4" w:space="0" w:color="auto"/>
              <w:left w:val="single" w:sz="4" w:space="0" w:color="auto"/>
              <w:bottom w:val="single" w:sz="4" w:space="0" w:color="auto"/>
              <w:right w:val="single" w:sz="4" w:space="0" w:color="auto"/>
            </w:tcBorders>
          </w:tcPr>
          <w:p w14:paraId="4F4F4AAA" w14:textId="77777777" w:rsidR="00FF6B77" w:rsidRPr="00FF6B77" w:rsidRDefault="00FF6B77" w:rsidP="00094C33">
            <w:pPr>
              <w:spacing w:after="120"/>
              <w:rPr>
                <w:sz w:val="20"/>
                <w:szCs w:val="20"/>
              </w:rPr>
            </w:pPr>
          </w:p>
        </w:tc>
        <w:tc>
          <w:tcPr>
            <w:tcW w:w="469" w:type="dxa"/>
            <w:tcBorders>
              <w:top w:val="single" w:sz="4" w:space="0" w:color="auto"/>
              <w:left w:val="single" w:sz="4" w:space="0" w:color="auto"/>
              <w:bottom w:val="single" w:sz="4" w:space="0" w:color="auto"/>
              <w:right w:val="single" w:sz="8" w:space="0" w:color="auto"/>
            </w:tcBorders>
          </w:tcPr>
          <w:p w14:paraId="2FF02BB5" w14:textId="77777777" w:rsidR="00FF6B77" w:rsidRPr="00FF6B77" w:rsidRDefault="00FF6B77" w:rsidP="00094C33">
            <w:pPr>
              <w:spacing w:after="120"/>
              <w:rPr>
                <w:sz w:val="20"/>
                <w:szCs w:val="20"/>
              </w:rPr>
            </w:pPr>
          </w:p>
        </w:tc>
        <w:tc>
          <w:tcPr>
            <w:tcW w:w="2964" w:type="dxa"/>
            <w:tcBorders>
              <w:top w:val="single" w:sz="4" w:space="0" w:color="auto"/>
              <w:left w:val="single" w:sz="8" w:space="0" w:color="auto"/>
              <w:bottom w:val="single" w:sz="4" w:space="0" w:color="auto"/>
              <w:right w:val="single" w:sz="12" w:space="0" w:color="auto"/>
            </w:tcBorders>
          </w:tcPr>
          <w:p w14:paraId="2BC99154" w14:textId="77777777" w:rsidR="00FF6B77" w:rsidRPr="00FF6B77" w:rsidRDefault="00FF6B77" w:rsidP="00094C33">
            <w:pPr>
              <w:spacing w:after="120"/>
              <w:rPr>
                <w:sz w:val="20"/>
                <w:szCs w:val="20"/>
              </w:rPr>
            </w:pPr>
          </w:p>
        </w:tc>
      </w:tr>
      <w:tr w:rsidR="00FF6B77" w:rsidRPr="00FF6B77" w14:paraId="4A38E9A1" w14:textId="77777777" w:rsidTr="00FF6B77">
        <w:trPr>
          <w:trHeight w:hRule="exact" w:val="360"/>
          <w:jc w:val="center"/>
        </w:trPr>
        <w:tc>
          <w:tcPr>
            <w:tcW w:w="0" w:type="auto"/>
            <w:vMerge/>
            <w:tcBorders>
              <w:top w:val="single" w:sz="12" w:space="0" w:color="auto"/>
              <w:left w:val="single" w:sz="12" w:space="0" w:color="auto"/>
              <w:bottom w:val="single" w:sz="4" w:space="0" w:color="auto"/>
              <w:right w:val="single" w:sz="8" w:space="0" w:color="auto"/>
            </w:tcBorders>
            <w:vAlign w:val="center"/>
            <w:hideMark/>
          </w:tcPr>
          <w:p w14:paraId="157F74D4" w14:textId="77777777" w:rsidR="00FF6B77" w:rsidRPr="00FF6B77" w:rsidRDefault="00FF6B77" w:rsidP="00094C33">
            <w:pPr>
              <w:rPr>
                <w:sz w:val="20"/>
                <w:szCs w:val="20"/>
              </w:rPr>
            </w:pPr>
          </w:p>
        </w:tc>
        <w:tc>
          <w:tcPr>
            <w:tcW w:w="5217" w:type="dxa"/>
            <w:tcBorders>
              <w:top w:val="single" w:sz="4" w:space="0" w:color="auto"/>
              <w:left w:val="single" w:sz="8" w:space="0" w:color="auto"/>
              <w:bottom w:val="single" w:sz="4" w:space="0" w:color="auto"/>
              <w:right w:val="single" w:sz="8" w:space="0" w:color="auto"/>
            </w:tcBorders>
            <w:vAlign w:val="center"/>
            <w:hideMark/>
          </w:tcPr>
          <w:p w14:paraId="55B192E6" w14:textId="77777777" w:rsidR="00FF6B77" w:rsidRPr="00FF6B77" w:rsidRDefault="00FF6B77" w:rsidP="00094C33">
            <w:pPr>
              <w:spacing w:after="120"/>
              <w:rPr>
                <w:rFonts w:eastAsia="Times New Roman"/>
                <w:color w:val="000000"/>
              </w:rPr>
            </w:pPr>
            <w:r w:rsidRPr="00FF6B77">
              <w:rPr>
                <w:rFonts w:eastAsia="Times New Roman"/>
                <w:color w:val="000000"/>
              </w:rPr>
              <w:t xml:space="preserve">Weight -baseline </w:t>
            </w:r>
          </w:p>
        </w:tc>
        <w:tc>
          <w:tcPr>
            <w:tcW w:w="444" w:type="dxa"/>
            <w:tcBorders>
              <w:top w:val="single" w:sz="4" w:space="0" w:color="auto"/>
              <w:left w:val="single" w:sz="8" w:space="0" w:color="auto"/>
              <w:bottom w:val="single" w:sz="4" w:space="0" w:color="auto"/>
              <w:right w:val="single" w:sz="4" w:space="0" w:color="auto"/>
            </w:tcBorders>
          </w:tcPr>
          <w:p w14:paraId="185D7000" w14:textId="77777777" w:rsidR="00FF6B77" w:rsidRPr="00FF6B77" w:rsidRDefault="00FF6B77" w:rsidP="00094C33">
            <w:pPr>
              <w:spacing w:after="120"/>
              <w:rPr>
                <w:sz w:val="20"/>
                <w:szCs w:val="20"/>
              </w:rPr>
            </w:pPr>
          </w:p>
        </w:tc>
        <w:tc>
          <w:tcPr>
            <w:tcW w:w="461" w:type="dxa"/>
            <w:tcBorders>
              <w:top w:val="single" w:sz="4" w:space="0" w:color="auto"/>
              <w:left w:val="single" w:sz="4" w:space="0" w:color="auto"/>
              <w:bottom w:val="single" w:sz="4" w:space="0" w:color="auto"/>
              <w:right w:val="single" w:sz="4" w:space="0" w:color="auto"/>
            </w:tcBorders>
          </w:tcPr>
          <w:p w14:paraId="539E7FCC" w14:textId="77777777" w:rsidR="00FF6B77" w:rsidRPr="00FF6B77" w:rsidRDefault="00FF6B77" w:rsidP="00094C33">
            <w:pPr>
              <w:spacing w:after="120"/>
              <w:rPr>
                <w:sz w:val="20"/>
                <w:szCs w:val="20"/>
              </w:rPr>
            </w:pPr>
          </w:p>
        </w:tc>
        <w:tc>
          <w:tcPr>
            <w:tcW w:w="469" w:type="dxa"/>
            <w:tcBorders>
              <w:top w:val="single" w:sz="4" w:space="0" w:color="auto"/>
              <w:left w:val="single" w:sz="4" w:space="0" w:color="auto"/>
              <w:bottom w:val="single" w:sz="4" w:space="0" w:color="auto"/>
              <w:right w:val="single" w:sz="8" w:space="0" w:color="auto"/>
            </w:tcBorders>
          </w:tcPr>
          <w:p w14:paraId="0299A01C" w14:textId="77777777" w:rsidR="00FF6B77" w:rsidRPr="00FF6B77" w:rsidRDefault="00FF6B77" w:rsidP="00094C33">
            <w:pPr>
              <w:spacing w:after="120"/>
              <w:rPr>
                <w:sz w:val="20"/>
                <w:szCs w:val="20"/>
              </w:rPr>
            </w:pPr>
          </w:p>
        </w:tc>
        <w:tc>
          <w:tcPr>
            <w:tcW w:w="2964" w:type="dxa"/>
            <w:tcBorders>
              <w:top w:val="single" w:sz="4" w:space="0" w:color="auto"/>
              <w:left w:val="single" w:sz="8" w:space="0" w:color="auto"/>
              <w:bottom w:val="single" w:sz="4" w:space="0" w:color="auto"/>
              <w:right w:val="single" w:sz="12" w:space="0" w:color="auto"/>
            </w:tcBorders>
          </w:tcPr>
          <w:p w14:paraId="5AA01455" w14:textId="77777777" w:rsidR="00FF6B77" w:rsidRPr="00FF6B77" w:rsidRDefault="00FF6B77" w:rsidP="00094C33">
            <w:pPr>
              <w:spacing w:after="120"/>
              <w:rPr>
                <w:sz w:val="20"/>
                <w:szCs w:val="20"/>
              </w:rPr>
            </w:pPr>
          </w:p>
        </w:tc>
      </w:tr>
      <w:tr w:rsidR="00FF6B77" w:rsidRPr="00FF6B77" w14:paraId="432AC1B1" w14:textId="77777777" w:rsidTr="00FF6B77">
        <w:trPr>
          <w:trHeight w:hRule="exact" w:val="360"/>
          <w:jc w:val="center"/>
        </w:trPr>
        <w:tc>
          <w:tcPr>
            <w:tcW w:w="2055" w:type="dxa"/>
            <w:vMerge w:val="restart"/>
            <w:tcBorders>
              <w:top w:val="single" w:sz="8" w:space="0" w:color="auto"/>
              <w:left w:val="single" w:sz="12" w:space="0" w:color="auto"/>
              <w:bottom w:val="single" w:sz="4" w:space="0" w:color="auto"/>
              <w:right w:val="single" w:sz="8" w:space="0" w:color="auto"/>
            </w:tcBorders>
            <w:hideMark/>
          </w:tcPr>
          <w:p w14:paraId="0467B3C9" w14:textId="77777777" w:rsidR="00FF6B77" w:rsidRPr="00FF6B77" w:rsidRDefault="00FF6B77" w:rsidP="00094C33">
            <w:pPr>
              <w:spacing w:after="120"/>
              <w:rPr>
                <w:sz w:val="20"/>
                <w:szCs w:val="20"/>
              </w:rPr>
            </w:pPr>
            <w:r w:rsidRPr="00FF6B77">
              <w:rPr>
                <w:rFonts w:eastAsia="Times New Roman"/>
                <w:color w:val="000000"/>
              </w:rPr>
              <w:t>Depakote/Tegretol</w:t>
            </w:r>
          </w:p>
        </w:tc>
        <w:tc>
          <w:tcPr>
            <w:tcW w:w="5217" w:type="dxa"/>
            <w:tcBorders>
              <w:top w:val="single" w:sz="8" w:space="0" w:color="auto"/>
              <w:left w:val="single" w:sz="8" w:space="0" w:color="auto"/>
              <w:bottom w:val="single" w:sz="4" w:space="0" w:color="auto"/>
              <w:right w:val="single" w:sz="8" w:space="0" w:color="auto"/>
            </w:tcBorders>
            <w:vAlign w:val="center"/>
            <w:hideMark/>
          </w:tcPr>
          <w:p w14:paraId="1968E7E2" w14:textId="77777777" w:rsidR="00FF6B77" w:rsidRPr="00FF6B77" w:rsidRDefault="00FF6B77" w:rsidP="00094C33">
            <w:pPr>
              <w:spacing w:after="120"/>
              <w:rPr>
                <w:sz w:val="20"/>
                <w:szCs w:val="20"/>
              </w:rPr>
            </w:pPr>
            <w:r w:rsidRPr="00FF6B77">
              <w:rPr>
                <w:rFonts w:eastAsia="Times New Roman"/>
                <w:color w:val="000000"/>
              </w:rPr>
              <w:t>CBC, LFT, Depakote level-baseline</w:t>
            </w:r>
          </w:p>
        </w:tc>
        <w:tc>
          <w:tcPr>
            <w:tcW w:w="444" w:type="dxa"/>
            <w:tcBorders>
              <w:top w:val="single" w:sz="8" w:space="0" w:color="auto"/>
              <w:left w:val="single" w:sz="8" w:space="0" w:color="auto"/>
              <w:bottom w:val="single" w:sz="4" w:space="0" w:color="auto"/>
              <w:right w:val="single" w:sz="4" w:space="0" w:color="auto"/>
            </w:tcBorders>
          </w:tcPr>
          <w:p w14:paraId="689495FA"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274A7F99"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700DDA02"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5E717F3A" w14:textId="77777777" w:rsidR="00FF6B77" w:rsidRPr="00FF6B77" w:rsidRDefault="00FF6B77" w:rsidP="00094C33">
            <w:pPr>
              <w:spacing w:after="120"/>
              <w:rPr>
                <w:sz w:val="20"/>
                <w:szCs w:val="20"/>
              </w:rPr>
            </w:pPr>
          </w:p>
        </w:tc>
      </w:tr>
      <w:tr w:rsidR="00FF6B77" w:rsidRPr="00FF6B77" w14:paraId="35C5B7AF" w14:textId="77777777" w:rsidTr="00FF6B77">
        <w:trPr>
          <w:trHeight w:hRule="exact" w:val="360"/>
          <w:jc w:val="center"/>
        </w:trPr>
        <w:tc>
          <w:tcPr>
            <w:tcW w:w="0" w:type="auto"/>
            <w:vMerge/>
            <w:tcBorders>
              <w:top w:val="single" w:sz="8" w:space="0" w:color="auto"/>
              <w:left w:val="single" w:sz="12" w:space="0" w:color="auto"/>
              <w:bottom w:val="single" w:sz="4" w:space="0" w:color="auto"/>
              <w:right w:val="single" w:sz="8" w:space="0" w:color="auto"/>
            </w:tcBorders>
            <w:vAlign w:val="center"/>
            <w:hideMark/>
          </w:tcPr>
          <w:p w14:paraId="5A55732C" w14:textId="77777777" w:rsidR="00FF6B77" w:rsidRPr="00FF6B77" w:rsidRDefault="00FF6B77" w:rsidP="00094C33">
            <w:pPr>
              <w:rPr>
                <w:sz w:val="20"/>
                <w:szCs w:val="20"/>
              </w:rPr>
            </w:pPr>
          </w:p>
        </w:tc>
        <w:tc>
          <w:tcPr>
            <w:tcW w:w="5217" w:type="dxa"/>
            <w:tcBorders>
              <w:top w:val="single" w:sz="8" w:space="0" w:color="auto"/>
              <w:left w:val="single" w:sz="8" w:space="0" w:color="auto"/>
              <w:bottom w:val="single" w:sz="4" w:space="0" w:color="auto"/>
              <w:right w:val="single" w:sz="8" w:space="0" w:color="auto"/>
            </w:tcBorders>
            <w:vAlign w:val="center"/>
            <w:hideMark/>
          </w:tcPr>
          <w:p w14:paraId="1B3050F4" w14:textId="77777777" w:rsidR="00FF6B77" w:rsidRPr="00FF6B77" w:rsidRDefault="00FF6B77" w:rsidP="00094C33">
            <w:pPr>
              <w:spacing w:after="120"/>
              <w:rPr>
                <w:rFonts w:eastAsia="Times New Roman"/>
                <w:color w:val="000000"/>
              </w:rPr>
            </w:pPr>
            <w:r w:rsidRPr="00FF6B77">
              <w:rPr>
                <w:rFonts w:eastAsia="Times New Roman"/>
                <w:color w:val="000000"/>
              </w:rPr>
              <w:t>Level: 3-5 days after starting/dose ∆</w:t>
            </w:r>
          </w:p>
        </w:tc>
        <w:tc>
          <w:tcPr>
            <w:tcW w:w="444" w:type="dxa"/>
            <w:tcBorders>
              <w:top w:val="single" w:sz="8" w:space="0" w:color="auto"/>
              <w:left w:val="single" w:sz="8" w:space="0" w:color="auto"/>
              <w:bottom w:val="single" w:sz="4" w:space="0" w:color="auto"/>
              <w:right w:val="single" w:sz="4" w:space="0" w:color="auto"/>
            </w:tcBorders>
          </w:tcPr>
          <w:p w14:paraId="279E5EAF"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01A32257"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6A691102"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5BBE7CC7" w14:textId="77777777" w:rsidR="00FF6B77" w:rsidRPr="00FF6B77" w:rsidRDefault="00FF6B77" w:rsidP="00094C33">
            <w:pPr>
              <w:spacing w:after="120"/>
              <w:rPr>
                <w:sz w:val="20"/>
                <w:szCs w:val="20"/>
              </w:rPr>
            </w:pPr>
          </w:p>
        </w:tc>
      </w:tr>
      <w:tr w:rsidR="00FF6B77" w:rsidRPr="00FF6B77" w14:paraId="1189E03B" w14:textId="77777777" w:rsidTr="00FF6B77">
        <w:trPr>
          <w:trHeight w:hRule="exact" w:val="360"/>
          <w:jc w:val="center"/>
        </w:trPr>
        <w:tc>
          <w:tcPr>
            <w:tcW w:w="0" w:type="auto"/>
            <w:vMerge/>
            <w:tcBorders>
              <w:top w:val="single" w:sz="8" w:space="0" w:color="auto"/>
              <w:left w:val="single" w:sz="12" w:space="0" w:color="auto"/>
              <w:bottom w:val="single" w:sz="4" w:space="0" w:color="auto"/>
              <w:right w:val="single" w:sz="8" w:space="0" w:color="auto"/>
            </w:tcBorders>
            <w:vAlign w:val="center"/>
            <w:hideMark/>
          </w:tcPr>
          <w:p w14:paraId="7D2482CC" w14:textId="77777777" w:rsidR="00FF6B77" w:rsidRPr="00FF6B77" w:rsidRDefault="00FF6B77" w:rsidP="00094C33">
            <w:pPr>
              <w:rPr>
                <w:sz w:val="20"/>
                <w:szCs w:val="20"/>
              </w:rPr>
            </w:pPr>
          </w:p>
        </w:tc>
        <w:tc>
          <w:tcPr>
            <w:tcW w:w="5217" w:type="dxa"/>
            <w:tcBorders>
              <w:top w:val="single" w:sz="8" w:space="0" w:color="auto"/>
              <w:left w:val="single" w:sz="8" w:space="0" w:color="auto"/>
              <w:bottom w:val="single" w:sz="4" w:space="0" w:color="auto"/>
              <w:right w:val="single" w:sz="8" w:space="0" w:color="auto"/>
            </w:tcBorders>
            <w:vAlign w:val="center"/>
            <w:hideMark/>
          </w:tcPr>
          <w:p w14:paraId="7CBABE39" w14:textId="77777777" w:rsidR="00FF6B77" w:rsidRPr="00FF6B77" w:rsidRDefault="00FF6B77" w:rsidP="00094C33">
            <w:pPr>
              <w:spacing w:after="120"/>
              <w:rPr>
                <w:rFonts w:eastAsia="Times New Roman"/>
                <w:color w:val="000000"/>
              </w:rPr>
            </w:pPr>
            <w:r w:rsidRPr="00FF6B77">
              <w:rPr>
                <w:rFonts w:eastAsia="Times New Roman"/>
                <w:color w:val="000000"/>
              </w:rPr>
              <w:t>Weight-baseline</w:t>
            </w:r>
          </w:p>
        </w:tc>
        <w:tc>
          <w:tcPr>
            <w:tcW w:w="444" w:type="dxa"/>
            <w:tcBorders>
              <w:top w:val="single" w:sz="8" w:space="0" w:color="auto"/>
              <w:left w:val="single" w:sz="8" w:space="0" w:color="auto"/>
              <w:bottom w:val="single" w:sz="4" w:space="0" w:color="auto"/>
              <w:right w:val="single" w:sz="4" w:space="0" w:color="auto"/>
            </w:tcBorders>
          </w:tcPr>
          <w:p w14:paraId="23208320"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31532430"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5DA01CCD"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627DDCBB" w14:textId="77777777" w:rsidR="00FF6B77" w:rsidRPr="00FF6B77" w:rsidRDefault="00FF6B77" w:rsidP="00094C33">
            <w:pPr>
              <w:spacing w:after="120"/>
              <w:rPr>
                <w:sz w:val="20"/>
                <w:szCs w:val="20"/>
              </w:rPr>
            </w:pPr>
          </w:p>
        </w:tc>
      </w:tr>
      <w:tr w:rsidR="00FF6B77" w:rsidRPr="00FF6B77" w14:paraId="17569092" w14:textId="77777777" w:rsidTr="00FF6B77">
        <w:trPr>
          <w:trHeight w:hRule="exact" w:val="360"/>
          <w:jc w:val="center"/>
        </w:trPr>
        <w:tc>
          <w:tcPr>
            <w:tcW w:w="2055" w:type="dxa"/>
            <w:vMerge w:val="restart"/>
            <w:tcBorders>
              <w:top w:val="single" w:sz="8" w:space="0" w:color="auto"/>
              <w:left w:val="single" w:sz="12" w:space="0" w:color="auto"/>
              <w:bottom w:val="single" w:sz="4" w:space="0" w:color="auto"/>
              <w:right w:val="single" w:sz="8" w:space="0" w:color="auto"/>
            </w:tcBorders>
            <w:hideMark/>
          </w:tcPr>
          <w:p w14:paraId="716BF94B" w14:textId="77777777" w:rsidR="00FF6B77" w:rsidRPr="00FF6B77" w:rsidRDefault="00FF6B77" w:rsidP="00094C33">
            <w:pPr>
              <w:spacing w:after="120"/>
              <w:rPr>
                <w:rFonts w:eastAsia="Times New Roman"/>
                <w:color w:val="000000"/>
              </w:rPr>
            </w:pPr>
            <w:r w:rsidRPr="00FF6B77">
              <w:rPr>
                <w:rFonts w:eastAsia="Times New Roman"/>
                <w:color w:val="000000"/>
              </w:rPr>
              <w:t xml:space="preserve"> Atypical</w:t>
            </w:r>
          </w:p>
          <w:p w14:paraId="5647A57C" w14:textId="77777777" w:rsidR="00FF6B77" w:rsidRPr="00FF6B77" w:rsidRDefault="00FF6B77" w:rsidP="00094C33">
            <w:pPr>
              <w:spacing w:after="120"/>
              <w:rPr>
                <w:rFonts w:eastAsia="Times New Roman"/>
                <w:color w:val="000000"/>
              </w:rPr>
            </w:pPr>
            <w:r w:rsidRPr="00FF6B77">
              <w:rPr>
                <w:rFonts w:eastAsia="Times New Roman"/>
                <w:color w:val="000000"/>
              </w:rPr>
              <w:t>Antipsychotic</w:t>
            </w:r>
          </w:p>
        </w:tc>
        <w:tc>
          <w:tcPr>
            <w:tcW w:w="5217" w:type="dxa"/>
            <w:tcBorders>
              <w:top w:val="single" w:sz="8" w:space="0" w:color="auto"/>
              <w:left w:val="single" w:sz="8" w:space="0" w:color="auto"/>
              <w:bottom w:val="single" w:sz="4" w:space="0" w:color="auto"/>
              <w:right w:val="single" w:sz="8" w:space="0" w:color="auto"/>
            </w:tcBorders>
            <w:vAlign w:val="center"/>
            <w:hideMark/>
          </w:tcPr>
          <w:p w14:paraId="15A46DFA" w14:textId="77777777" w:rsidR="00FF6B77" w:rsidRPr="00FF6B77" w:rsidRDefault="00FF6B77" w:rsidP="00094C33">
            <w:pPr>
              <w:spacing w:after="120"/>
              <w:rPr>
                <w:rFonts w:eastAsia="Times New Roman"/>
                <w:color w:val="000000"/>
              </w:rPr>
            </w:pPr>
            <w:r w:rsidRPr="00FF6B77">
              <w:rPr>
                <w:rFonts w:eastAsia="Times New Roman"/>
                <w:color w:val="000000"/>
              </w:rPr>
              <w:t>Clozaril – ANC-baseline</w:t>
            </w:r>
          </w:p>
        </w:tc>
        <w:tc>
          <w:tcPr>
            <w:tcW w:w="444" w:type="dxa"/>
            <w:tcBorders>
              <w:top w:val="single" w:sz="8" w:space="0" w:color="auto"/>
              <w:left w:val="single" w:sz="8" w:space="0" w:color="auto"/>
              <w:bottom w:val="single" w:sz="4" w:space="0" w:color="auto"/>
              <w:right w:val="single" w:sz="4" w:space="0" w:color="auto"/>
            </w:tcBorders>
          </w:tcPr>
          <w:p w14:paraId="601BC0D2"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23C1308D"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45705927"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02191566" w14:textId="77777777" w:rsidR="00FF6B77" w:rsidRPr="00FF6B77" w:rsidRDefault="00FF6B77" w:rsidP="00094C33">
            <w:pPr>
              <w:spacing w:after="120"/>
              <w:rPr>
                <w:sz w:val="20"/>
                <w:szCs w:val="20"/>
              </w:rPr>
            </w:pPr>
          </w:p>
        </w:tc>
      </w:tr>
      <w:tr w:rsidR="00FF6B77" w:rsidRPr="00FF6B77" w14:paraId="06E02BAF" w14:textId="77777777" w:rsidTr="00FF6B77">
        <w:trPr>
          <w:trHeight w:hRule="exact" w:val="360"/>
          <w:jc w:val="center"/>
        </w:trPr>
        <w:tc>
          <w:tcPr>
            <w:tcW w:w="0" w:type="auto"/>
            <w:vMerge/>
            <w:tcBorders>
              <w:top w:val="single" w:sz="8" w:space="0" w:color="auto"/>
              <w:left w:val="single" w:sz="12" w:space="0" w:color="auto"/>
              <w:bottom w:val="single" w:sz="4" w:space="0" w:color="auto"/>
              <w:right w:val="single" w:sz="8" w:space="0" w:color="auto"/>
            </w:tcBorders>
            <w:vAlign w:val="center"/>
            <w:hideMark/>
          </w:tcPr>
          <w:p w14:paraId="6EF4F274" w14:textId="77777777" w:rsidR="00FF6B77" w:rsidRPr="00FF6B77" w:rsidRDefault="00FF6B77" w:rsidP="00094C33">
            <w:pPr>
              <w:rPr>
                <w:rFonts w:eastAsia="Times New Roman"/>
                <w:color w:val="000000"/>
              </w:rPr>
            </w:pPr>
          </w:p>
        </w:tc>
        <w:tc>
          <w:tcPr>
            <w:tcW w:w="5217" w:type="dxa"/>
            <w:tcBorders>
              <w:top w:val="single" w:sz="8" w:space="0" w:color="auto"/>
              <w:left w:val="single" w:sz="8" w:space="0" w:color="auto"/>
              <w:bottom w:val="single" w:sz="4" w:space="0" w:color="auto"/>
              <w:right w:val="single" w:sz="8" w:space="0" w:color="auto"/>
            </w:tcBorders>
            <w:vAlign w:val="center"/>
            <w:hideMark/>
          </w:tcPr>
          <w:p w14:paraId="46062C93" w14:textId="77777777" w:rsidR="00FF6B77" w:rsidRPr="00FF6B77" w:rsidRDefault="00FF6B77" w:rsidP="00094C33">
            <w:pPr>
              <w:spacing w:after="120"/>
              <w:rPr>
                <w:rFonts w:eastAsia="Times New Roman"/>
                <w:color w:val="000000"/>
              </w:rPr>
            </w:pPr>
            <w:r w:rsidRPr="00FF6B77">
              <w:rPr>
                <w:rFonts w:eastAsia="Times New Roman"/>
                <w:color w:val="000000"/>
              </w:rPr>
              <w:t>Blood Glucose-baseline</w:t>
            </w:r>
          </w:p>
        </w:tc>
        <w:tc>
          <w:tcPr>
            <w:tcW w:w="444" w:type="dxa"/>
            <w:tcBorders>
              <w:top w:val="single" w:sz="8" w:space="0" w:color="auto"/>
              <w:left w:val="single" w:sz="8" w:space="0" w:color="auto"/>
              <w:bottom w:val="single" w:sz="4" w:space="0" w:color="auto"/>
              <w:right w:val="single" w:sz="4" w:space="0" w:color="auto"/>
            </w:tcBorders>
          </w:tcPr>
          <w:p w14:paraId="75E8D48C"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002EF434"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245B0D63"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541D6608" w14:textId="77777777" w:rsidR="00FF6B77" w:rsidRPr="00FF6B77" w:rsidRDefault="00FF6B77" w:rsidP="00094C33">
            <w:pPr>
              <w:spacing w:after="120"/>
              <w:rPr>
                <w:sz w:val="20"/>
                <w:szCs w:val="20"/>
              </w:rPr>
            </w:pPr>
          </w:p>
        </w:tc>
      </w:tr>
      <w:tr w:rsidR="00FF6B77" w:rsidRPr="00FF6B77" w14:paraId="3B306296" w14:textId="77777777" w:rsidTr="00FF6B77">
        <w:trPr>
          <w:trHeight w:hRule="exact" w:val="360"/>
          <w:jc w:val="center"/>
        </w:trPr>
        <w:tc>
          <w:tcPr>
            <w:tcW w:w="0" w:type="auto"/>
            <w:vMerge/>
            <w:tcBorders>
              <w:top w:val="single" w:sz="8" w:space="0" w:color="auto"/>
              <w:left w:val="single" w:sz="12" w:space="0" w:color="auto"/>
              <w:bottom w:val="single" w:sz="4" w:space="0" w:color="auto"/>
              <w:right w:val="single" w:sz="8" w:space="0" w:color="auto"/>
            </w:tcBorders>
            <w:vAlign w:val="center"/>
            <w:hideMark/>
          </w:tcPr>
          <w:p w14:paraId="60F885D4" w14:textId="77777777" w:rsidR="00FF6B77" w:rsidRPr="00FF6B77" w:rsidRDefault="00FF6B77" w:rsidP="00094C33">
            <w:pPr>
              <w:rPr>
                <w:rFonts w:eastAsia="Times New Roman"/>
                <w:color w:val="000000"/>
              </w:rPr>
            </w:pPr>
          </w:p>
        </w:tc>
        <w:tc>
          <w:tcPr>
            <w:tcW w:w="5217" w:type="dxa"/>
            <w:tcBorders>
              <w:top w:val="single" w:sz="8" w:space="0" w:color="auto"/>
              <w:left w:val="single" w:sz="8" w:space="0" w:color="auto"/>
              <w:bottom w:val="single" w:sz="4" w:space="0" w:color="auto"/>
              <w:right w:val="single" w:sz="8" w:space="0" w:color="auto"/>
            </w:tcBorders>
            <w:vAlign w:val="center"/>
            <w:hideMark/>
          </w:tcPr>
          <w:p w14:paraId="39330B21" w14:textId="77777777" w:rsidR="00FF6B77" w:rsidRPr="00FF6B77" w:rsidRDefault="00FF6B77" w:rsidP="00094C33">
            <w:pPr>
              <w:spacing w:after="120"/>
              <w:rPr>
                <w:rFonts w:eastAsia="Times New Roman"/>
                <w:color w:val="000000"/>
              </w:rPr>
            </w:pPr>
            <w:r w:rsidRPr="00FF6B77">
              <w:rPr>
                <w:rFonts w:eastAsia="Times New Roman"/>
                <w:color w:val="000000"/>
              </w:rPr>
              <w:t>Cholesterol -baseline</w:t>
            </w:r>
          </w:p>
        </w:tc>
        <w:tc>
          <w:tcPr>
            <w:tcW w:w="444" w:type="dxa"/>
            <w:tcBorders>
              <w:top w:val="single" w:sz="8" w:space="0" w:color="auto"/>
              <w:left w:val="single" w:sz="8" w:space="0" w:color="auto"/>
              <w:bottom w:val="single" w:sz="4" w:space="0" w:color="auto"/>
              <w:right w:val="single" w:sz="4" w:space="0" w:color="auto"/>
            </w:tcBorders>
          </w:tcPr>
          <w:p w14:paraId="763EC727"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616B1F06"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65920CC2"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2F0057AD" w14:textId="77777777" w:rsidR="00FF6B77" w:rsidRPr="00FF6B77" w:rsidRDefault="00FF6B77" w:rsidP="00094C33">
            <w:pPr>
              <w:spacing w:after="120"/>
              <w:rPr>
                <w:sz w:val="20"/>
                <w:szCs w:val="20"/>
              </w:rPr>
            </w:pPr>
          </w:p>
        </w:tc>
      </w:tr>
      <w:tr w:rsidR="00FF6B77" w:rsidRPr="00FF6B77" w14:paraId="2FC99BEC" w14:textId="77777777" w:rsidTr="00FF6B77">
        <w:trPr>
          <w:trHeight w:hRule="exact" w:val="360"/>
          <w:jc w:val="center"/>
        </w:trPr>
        <w:tc>
          <w:tcPr>
            <w:tcW w:w="0" w:type="auto"/>
            <w:vMerge/>
            <w:tcBorders>
              <w:top w:val="single" w:sz="8" w:space="0" w:color="auto"/>
              <w:left w:val="single" w:sz="12" w:space="0" w:color="auto"/>
              <w:bottom w:val="single" w:sz="4" w:space="0" w:color="auto"/>
              <w:right w:val="single" w:sz="8" w:space="0" w:color="auto"/>
            </w:tcBorders>
            <w:vAlign w:val="center"/>
            <w:hideMark/>
          </w:tcPr>
          <w:p w14:paraId="4A42ED0F" w14:textId="77777777" w:rsidR="00FF6B77" w:rsidRPr="00FF6B77" w:rsidRDefault="00FF6B77" w:rsidP="00094C33">
            <w:pPr>
              <w:rPr>
                <w:rFonts w:eastAsia="Times New Roman"/>
                <w:color w:val="000000"/>
              </w:rPr>
            </w:pPr>
          </w:p>
        </w:tc>
        <w:tc>
          <w:tcPr>
            <w:tcW w:w="5217" w:type="dxa"/>
            <w:tcBorders>
              <w:top w:val="single" w:sz="8" w:space="0" w:color="auto"/>
              <w:left w:val="single" w:sz="8" w:space="0" w:color="auto"/>
              <w:bottom w:val="single" w:sz="4" w:space="0" w:color="auto"/>
              <w:right w:val="single" w:sz="8" w:space="0" w:color="auto"/>
            </w:tcBorders>
            <w:vAlign w:val="center"/>
            <w:hideMark/>
          </w:tcPr>
          <w:p w14:paraId="048D26C1" w14:textId="77777777" w:rsidR="00FF6B77" w:rsidRPr="00FF6B77" w:rsidRDefault="00FF6B77" w:rsidP="00094C33">
            <w:pPr>
              <w:spacing w:after="120"/>
              <w:rPr>
                <w:rFonts w:eastAsia="Times New Roman"/>
                <w:color w:val="000000"/>
              </w:rPr>
            </w:pPr>
            <w:r w:rsidRPr="00FF6B77">
              <w:rPr>
                <w:rFonts w:eastAsia="Times New Roman"/>
                <w:color w:val="000000"/>
              </w:rPr>
              <w:t xml:space="preserve">Triglycerides-baseline </w:t>
            </w:r>
          </w:p>
        </w:tc>
        <w:tc>
          <w:tcPr>
            <w:tcW w:w="444" w:type="dxa"/>
            <w:tcBorders>
              <w:top w:val="single" w:sz="8" w:space="0" w:color="auto"/>
              <w:left w:val="single" w:sz="8" w:space="0" w:color="auto"/>
              <w:bottom w:val="single" w:sz="4" w:space="0" w:color="auto"/>
              <w:right w:val="single" w:sz="4" w:space="0" w:color="auto"/>
            </w:tcBorders>
          </w:tcPr>
          <w:p w14:paraId="36146679"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47ABF7D0"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2B4EC7D2"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0854944A" w14:textId="77777777" w:rsidR="00FF6B77" w:rsidRPr="00FF6B77" w:rsidRDefault="00FF6B77" w:rsidP="00094C33">
            <w:pPr>
              <w:spacing w:after="120"/>
              <w:rPr>
                <w:sz w:val="20"/>
                <w:szCs w:val="20"/>
              </w:rPr>
            </w:pPr>
          </w:p>
        </w:tc>
      </w:tr>
      <w:tr w:rsidR="00FF6B77" w:rsidRPr="00FF6B77" w14:paraId="747C822E" w14:textId="77777777" w:rsidTr="00FF6B77">
        <w:trPr>
          <w:trHeight w:hRule="exact" w:val="360"/>
          <w:jc w:val="center"/>
        </w:trPr>
        <w:tc>
          <w:tcPr>
            <w:tcW w:w="0" w:type="auto"/>
            <w:vMerge/>
            <w:tcBorders>
              <w:top w:val="single" w:sz="8" w:space="0" w:color="auto"/>
              <w:left w:val="single" w:sz="12" w:space="0" w:color="auto"/>
              <w:bottom w:val="single" w:sz="4" w:space="0" w:color="auto"/>
              <w:right w:val="single" w:sz="8" w:space="0" w:color="auto"/>
            </w:tcBorders>
            <w:vAlign w:val="center"/>
            <w:hideMark/>
          </w:tcPr>
          <w:p w14:paraId="646F79AF" w14:textId="77777777" w:rsidR="00FF6B77" w:rsidRPr="00FF6B77" w:rsidRDefault="00FF6B77" w:rsidP="00094C33">
            <w:pPr>
              <w:rPr>
                <w:rFonts w:eastAsia="Times New Roman"/>
                <w:color w:val="000000"/>
              </w:rPr>
            </w:pPr>
          </w:p>
        </w:tc>
        <w:tc>
          <w:tcPr>
            <w:tcW w:w="5217" w:type="dxa"/>
            <w:tcBorders>
              <w:top w:val="single" w:sz="8" w:space="0" w:color="auto"/>
              <w:left w:val="single" w:sz="8" w:space="0" w:color="auto"/>
              <w:bottom w:val="single" w:sz="4" w:space="0" w:color="auto"/>
              <w:right w:val="single" w:sz="8" w:space="0" w:color="auto"/>
            </w:tcBorders>
            <w:vAlign w:val="center"/>
            <w:hideMark/>
          </w:tcPr>
          <w:p w14:paraId="239C1D52" w14:textId="77777777" w:rsidR="00FF6B77" w:rsidRPr="00FF6B77" w:rsidRDefault="00FF6B77" w:rsidP="00094C33">
            <w:pPr>
              <w:spacing w:after="120"/>
              <w:rPr>
                <w:rFonts w:eastAsia="Times New Roman"/>
                <w:color w:val="000000"/>
              </w:rPr>
            </w:pPr>
            <w:r w:rsidRPr="00FF6B77">
              <w:rPr>
                <w:rFonts w:eastAsia="Times New Roman"/>
                <w:color w:val="000000"/>
              </w:rPr>
              <w:t>Weight – baseline</w:t>
            </w:r>
          </w:p>
        </w:tc>
        <w:tc>
          <w:tcPr>
            <w:tcW w:w="444" w:type="dxa"/>
            <w:tcBorders>
              <w:top w:val="single" w:sz="8" w:space="0" w:color="auto"/>
              <w:left w:val="single" w:sz="8" w:space="0" w:color="auto"/>
              <w:bottom w:val="single" w:sz="4" w:space="0" w:color="auto"/>
              <w:right w:val="single" w:sz="4" w:space="0" w:color="auto"/>
            </w:tcBorders>
          </w:tcPr>
          <w:p w14:paraId="371D9819"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4" w:space="0" w:color="auto"/>
              <w:right w:val="single" w:sz="4" w:space="0" w:color="auto"/>
            </w:tcBorders>
          </w:tcPr>
          <w:p w14:paraId="0560D199"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4" w:space="0" w:color="auto"/>
              <w:right w:val="single" w:sz="8" w:space="0" w:color="auto"/>
            </w:tcBorders>
          </w:tcPr>
          <w:p w14:paraId="6E559E3D"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4" w:space="0" w:color="auto"/>
              <w:right w:val="single" w:sz="12" w:space="0" w:color="auto"/>
            </w:tcBorders>
          </w:tcPr>
          <w:p w14:paraId="65A48B2F" w14:textId="77777777" w:rsidR="00FF6B77" w:rsidRPr="00FF6B77" w:rsidRDefault="00FF6B77" w:rsidP="00094C33">
            <w:pPr>
              <w:spacing w:after="120"/>
              <w:rPr>
                <w:sz w:val="20"/>
                <w:szCs w:val="20"/>
              </w:rPr>
            </w:pPr>
          </w:p>
        </w:tc>
      </w:tr>
      <w:tr w:rsidR="00FF6B77" w:rsidRPr="00FF6B77" w14:paraId="3F830059" w14:textId="77777777" w:rsidTr="00FF6B77">
        <w:trPr>
          <w:trHeight w:hRule="exact" w:val="360"/>
          <w:jc w:val="center"/>
        </w:trPr>
        <w:tc>
          <w:tcPr>
            <w:tcW w:w="2055" w:type="dxa"/>
            <w:tcBorders>
              <w:top w:val="single" w:sz="8" w:space="0" w:color="auto"/>
              <w:left w:val="single" w:sz="12" w:space="0" w:color="auto"/>
              <w:bottom w:val="single" w:sz="8" w:space="0" w:color="auto"/>
              <w:right w:val="single" w:sz="8" w:space="0" w:color="auto"/>
            </w:tcBorders>
            <w:hideMark/>
          </w:tcPr>
          <w:p w14:paraId="679B256E" w14:textId="77777777" w:rsidR="00FF6B77" w:rsidRPr="00FF6B77" w:rsidRDefault="00FF6B77" w:rsidP="00094C33">
            <w:pPr>
              <w:rPr>
                <w:rFonts w:eastAsia="Times New Roman"/>
                <w:color w:val="000000"/>
              </w:rPr>
            </w:pPr>
            <w:r w:rsidRPr="00FF6B77">
              <w:rPr>
                <w:rFonts w:eastAsia="Times New Roman"/>
                <w:color w:val="000000"/>
              </w:rPr>
              <w:t>Topiramate</w:t>
            </w:r>
          </w:p>
        </w:tc>
        <w:tc>
          <w:tcPr>
            <w:tcW w:w="5217" w:type="dxa"/>
            <w:tcBorders>
              <w:top w:val="single" w:sz="8" w:space="0" w:color="auto"/>
              <w:left w:val="single" w:sz="8" w:space="0" w:color="auto"/>
              <w:bottom w:val="single" w:sz="8" w:space="0" w:color="auto"/>
              <w:right w:val="single" w:sz="8" w:space="0" w:color="auto"/>
            </w:tcBorders>
            <w:vAlign w:val="center"/>
            <w:hideMark/>
          </w:tcPr>
          <w:p w14:paraId="45F7DD94" w14:textId="77777777" w:rsidR="00FF6B77" w:rsidRPr="00FF6B77" w:rsidRDefault="00FF6B77" w:rsidP="00094C33">
            <w:pPr>
              <w:ind w:left="-2367" w:firstLine="2367"/>
              <w:rPr>
                <w:rFonts w:eastAsia="Times New Roman"/>
                <w:color w:val="000000"/>
              </w:rPr>
            </w:pPr>
            <w:r w:rsidRPr="00FF6B77">
              <w:rPr>
                <w:rFonts w:eastAsia="Times New Roman"/>
                <w:color w:val="000000"/>
              </w:rPr>
              <w:t>CO2 - Baseline</w:t>
            </w:r>
          </w:p>
        </w:tc>
        <w:tc>
          <w:tcPr>
            <w:tcW w:w="444" w:type="dxa"/>
            <w:tcBorders>
              <w:top w:val="single" w:sz="8" w:space="0" w:color="auto"/>
              <w:left w:val="single" w:sz="8" w:space="0" w:color="auto"/>
              <w:bottom w:val="single" w:sz="8" w:space="0" w:color="auto"/>
              <w:right w:val="single" w:sz="4" w:space="0" w:color="auto"/>
            </w:tcBorders>
          </w:tcPr>
          <w:p w14:paraId="50FC50D4" w14:textId="77777777" w:rsidR="00FF6B77" w:rsidRPr="00FF6B77" w:rsidRDefault="00FF6B77" w:rsidP="00094C33">
            <w:pPr>
              <w:ind w:left="-2367" w:firstLine="2367"/>
              <w:rPr>
                <w:rFonts w:eastAsia="Times New Roman"/>
                <w:color w:val="000000"/>
              </w:rPr>
            </w:pPr>
          </w:p>
        </w:tc>
        <w:tc>
          <w:tcPr>
            <w:tcW w:w="461" w:type="dxa"/>
            <w:tcBorders>
              <w:top w:val="single" w:sz="8" w:space="0" w:color="auto"/>
              <w:left w:val="single" w:sz="4" w:space="0" w:color="auto"/>
              <w:bottom w:val="single" w:sz="8" w:space="0" w:color="auto"/>
              <w:right w:val="single" w:sz="4" w:space="0" w:color="auto"/>
            </w:tcBorders>
          </w:tcPr>
          <w:p w14:paraId="7AB5BB97" w14:textId="77777777" w:rsidR="00FF6B77" w:rsidRPr="00FF6B77" w:rsidRDefault="00FF6B77" w:rsidP="00094C33">
            <w:pPr>
              <w:ind w:left="-2367" w:firstLine="2367"/>
              <w:rPr>
                <w:rFonts w:eastAsia="Times New Roman"/>
                <w:color w:val="000000"/>
              </w:rPr>
            </w:pPr>
          </w:p>
        </w:tc>
        <w:tc>
          <w:tcPr>
            <w:tcW w:w="469" w:type="dxa"/>
            <w:tcBorders>
              <w:top w:val="single" w:sz="8" w:space="0" w:color="auto"/>
              <w:left w:val="single" w:sz="4" w:space="0" w:color="auto"/>
              <w:bottom w:val="single" w:sz="8" w:space="0" w:color="auto"/>
              <w:right w:val="single" w:sz="8" w:space="0" w:color="auto"/>
            </w:tcBorders>
          </w:tcPr>
          <w:p w14:paraId="28EA833F"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8" w:space="0" w:color="auto"/>
              <w:right w:val="single" w:sz="12" w:space="0" w:color="auto"/>
            </w:tcBorders>
          </w:tcPr>
          <w:p w14:paraId="47B9D73C" w14:textId="77777777" w:rsidR="00FF6B77" w:rsidRPr="00FF6B77" w:rsidRDefault="00FF6B77" w:rsidP="00094C33">
            <w:pPr>
              <w:spacing w:after="120"/>
              <w:rPr>
                <w:sz w:val="20"/>
                <w:szCs w:val="20"/>
              </w:rPr>
            </w:pPr>
          </w:p>
        </w:tc>
      </w:tr>
      <w:tr w:rsidR="00FF6B77" w:rsidRPr="00FF6B77" w14:paraId="108F4EE9" w14:textId="77777777" w:rsidTr="00FF6B77">
        <w:trPr>
          <w:trHeight w:hRule="exact" w:val="360"/>
          <w:jc w:val="center"/>
        </w:trPr>
        <w:tc>
          <w:tcPr>
            <w:tcW w:w="2055" w:type="dxa"/>
            <w:tcBorders>
              <w:top w:val="single" w:sz="8" w:space="0" w:color="auto"/>
              <w:left w:val="single" w:sz="12" w:space="0" w:color="auto"/>
              <w:bottom w:val="single" w:sz="8" w:space="0" w:color="auto"/>
              <w:right w:val="single" w:sz="8" w:space="0" w:color="auto"/>
            </w:tcBorders>
            <w:hideMark/>
          </w:tcPr>
          <w:p w14:paraId="1FB13139" w14:textId="77777777" w:rsidR="00FF6B77" w:rsidRPr="00FF6B77" w:rsidRDefault="00FF6B77" w:rsidP="00094C33">
            <w:pPr>
              <w:rPr>
                <w:rFonts w:eastAsia="Times New Roman"/>
                <w:color w:val="000000"/>
              </w:rPr>
            </w:pPr>
            <w:proofErr w:type="spellStart"/>
            <w:r w:rsidRPr="00FF6B77">
              <w:rPr>
                <w:rFonts w:eastAsia="Times New Roman"/>
                <w:color w:val="000000"/>
              </w:rPr>
              <w:t>Lamicatal</w:t>
            </w:r>
            <w:proofErr w:type="spellEnd"/>
          </w:p>
        </w:tc>
        <w:tc>
          <w:tcPr>
            <w:tcW w:w="5217" w:type="dxa"/>
            <w:tcBorders>
              <w:top w:val="single" w:sz="8" w:space="0" w:color="auto"/>
              <w:left w:val="single" w:sz="8" w:space="0" w:color="auto"/>
              <w:bottom w:val="single" w:sz="8" w:space="0" w:color="auto"/>
              <w:right w:val="single" w:sz="8" w:space="0" w:color="auto"/>
            </w:tcBorders>
            <w:vAlign w:val="center"/>
            <w:hideMark/>
          </w:tcPr>
          <w:p w14:paraId="6BBA17D8" w14:textId="77777777" w:rsidR="00FF6B77" w:rsidRPr="00FF6B77" w:rsidRDefault="00FF6B77" w:rsidP="00094C33">
            <w:pPr>
              <w:spacing w:after="120"/>
              <w:rPr>
                <w:rFonts w:eastAsia="Times New Roman"/>
                <w:color w:val="000000"/>
              </w:rPr>
            </w:pPr>
            <w:r w:rsidRPr="00FF6B77">
              <w:rPr>
                <w:rFonts w:eastAsia="Times New Roman"/>
                <w:color w:val="000000"/>
              </w:rPr>
              <w:t>(refer to dosing protocol)</w:t>
            </w:r>
          </w:p>
        </w:tc>
        <w:tc>
          <w:tcPr>
            <w:tcW w:w="444" w:type="dxa"/>
            <w:tcBorders>
              <w:top w:val="single" w:sz="8" w:space="0" w:color="auto"/>
              <w:left w:val="single" w:sz="8" w:space="0" w:color="auto"/>
              <w:bottom w:val="single" w:sz="8" w:space="0" w:color="auto"/>
              <w:right w:val="single" w:sz="4" w:space="0" w:color="auto"/>
            </w:tcBorders>
          </w:tcPr>
          <w:p w14:paraId="5D31A5E3"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8" w:space="0" w:color="auto"/>
              <w:right w:val="single" w:sz="4" w:space="0" w:color="auto"/>
            </w:tcBorders>
          </w:tcPr>
          <w:p w14:paraId="54B5EF5F"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8" w:space="0" w:color="auto"/>
              <w:right w:val="single" w:sz="8" w:space="0" w:color="auto"/>
            </w:tcBorders>
          </w:tcPr>
          <w:p w14:paraId="62ACFDA8"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8" w:space="0" w:color="auto"/>
              <w:right w:val="single" w:sz="12" w:space="0" w:color="auto"/>
            </w:tcBorders>
          </w:tcPr>
          <w:p w14:paraId="218BF052" w14:textId="77777777" w:rsidR="00FF6B77" w:rsidRPr="00FF6B77" w:rsidRDefault="00FF6B77" w:rsidP="00094C33">
            <w:pPr>
              <w:rPr>
                <w:sz w:val="20"/>
                <w:szCs w:val="20"/>
              </w:rPr>
            </w:pPr>
          </w:p>
        </w:tc>
      </w:tr>
      <w:tr w:rsidR="00FF6B77" w:rsidRPr="00FF6B77" w14:paraId="59DAA76A" w14:textId="77777777" w:rsidTr="00FF6B77">
        <w:trPr>
          <w:trHeight w:hRule="exact" w:val="360"/>
          <w:jc w:val="center"/>
        </w:trPr>
        <w:tc>
          <w:tcPr>
            <w:tcW w:w="2055" w:type="dxa"/>
            <w:tcBorders>
              <w:top w:val="single" w:sz="8" w:space="0" w:color="auto"/>
              <w:left w:val="single" w:sz="12" w:space="0" w:color="auto"/>
              <w:bottom w:val="single" w:sz="8" w:space="0" w:color="auto"/>
              <w:right w:val="single" w:sz="8" w:space="0" w:color="auto"/>
            </w:tcBorders>
            <w:hideMark/>
          </w:tcPr>
          <w:p w14:paraId="64D3014E" w14:textId="77777777" w:rsidR="00FF6B77" w:rsidRPr="00FF6B77" w:rsidRDefault="00FF6B77" w:rsidP="00094C33">
            <w:pPr>
              <w:rPr>
                <w:rFonts w:eastAsia="Times New Roman"/>
                <w:color w:val="000000"/>
              </w:rPr>
            </w:pPr>
            <w:r w:rsidRPr="00FF6B77">
              <w:rPr>
                <w:rFonts w:eastAsia="Times New Roman"/>
                <w:color w:val="000000"/>
              </w:rPr>
              <w:t>Oxcarbazepine</w:t>
            </w:r>
          </w:p>
        </w:tc>
        <w:tc>
          <w:tcPr>
            <w:tcW w:w="5217" w:type="dxa"/>
            <w:tcBorders>
              <w:top w:val="single" w:sz="8" w:space="0" w:color="auto"/>
              <w:left w:val="single" w:sz="8" w:space="0" w:color="auto"/>
              <w:bottom w:val="single" w:sz="8" w:space="0" w:color="auto"/>
              <w:right w:val="single" w:sz="8" w:space="0" w:color="auto"/>
            </w:tcBorders>
            <w:vAlign w:val="center"/>
            <w:hideMark/>
          </w:tcPr>
          <w:p w14:paraId="0DE6042D" w14:textId="77777777" w:rsidR="00FF6B77" w:rsidRPr="00FF6B77" w:rsidRDefault="00FF6B77" w:rsidP="00094C33">
            <w:pPr>
              <w:spacing w:after="120"/>
              <w:rPr>
                <w:rFonts w:eastAsia="Times New Roman"/>
                <w:color w:val="000000"/>
              </w:rPr>
            </w:pPr>
            <w:r w:rsidRPr="00FF6B77">
              <w:rPr>
                <w:rFonts w:eastAsia="Times New Roman"/>
                <w:color w:val="000000"/>
              </w:rPr>
              <w:t xml:space="preserve">Na-baseline </w:t>
            </w:r>
          </w:p>
        </w:tc>
        <w:tc>
          <w:tcPr>
            <w:tcW w:w="444" w:type="dxa"/>
            <w:tcBorders>
              <w:top w:val="single" w:sz="8" w:space="0" w:color="auto"/>
              <w:left w:val="single" w:sz="8" w:space="0" w:color="auto"/>
              <w:bottom w:val="single" w:sz="8" w:space="0" w:color="auto"/>
              <w:right w:val="single" w:sz="4" w:space="0" w:color="auto"/>
            </w:tcBorders>
          </w:tcPr>
          <w:p w14:paraId="4C3AE8F8"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8" w:space="0" w:color="auto"/>
              <w:right w:val="single" w:sz="4" w:space="0" w:color="auto"/>
            </w:tcBorders>
          </w:tcPr>
          <w:p w14:paraId="0B085BE5"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8" w:space="0" w:color="auto"/>
              <w:right w:val="single" w:sz="8" w:space="0" w:color="auto"/>
            </w:tcBorders>
          </w:tcPr>
          <w:p w14:paraId="5ABA25F3"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8" w:space="0" w:color="auto"/>
              <w:right w:val="single" w:sz="12" w:space="0" w:color="auto"/>
            </w:tcBorders>
          </w:tcPr>
          <w:p w14:paraId="324EB93D" w14:textId="77777777" w:rsidR="00FF6B77" w:rsidRPr="00FF6B77" w:rsidRDefault="00FF6B77" w:rsidP="00094C33">
            <w:pPr>
              <w:rPr>
                <w:sz w:val="20"/>
                <w:szCs w:val="20"/>
              </w:rPr>
            </w:pPr>
          </w:p>
          <w:p w14:paraId="11252A76" w14:textId="77777777" w:rsidR="00FF6B77" w:rsidRPr="00FF6B77" w:rsidRDefault="00FF6B77" w:rsidP="00094C33">
            <w:pPr>
              <w:spacing w:after="120"/>
              <w:rPr>
                <w:sz w:val="20"/>
                <w:szCs w:val="20"/>
              </w:rPr>
            </w:pPr>
          </w:p>
        </w:tc>
      </w:tr>
      <w:tr w:rsidR="00FF6B77" w:rsidRPr="00FF6B77" w14:paraId="0AF59760" w14:textId="77777777" w:rsidTr="00FF6B77">
        <w:trPr>
          <w:trHeight w:hRule="exact" w:val="360"/>
          <w:jc w:val="center"/>
        </w:trPr>
        <w:tc>
          <w:tcPr>
            <w:tcW w:w="2055" w:type="dxa"/>
            <w:tcBorders>
              <w:top w:val="single" w:sz="8" w:space="0" w:color="auto"/>
              <w:left w:val="single" w:sz="12" w:space="0" w:color="auto"/>
              <w:bottom w:val="single" w:sz="12" w:space="0" w:color="auto"/>
              <w:right w:val="single" w:sz="8" w:space="0" w:color="auto"/>
            </w:tcBorders>
            <w:hideMark/>
          </w:tcPr>
          <w:p w14:paraId="34557057" w14:textId="77777777" w:rsidR="00FF6B77" w:rsidRPr="00FF6B77" w:rsidRDefault="00FF6B77" w:rsidP="00094C33">
            <w:pPr>
              <w:rPr>
                <w:rFonts w:eastAsia="Times New Roman"/>
                <w:color w:val="000000"/>
              </w:rPr>
            </w:pPr>
            <w:r w:rsidRPr="00FF6B77">
              <w:rPr>
                <w:rFonts w:eastAsia="Times New Roman"/>
                <w:color w:val="000000"/>
              </w:rPr>
              <w:t>ALL LABS</w:t>
            </w:r>
          </w:p>
        </w:tc>
        <w:tc>
          <w:tcPr>
            <w:tcW w:w="5217" w:type="dxa"/>
            <w:tcBorders>
              <w:top w:val="single" w:sz="8" w:space="0" w:color="auto"/>
              <w:left w:val="single" w:sz="8" w:space="0" w:color="auto"/>
              <w:bottom w:val="single" w:sz="12" w:space="0" w:color="auto"/>
              <w:right w:val="single" w:sz="8" w:space="0" w:color="auto"/>
            </w:tcBorders>
            <w:vAlign w:val="center"/>
            <w:hideMark/>
          </w:tcPr>
          <w:p w14:paraId="4CC3837C" w14:textId="77777777" w:rsidR="00FF6B77" w:rsidRPr="00FF6B77" w:rsidRDefault="00FF6B77" w:rsidP="00094C33">
            <w:pPr>
              <w:spacing w:after="120"/>
              <w:rPr>
                <w:rFonts w:eastAsia="Times New Roman"/>
                <w:b/>
                <w:color w:val="000000"/>
              </w:rPr>
            </w:pPr>
            <w:r w:rsidRPr="00FF6B77">
              <w:rPr>
                <w:rFonts w:eastAsia="Times New Roman"/>
                <w:b/>
                <w:color w:val="000000"/>
              </w:rPr>
              <w:t>Documentation of labs recommended is required</w:t>
            </w:r>
          </w:p>
          <w:p w14:paraId="039809A3" w14:textId="77777777" w:rsidR="00FF6B77" w:rsidRPr="00FF6B77" w:rsidRDefault="00FF6B77" w:rsidP="00094C33">
            <w:pPr>
              <w:spacing w:after="120"/>
              <w:rPr>
                <w:rFonts w:eastAsia="Times New Roman"/>
                <w:b/>
                <w:color w:val="000000"/>
              </w:rPr>
            </w:pPr>
            <w:r w:rsidRPr="00FF6B77">
              <w:rPr>
                <w:rFonts w:eastAsia="Times New Roman"/>
                <w:b/>
                <w:color w:val="000000"/>
              </w:rPr>
              <w:t xml:space="preserve">Is </w:t>
            </w:r>
            <w:proofErr w:type="spellStart"/>
            <w:r w:rsidRPr="00FF6B77">
              <w:rPr>
                <w:rFonts w:eastAsia="Times New Roman"/>
                <w:b/>
                <w:color w:val="000000"/>
              </w:rPr>
              <w:t>COMMquested</w:t>
            </w:r>
            <w:proofErr w:type="spellEnd"/>
            <w:r w:rsidRPr="00FF6B77">
              <w:rPr>
                <w:rFonts w:eastAsia="Times New Roman"/>
                <w:b/>
                <w:color w:val="000000"/>
              </w:rPr>
              <w:t xml:space="preserve"> is required </w:t>
            </w:r>
          </w:p>
        </w:tc>
        <w:tc>
          <w:tcPr>
            <w:tcW w:w="444" w:type="dxa"/>
            <w:tcBorders>
              <w:top w:val="single" w:sz="8" w:space="0" w:color="auto"/>
              <w:left w:val="single" w:sz="8" w:space="0" w:color="auto"/>
              <w:bottom w:val="single" w:sz="12" w:space="0" w:color="auto"/>
              <w:right w:val="single" w:sz="4" w:space="0" w:color="auto"/>
            </w:tcBorders>
          </w:tcPr>
          <w:p w14:paraId="7AB660AB"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12" w:space="0" w:color="auto"/>
              <w:right w:val="single" w:sz="4" w:space="0" w:color="auto"/>
            </w:tcBorders>
          </w:tcPr>
          <w:p w14:paraId="41A771A3"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12" w:space="0" w:color="auto"/>
              <w:right w:val="single" w:sz="8" w:space="0" w:color="auto"/>
            </w:tcBorders>
          </w:tcPr>
          <w:p w14:paraId="4FBF5B3F"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12" w:space="0" w:color="auto"/>
              <w:right w:val="single" w:sz="12" w:space="0" w:color="auto"/>
            </w:tcBorders>
          </w:tcPr>
          <w:p w14:paraId="7B1C6257" w14:textId="77777777" w:rsidR="00FF6B77" w:rsidRPr="00FF6B77" w:rsidRDefault="00FF6B77" w:rsidP="00094C33">
            <w:pPr>
              <w:rPr>
                <w:sz w:val="20"/>
                <w:szCs w:val="20"/>
              </w:rPr>
            </w:pPr>
          </w:p>
        </w:tc>
      </w:tr>
      <w:tr w:rsidR="00FF6B77" w:rsidRPr="00FF6B77" w14:paraId="479AF116" w14:textId="77777777" w:rsidTr="00FF6B77">
        <w:trPr>
          <w:trHeight w:hRule="exact" w:val="360"/>
          <w:jc w:val="center"/>
        </w:trPr>
        <w:tc>
          <w:tcPr>
            <w:tcW w:w="2055" w:type="dxa"/>
            <w:tcBorders>
              <w:top w:val="single" w:sz="8" w:space="0" w:color="auto"/>
              <w:left w:val="single" w:sz="12" w:space="0" w:color="auto"/>
              <w:bottom w:val="single" w:sz="12" w:space="0" w:color="auto"/>
              <w:right w:val="single" w:sz="8" w:space="0" w:color="auto"/>
            </w:tcBorders>
            <w:hideMark/>
          </w:tcPr>
          <w:p w14:paraId="0ABCE36B" w14:textId="77777777" w:rsidR="00FF6B77" w:rsidRPr="00FF6B77" w:rsidRDefault="00FF6B77" w:rsidP="00094C33">
            <w:pPr>
              <w:rPr>
                <w:rFonts w:eastAsia="Times New Roman"/>
                <w:color w:val="000000"/>
              </w:rPr>
            </w:pPr>
            <w:r w:rsidRPr="00FF6B77">
              <w:rPr>
                <w:rFonts w:eastAsia="Times New Roman"/>
                <w:color w:val="000000"/>
              </w:rPr>
              <w:t>Pregnancy Rule Out</w:t>
            </w:r>
          </w:p>
        </w:tc>
        <w:tc>
          <w:tcPr>
            <w:tcW w:w="5217" w:type="dxa"/>
            <w:tcBorders>
              <w:top w:val="single" w:sz="8" w:space="0" w:color="auto"/>
              <w:left w:val="single" w:sz="8" w:space="0" w:color="auto"/>
              <w:bottom w:val="single" w:sz="12" w:space="0" w:color="auto"/>
              <w:right w:val="single" w:sz="8" w:space="0" w:color="auto"/>
            </w:tcBorders>
            <w:vAlign w:val="center"/>
            <w:hideMark/>
          </w:tcPr>
          <w:p w14:paraId="0B6D336D" w14:textId="77777777" w:rsidR="00FF6B77" w:rsidRPr="00FF6B77" w:rsidRDefault="00FF6B77" w:rsidP="00094C33">
            <w:pPr>
              <w:spacing w:after="120"/>
              <w:rPr>
                <w:rFonts w:eastAsia="Times New Roman"/>
                <w:color w:val="000000"/>
              </w:rPr>
            </w:pPr>
            <w:r w:rsidRPr="00FF6B77">
              <w:rPr>
                <w:rFonts w:eastAsia="Times New Roman"/>
                <w:b/>
                <w:color w:val="000000"/>
              </w:rPr>
              <w:t>/OR/</w:t>
            </w:r>
            <w:r w:rsidRPr="00FF6B77">
              <w:rPr>
                <w:rFonts w:eastAsia="Times New Roman"/>
                <w:color w:val="000000"/>
              </w:rPr>
              <w:t xml:space="preserve"> Documentation of menopause</w:t>
            </w:r>
            <w:r w:rsidRPr="00FF6B77">
              <w:rPr>
                <w:rFonts w:eastAsia="Times New Roman"/>
                <w:color w:val="000000"/>
              </w:rPr>
              <w:tab/>
            </w:r>
            <w:r w:rsidRPr="00FF6B77">
              <w:rPr>
                <w:rFonts w:eastAsia="Times New Roman"/>
                <w:color w:val="000000"/>
              </w:rPr>
              <w:tab/>
            </w:r>
            <w:r w:rsidRPr="00FF6B77">
              <w:rPr>
                <w:rFonts w:eastAsia="Times New Roman"/>
                <w:color w:val="000000"/>
              </w:rPr>
              <w:tab/>
            </w:r>
            <w:r w:rsidRPr="00FF6B77">
              <w:rPr>
                <w:rFonts w:eastAsia="Times New Roman"/>
                <w:color w:val="000000"/>
              </w:rPr>
              <w:tab/>
            </w:r>
          </w:p>
        </w:tc>
        <w:tc>
          <w:tcPr>
            <w:tcW w:w="444" w:type="dxa"/>
            <w:tcBorders>
              <w:top w:val="single" w:sz="8" w:space="0" w:color="auto"/>
              <w:left w:val="single" w:sz="8" w:space="0" w:color="auto"/>
              <w:bottom w:val="single" w:sz="12" w:space="0" w:color="auto"/>
              <w:right w:val="single" w:sz="4" w:space="0" w:color="auto"/>
            </w:tcBorders>
          </w:tcPr>
          <w:p w14:paraId="775A8EDF" w14:textId="77777777" w:rsidR="00FF6B77" w:rsidRPr="00FF6B77" w:rsidRDefault="00FF6B77" w:rsidP="00094C33">
            <w:pPr>
              <w:spacing w:after="120"/>
              <w:rPr>
                <w:sz w:val="20"/>
                <w:szCs w:val="20"/>
              </w:rPr>
            </w:pPr>
          </w:p>
        </w:tc>
        <w:tc>
          <w:tcPr>
            <w:tcW w:w="461" w:type="dxa"/>
            <w:tcBorders>
              <w:top w:val="single" w:sz="8" w:space="0" w:color="auto"/>
              <w:left w:val="single" w:sz="4" w:space="0" w:color="auto"/>
              <w:bottom w:val="single" w:sz="12" w:space="0" w:color="auto"/>
              <w:right w:val="single" w:sz="4" w:space="0" w:color="auto"/>
            </w:tcBorders>
          </w:tcPr>
          <w:p w14:paraId="6827FCA4" w14:textId="77777777" w:rsidR="00FF6B77" w:rsidRPr="00FF6B77" w:rsidRDefault="00FF6B77" w:rsidP="00094C33">
            <w:pPr>
              <w:spacing w:after="120"/>
              <w:rPr>
                <w:sz w:val="20"/>
                <w:szCs w:val="20"/>
              </w:rPr>
            </w:pPr>
          </w:p>
        </w:tc>
        <w:tc>
          <w:tcPr>
            <w:tcW w:w="469" w:type="dxa"/>
            <w:tcBorders>
              <w:top w:val="single" w:sz="8" w:space="0" w:color="auto"/>
              <w:left w:val="single" w:sz="4" w:space="0" w:color="auto"/>
              <w:bottom w:val="single" w:sz="12" w:space="0" w:color="auto"/>
              <w:right w:val="single" w:sz="8" w:space="0" w:color="auto"/>
            </w:tcBorders>
          </w:tcPr>
          <w:p w14:paraId="611414B0" w14:textId="77777777" w:rsidR="00FF6B77" w:rsidRPr="00FF6B77" w:rsidRDefault="00FF6B77" w:rsidP="00094C33">
            <w:pPr>
              <w:spacing w:after="120"/>
              <w:rPr>
                <w:sz w:val="20"/>
                <w:szCs w:val="20"/>
              </w:rPr>
            </w:pPr>
          </w:p>
        </w:tc>
        <w:tc>
          <w:tcPr>
            <w:tcW w:w="2964" w:type="dxa"/>
            <w:tcBorders>
              <w:top w:val="single" w:sz="8" w:space="0" w:color="auto"/>
              <w:left w:val="single" w:sz="8" w:space="0" w:color="auto"/>
              <w:bottom w:val="single" w:sz="12" w:space="0" w:color="auto"/>
              <w:right w:val="single" w:sz="12" w:space="0" w:color="auto"/>
            </w:tcBorders>
          </w:tcPr>
          <w:p w14:paraId="5A6AA078" w14:textId="77777777" w:rsidR="00FF6B77" w:rsidRPr="00FF6B77" w:rsidRDefault="00FF6B77" w:rsidP="00094C33">
            <w:pPr>
              <w:rPr>
                <w:sz w:val="20"/>
                <w:szCs w:val="20"/>
              </w:rPr>
            </w:pPr>
          </w:p>
        </w:tc>
      </w:tr>
    </w:tbl>
    <w:tbl>
      <w:tblPr>
        <w:tblW w:w="11898" w:type="dxa"/>
        <w:tblInd w:w="-72" w:type="dxa"/>
        <w:tblLook w:val="04A0" w:firstRow="1" w:lastRow="0" w:firstColumn="1" w:lastColumn="0" w:noHBand="0" w:noVBand="1"/>
      </w:tblPr>
      <w:tblGrid>
        <w:gridCol w:w="11901"/>
      </w:tblGrid>
      <w:tr w:rsidR="00FF6B77" w:rsidRPr="00FF6B77" w14:paraId="5B08278B" w14:textId="77777777" w:rsidTr="00FF6B77">
        <w:trPr>
          <w:trHeight w:val="300"/>
        </w:trPr>
        <w:tc>
          <w:tcPr>
            <w:tcW w:w="11898" w:type="dxa"/>
            <w:noWrap/>
            <w:vAlign w:val="bottom"/>
          </w:tcPr>
          <w:p w14:paraId="1E1FBC80" w14:textId="77777777" w:rsidR="00FF6B77" w:rsidRPr="00FF6B77" w:rsidRDefault="00FF6B77" w:rsidP="00094C33">
            <w:pPr>
              <w:spacing w:after="0" w:line="240" w:lineRule="auto"/>
              <w:ind w:left="-108"/>
              <w:rPr>
                <w:rFonts w:ascii="Calibri" w:eastAsia="Times New Roman" w:hAnsi="Calibri" w:cs="Times New Roman"/>
                <w:color w:val="000000"/>
                <w:sz w:val="8"/>
                <w:szCs w:val="8"/>
                <w:lang w:eastAsia="en-US"/>
              </w:rPr>
            </w:pPr>
          </w:p>
          <w:tbl>
            <w:tblPr>
              <w:tblStyle w:val="TableGrid2"/>
              <w:tblW w:w="11588" w:type="dxa"/>
              <w:tblInd w:w="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47"/>
              <w:gridCol w:w="461"/>
              <w:gridCol w:w="461"/>
              <w:gridCol w:w="469"/>
              <w:gridCol w:w="2950"/>
            </w:tblGrid>
            <w:tr w:rsidR="00FF6B77" w:rsidRPr="00FF6B77" w14:paraId="085662FA" w14:textId="77777777" w:rsidTr="003B1297">
              <w:trPr>
                <w:trHeight w:hRule="exact" w:val="216"/>
              </w:trPr>
              <w:tc>
                <w:tcPr>
                  <w:tcW w:w="7247"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tcPr>
                <w:p w14:paraId="428F365E" w14:textId="77777777" w:rsidR="00FF6B77" w:rsidRPr="00FF6B77" w:rsidRDefault="00FF6B77" w:rsidP="00094C33">
                  <w:pPr>
                    <w:rPr>
                      <w:sz w:val="20"/>
                      <w:szCs w:val="20"/>
                    </w:rPr>
                  </w:pPr>
                </w:p>
              </w:tc>
              <w:tc>
                <w:tcPr>
                  <w:tcW w:w="461" w:type="dxa"/>
                  <w:tcBorders>
                    <w:top w:val="single" w:sz="12" w:space="0" w:color="auto"/>
                    <w:left w:val="single" w:sz="8" w:space="0" w:color="auto"/>
                    <w:bottom w:val="single" w:sz="12" w:space="0" w:color="auto"/>
                    <w:right w:val="single" w:sz="4" w:space="0" w:color="auto"/>
                  </w:tcBorders>
                  <w:shd w:val="clear" w:color="auto" w:fill="BFBFBF" w:themeFill="background1" w:themeFillShade="BF"/>
                  <w:vAlign w:val="center"/>
                  <w:hideMark/>
                </w:tcPr>
                <w:p w14:paraId="0B259303" w14:textId="77777777" w:rsidR="00FF6B77" w:rsidRPr="00FF6B77" w:rsidRDefault="00FF6B77" w:rsidP="00094C33">
                  <w:pPr>
                    <w:jc w:val="center"/>
                    <w:rPr>
                      <w:rFonts w:eastAsia="Times New Roman"/>
                      <w:b/>
                      <w:color w:val="000000"/>
                      <w:sz w:val="20"/>
                      <w:szCs w:val="20"/>
                    </w:rPr>
                  </w:pPr>
                  <w:r w:rsidRPr="00FF6B77">
                    <w:rPr>
                      <w:rFonts w:eastAsia="Times New Roman"/>
                      <w:b/>
                      <w:color w:val="000000"/>
                      <w:sz w:val="20"/>
                      <w:szCs w:val="20"/>
                    </w:rPr>
                    <w:t>Y</w:t>
                  </w:r>
                </w:p>
              </w:tc>
              <w:tc>
                <w:tcPr>
                  <w:tcW w:w="461"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3B858BEB" w14:textId="77777777" w:rsidR="00FF6B77" w:rsidRPr="00FF6B77" w:rsidRDefault="00FF6B77" w:rsidP="00094C33">
                  <w:pPr>
                    <w:jc w:val="center"/>
                    <w:rPr>
                      <w:rFonts w:eastAsia="Times New Roman"/>
                      <w:b/>
                      <w:color w:val="000000"/>
                      <w:sz w:val="20"/>
                      <w:szCs w:val="20"/>
                    </w:rPr>
                  </w:pPr>
                  <w:r w:rsidRPr="00FF6B77">
                    <w:rPr>
                      <w:rFonts w:eastAsia="Times New Roman"/>
                      <w:b/>
                      <w:color w:val="000000"/>
                      <w:sz w:val="20"/>
                      <w:szCs w:val="20"/>
                    </w:rPr>
                    <w:t>N</w:t>
                  </w:r>
                </w:p>
              </w:tc>
              <w:tc>
                <w:tcPr>
                  <w:tcW w:w="469" w:type="dxa"/>
                  <w:tcBorders>
                    <w:top w:val="single" w:sz="12" w:space="0" w:color="auto"/>
                    <w:left w:val="single" w:sz="4" w:space="0" w:color="auto"/>
                    <w:bottom w:val="single" w:sz="12" w:space="0" w:color="auto"/>
                    <w:right w:val="single" w:sz="8" w:space="0" w:color="auto"/>
                  </w:tcBorders>
                  <w:shd w:val="clear" w:color="auto" w:fill="BFBFBF" w:themeFill="background1" w:themeFillShade="BF"/>
                  <w:vAlign w:val="center"/>
                  <w:hideMark/>
                </w:tcPr>
                <w:p w14:paraId="0D558832" w14:textId="77777777" w:rsidR="00FF6B77" w:rsidRPr="00FF6B77" w:rsidRDefault="00FF6B77" w:rsidP="00094C33">
                  <w:pPr>
                    <w:ind w:right="-198"/>
                    <w:rPr>
                      <w:rFonts w:eastAsia="Times New Roman"/>
                      <w:b/>
                      <w:color w:val="000000"/>
                      <w:sz w:val="20"/>
                      <w:szCs w:val="20"/>
                    </w:rPr>
                  </w:pPr>
                  <w:r w:rsidRPr="00FF6B77">
                    <w:rPr>
                      <w:rFonts w:eastAsia="Times New Roman"/>
                      <w:b/>
                      <w:color w:val="000000"/>
                      <w:sz w:val="20"/>
                      <w:szCs w:val="20"/>
                    </w:rPr>
                    <w:t>NA</w:t>
                  </w:r>
                </w:p>
              </w:tc>
              <w:tc>
                <w:tcPr>
                  <w:tcW w:w="2950" w:type="dxa"/>
                  <w:tcBorders>
                    <w:top w:val="single" w:sz="12" w:space="0" w:color="auto"/>
                    <w:left w:val="single" w:sz="8" w:space="0" w:color="auto"/>
                    <w:bottom w:val="single" w:sz="12" w:space="0" w:color="auto"/>
                    <w:right w:val="single" w:sz="12" w:space="0" w:color="auto"/>
                  </w:tcBorders>
                  <w:shd w:val="clear" w:color="auto" w:fill="BFBFBF" w:themeFill="background1" w:themeFillShade="BF"/>
                  <w:vAlign w:val="center"/>
                  <w:hideMark/>
                </w:tcPr>
                <w:p w14:paraId="2556A721" w14:textId="77777777" w:rsidR="00FF6B77" w:rsidRPr="00FF6B77" w:rsidRDefault="00FF6B77" w:rsidP="00094C33">
                  <w:pPr>
                    <w:jc w:val="center"/>
                    <w:rPr>
                      <w:rFonts w:eastAsia="Times New Roman"/>
                      <w:b/>
                      <w:color w:val="000000"/>
                      <w:sz w:val="20"/>
                      <w:szCs w:val="20"/>
                    </w:rPr>
                  </w:pPr>
                  <w:r w:rsidRPr="00FF6B77">
                    <w:rPr>
                      <w:rFonts w:eastAsia="Times New Roman"/>
                      <w:b/>
                      <w:color w:val="000000"/>
                      <w:sz w:val="20"/>
                      <w:szCs w:val="20"/>
                    </w:rPr>
                    <w:t>AUDITING NOTES</w:t>
                  </w:r>
                </w:p>
              </w:tc>
            </w:tr>
            <w:tr w:rsidR="00FF6B77" w:rsidRPr="00FF6B77" w14:paraId="0079FA06" w14:textId="77777777" w:rsidTr="003B1297">
              <w:trPr>
                <w:trHeight w:hRule="exact" w:val="288"/>
              </w:trPr>
              <w:tc>
                <w:tcPr>
                  <w:tcW w:w="7247" w:type="dxa"/>
                  <w:tcBorders>
                    <w:top w:val="single" w:sz="12" w:space="0" w:color="auto"/>
                    <w:left w:val="single" w:sz="12" w:space="0" w:color="auto"/>
                    <w:bottom w:val="single" w:sz="4" w:space="0" w:color="auto"/>
                    <w:right w:val="single" w:sz="8" w:space="0" w:color="auto"/>
                  </w:tcBorders>
                  <w:vAlign w:val="center"/>
                  <w:hideMark/>
                </w:tcPr>
                <w:p w14:paraId="751FB6F5" w14:textId="77777777" w:rsidR="00FF6B77" w:rsidRPr="00FF6B77" w:rsidRDefault="00FF6B77" w:rsidP="00094C33">
                  <w:pPr>
                    <w:rPr>
                      <w:rFonts w:eastAsia="Times New Roman"/>
                      <w:color w:val="000000"/>
                    </w:rPr>
                  </w:pPr>
                  <w:r w:rsidRPr="00FF6B77">
                    <w:rPr>
                      <w:rFonts w:eastAsia="Times New Roman"/>
                      <w:color w:val="000000"/>
                    </w:rPr>
                    <w:t>Food/drug allergies/contraindications in Order Connect</w:t>
                  </w:r>
                </w:p>
              </w:tc>
              <w:tc>
                <w:tcPr>
                  <w:tcW w:w="461" w:type="dxa"/>
                  <w:tcBorders>
                    <w:top w:val="single" w:sz="12" w:space="0" w:color="auto"/>
                    <w:left w:val="single" w:sz="8" w:space="0" w:color="auto"/>
                    <w:bottom w:val="single" w:sz="4" w:space="0" w:color="auto"/>
                    <w:right w:val="single" w:sz="4" w:space="0" w:color="auto"/>
                  </w:tcBorders>
                </w:tcPr>
                <w:p w14:paraId="5CBAC04D" w14:textId="77777777" w:rsidR="00FF6B77" w:rsidRPr="00FF6B77" w:rsidRDefault="00FF6B77" w:rsidP="00094C33">
                  <w:pPr>
                    <w:rPr>
                      <w:rFonts w:eastAsia="Times New Roman"/>
                      <w:color w:val="000000"/>
                      <w:sz w:val="20"/>
                      <w:szCs w:val="20"/>
                    </w:rPr>
                  </w:pPr>
                </w:p>
              </w:tc>
              <w:tc>
                <w:tcPr>
                  <w:tcW w:w="461" w:type="dxa"/>
                  <w:tcBorders>
                    <w:top w:val="single" w:sz="12" w:space="0" w:color="auto"/>
                    <w:left w:val="single" w:sz="4" w:space="0" w:color="auto"/>
                    <w:bottom w:val="single" w:sz="4" w:space="0" w:color="auto"/>
                    <w:right w:val="single" w:sz="4" w:space="0" w:color="auto"/>
                  </w:tcBorders>
                </w:tcPr>
                <w:p w14:paraId="03702803" w14:textId="77777777" w:rsidR="00FF6B77" w:rsidRPr="00FF6B77" w:rsidRDefault="00FF6B77" w:rsidP="00094C33">
                  <w:pPr>
                    <w:rPr>
                      <w:rFonts w:eastAsia="Times New Roman"/>
                      <w:color w:val="000000"/>
                      <w:sz w:val="20"/>
                      <w:szCs w:val="20"/>
                    </w:rPr>
                  </w:pPr>
                </w:p>
              </w:tc>
              <w:tc>
                <w:tcPr>
                  <w:tcW w:w="469" w:type="dxa"/>
                  <w:tcBorders>
                    <w:top w:val="single" w:sz="12" w:space="0" w:color="auto"/>
                    <w:left w:val="single" w:sz="4" w:space="0" w:color="auto"/>
                    <w:bottom w:val="single" w:sz="4" w:space="0" w:color="auto"/>
                    <w:right w:val="single" w:sz="8" w:space="0" w:color="auto"/>
                  </w:tcBorders>
                </w:tcPr>
                <w:p w14:paraId="00BBACFF" w14:textId="77777777" w:rsidR="00FF6B77" w:rsidRPr="00FF6B77" w:rsidRDefault="00FF6B77" w:rsidP="00094C33">
                  <w:pPr>
                    <w:rPr>
                      <w:rFonts w:eastAsia="Times New Roman"/>
                      <w:color w:val="000000"/>
                      <w:sz w:val="20"/>
                      <w:szCs w:val="20"/>
                    </w:rPr>
                  </w:pPr>
                </w:p>
              </w:tc>
              <w:tc>
                <w:tcPr>
                  <w:tcW w:w="2950" w:type="dxa"/>
                  <w:tcBorders>
                    <w:top w:val="single" w:sz="12" w:space="0" w:color="auto"/>
                    <w:left w:val="single" w:sz="8" w:space="0" w:color="auto"/>
                    <w:bottom w:val="single" w:sz="4" w:space="0" w:color="auto"/>
                    <w:right w:val="single" w:sz="12" w:space="0" w:color="auto"/>
                  </w:tcBorders>
                </w:tcPr>
                <w:p w14:paraId="3AE86510" w14:textId="77777777" w:rsidR="00FF6B77" w:rsidRPr="00FF6B77" w:rsidRDefault="00FF6B77" w:rsidP="00094C33">
                  <w:pPr>
                    <w:rPr>
                      <w:rFonts w:eastAsia="Times New Roman"/>
                      <w:color w:val="000000"/>
                    </w:rPr>
                  </w:pPr>
                </w:p>
              </w:tc>
            </w:tr>
            <w:tr w:rsidR="00FF6B77" w:rsidRPr="00FF6B77" w14:paraId="3CE1F792" w14:textId="77777777" w:rsidTr="003B1297">
              <w:trPr>
                <w:trHeight w:hRule="exact" w:val="288"/>
              </w:trPr>
              <w:tc>
                <w:tcPr>
                  <w:tcW w:w="7247" w:type="dxa"/>
                  <w:tcBorders>
                    <w:top w:val="single" w:sz="4" w:space="0" w:color="auto"/>
                    <w:left w:val="single" w:sz="12" w:space="0" w:color="auto"/>
                    <w:bottom w:val="single" w:sz="4" w:space="0" w:color="auto"/>
                    <w:right w:val="single" w:sz="8" w:space="0" w:color="auto"/>
                  </w:tcBorders>
                  <w:vAlign w:val="center"/>
                  <w:hideMark/>
                </w:tcPr>
                <w:p w14:paraId="627963A3" w14:textId="77777777" w:rsidR="00FF6B77" w:rsidRPr="00FF6B77" w:rsidRDefault="00FF6B77" w:rsidP="00094C33">
                  <w:pPr>
                    <w:rPr>
                      <w:rFonts w:eastAsia="Times New Roman"/>
                      <w:color w:val="000000"/>
                    </w:rPr>
                  </w:pPr>
                  <w:r w:rsidRPr="00FF6B77">
                    <w:rPr>
                      <w:rFonts w:eastAsia="Times New Roman"/>
                      <w:color w:val="000000"/>
                    </w:rPr>
                    <w:t>Informed Consent(s) for Psychiatric Medications</w:t>
                  </w:r>
                </w:p>
              </w:tc>
              <w:tc>
                <w:tcPr>
                  <w:tcW w:w="461" w:type="dxa"/>
                  <w:tcBorders>
                    <w:top w:val="single" w:sz="4" w:space="0" w:color="auto"/>
                    <w:left w:val="single" w:sz="8" w:space="0" w:color="auto"/>
                    <w:bottom w:val="single" w:sz="4" w:space="0" w:color="auto"/>
                    <w:right w:val="single" w:sz="4" w:space="0" w:color="auto"/>
                  </w:tcBorders>
                </w:tcPr>
                <w:p w14:paraId="65F04B8A"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4" w:space="0" w:color="auto"/>
                    <w:right w:val="single" w:sz="4" w:space="0" w:color="auto"/>
                  </w:tcBorders>
                </w:tcPr>
                <w:p w14:paraId="4E8EE4F1"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4" w:space="0" w:color="auto"/>
                    <w:right w:val="single" w:sz="8" w:space="0" w:color="auto"/>
                  </w:tcBorders>
                </w:tcPr>
                <w:p w14:paraId="5AF1DC66"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4" w:space="0" w:color="auto"/>
                    <w:right w:val="single" w:sz="12" w:space="0" w:color="auto"/>
                  </w:tcBorders>
                </w:tcPr>
                <w:p w14:paraId="0BA10FA6" w14:textId="77777777" w:rsidR="00FF6B77" w:rsidRPr="00FF6B77" w:rsidRDefault="00FF6B77" w:rsidP="00094C33">
                  <w:pPr>
                    <w:rPr>
                      <w:rFonts w:eastAsia="Times New Roman"/>
                      <w:color w:val="000000"/>
                    </w:rPr>
                  </w:pPr>
                </w:p>
              </w:tc>
            </w:tr>
            <w:tr w:rsidR="00FF6B77" w:rsidRPr="00FF6B77" w14:paraId="3F4154BB" w14:textId="77777777" w:rsidTr="003B1297">
              <w:trPr>
                <w:trHeight w:hRule="exact" w:val="288"/>
              </w:trPr>
              <w:tc>
                <w:tcPr>
                  <w:tcW w:w="7247" w:type="dxa"/>
                  <w:tcBorders>
                    <w:top w:val="single" w:sz="4" w:space="0" w:color="auto"/>
                    <w:left w:val="single" w:sz="12" w:space="0" w:color="auto"/>
                    <w:bottom w:val="single" w:sz="4" w:space="0" w:color="auto"/>
                    <w:right w:val="single" w:sz="8" w:space="0" w:color="auto"/>
                  </w:tcBorders>
                  <w:vAlign w:val="center"/>
                </w:tcPr>
                <w:p w14:paraId="3180CB65" w14:textId="77777777" w:rsidR="00FF6B77" w:rsidRPr="00FF6B77" w:rsidRDefault="00FF6B77" w:rsidP="00094C33">
                  <w:pPr>
                    <w:spacing w:after="120"/>
                    <w:rPr>
                      <w:sz w:val="20"/>
                      <w:szCs w:val="20"/>
                    </w:rPr>
                  </w:pPr>
                  <w:r w:rsidRPr="00FF6B77">
                    <w:t>Doses w/in acceptable FDA or community accepted range(s)</w:t>
                  </w:r>
                </w:p>
                <w:p w14:paraId="3507BE14" w14:textId="77777777" w:rsidR="00FF6B77" w:rsidRPr="00FF6B77" w:rsidRDefault="00FF6B77" w:rsidP="00094C33">
                  <w:pPr>
                    <w:rPr>
                      <w:rFonts w:eastAsia="Times New Roman"/>
                      <w:color w:val="000000"/>
                    </w:rPr>
                  </w:pPr>
                </w:p>
              </w:tc>
              <w:tc>
                <w:tcPr>
                  <w:tcW w:w="461" w:type="dxa"/>
                  <w:tcBorders>
                    <w:top w:val="single" w:sz="4" w:space="0" w:color="auto"/>
                    <w:left w:val="single" w:sz="8" w:space="0" w:color="auto"/>
                    <w:bottom w:val="single" w:sz="4" w:space="0" w:color="auto"/>
                    <w:right w:val="single" w:sz="4" w:space="0" w:color="auto"/>
                  </w:tcBorders>
                </w:tcPr>
                <w:p w14:paraId="0513DDAF"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4" w:space="0" w:color="auto"/>
                    <w:right w:val="single" w:sz="4" w:space="0" w:color="auto"/>
                  </w:tcBorders>
                </w:tcPr>
                <w:p w14:paraId="662C42F0"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4" w:space="0" w:color="auto"/>
                    <w:right w:val="single" w:sz="8" w:space="0" w:color="auto"/>
                  </w:tcBorders>
                </w:tcPr>
                <w:p w14:paraId="4B10CC26"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4" w:space="0" w:color="auto"/>
                    <w:right w:val="single" w:sz="12" w:space="0" w:color="auto"/>
                  </w:tcBorders>
                </w:tcPr>
                <w:p w14:paraId="5E74BB46" w14:textId="77777777" w:rsidR="00FF6B77" w:rsidRPr="00FF6B77" w:rsidRDefault="00FF6B77" w:rsidP="00094C33">
                  <w:pPr>
                    <w:rPr>
                      <w:rFonts w:eastAsia="Times New Roman"/>
                      <w:color w:val="000000"/>
                    </w:rPr>
                  </w:pPr>
                </w:p>
              </w:tc>
            </w:tr>
            <w:tr w:rsidR="00FF6B77" w:rsidRPr="00FF6B77" w14:paraId="2AC8D2CC" w14:textId="77777777" w:rsidTr="003B1297">
              <w:trPr>
                <w:trHeight w:hRule="exact" w:val="288"/>
              </w:trPr>
              <w:tc>
                <w:tcPr>
                  <w:tcW w:w="7247" w:type="dxa"/>
                  <w:tcBorders>
                    <w:top w:val="single" w:sz="4" w:space="0" w:color="auto"/>
                    <w:left w:val="single" w:sz="12" w:space="0" w:color="auto"/>
                    <w:bottom w:val="single" w:sz="4" w:space="0" w:color="auto"/>
                    <w:right w:val="single" w:sz="8" w:space="0" w:color="auto"/>
                  </w:tcBorders>
                  <w:vAlign w:val="center"/>
                  <w:hideMark/>
                </w:tcPr>
                <w:p w14:paraId="485C5DC7" w14:textId="77777777" w:rsidR="00FF6B77" w:rsidRPr="00FF6B77" w:rsidRDefault="00FF6B77" w:rsidP="00094C33">
                  <w:pPr>
                    <w:rPr>
                      <w:rFonts w:eastAsia="Times New Roman"/>
                      <w:color w:val="000000"/>
                    </w:rPr>
                  </w:pPr>
                  <w:r w:rsidRPr="00FF6B77">
                    <w:rPr>
                      <w:rFonts w:eastAsia="Times New Roman"/>
                      <w:color w:val="000000"/>
                    </w:rPr>
                    <w:t>Receiving two or more psychotropics in the same class?</w:t>
                  </w:r>
                </w:p>
              </w:tc>
              <w:tc>
                <w:tcPr>
                  <w:tcW w:w="461" w:type="dxa"/>
                  <w:tcBorders>
                    <w:top w:val="single" w:sz="4" w:space="0" w:color="auto"/>
                    <w:left w:val="single" w:sz="8" w:space="0" w:color="auto"/>
                    <w:bottom w:val="single" w:sz="4" w:space="0" w:color="auto"/>
                    <w:right w:val="single" w:sz="4" w:space="0" w:color="auto"/>
                  </w:tcBorders>
                </w:tcPr>
                <w:p w14:paraId="1A867EF3"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4" w:space="0" w:color="auto"/>
                    <w:right w:val="single" w:sz="4" w:space="0" w:color="auto"/>
                  </w:tcBorders>
                </w:tcPr>
                <w:p w14:paraId="34C0FA15"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4" w:space="0" w:color="auto"/>
                    <w:right w:val="single" w:sz="8" w:space="0" w:color="auto"/>
                  </w:tcBorders>
                </w:tcPr>
                <w:p w14:paraId="6A46CE3E"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4" w:space="0" w:color="auto"/>
                    <w:right w:val="single" w:sz="12" w:space="0" w:color="auto"/>
                  </w:tcBorders>
                </w:tcPr>
                <w:p w14:paraId="39631FD4" w14:textId="77777777" w:rsidR="00FF6B77" w:rsidRPr="00FF6B77" w:rsidRDefault="00FF6B77" w:rsidP="00094C33">
                  <w:pPr>
                    <w:rPr>
                      <w:rFonts w:eastAsia="Times New Roman"/>
                      <w:color w:val="000000"/>
                    </w:rPr>
                  </w:pPr>
                </w:p>
              </w:tc>
            </w:tr>
            <w:tr w:rsidR="00FF6B77" w:rsidRPr="00FF6B77" w14:paraId="36B87159" w14:textId="77777777" w:rsidTr="003B1297">
              <w:trPr>
                <w:trHeight w:hRule="exact" w:val="288"/>
              </w:trPr>
              <w:tc>
                <w:tcPr>
                  <w:tcW w:w="7247" w:type="dxa"/>
                  <w:tcBorders>
                    <w:top w:val="single" w:sz="4" w:space="0" w:color="auto"/>
                    <w:left w:val="single" w:sz="12" w:space="0" w:color="auto"/>
                    <w:bottom w:val="single" w:sz="4" w:space="0" w:color="auto"/>
                    <w:right w:val="single" w:sz="8" w:space="0" w:color="auto"/>
                  </w:tcBorders>
                  <w:vAlign w:val="center"/>
                  <w:hideMark/>
                </w:tcPr>
                <w:p w14:paraId="754B9A39" w14:textId="77777777" w:rsidR="00FF6B77" w:rsidRPr="00FF6B77" w:rsidRDefault="00FF6B77" w:rsidP="00094C33">
                  <w:pPr>
                    <w:rPr>
                      <w:rFonts w:eastAsia="Times New Roman"/>
                      <w:color w:val="000000"/>
                    </w:rPr>
                  </w:pPr>
                  <w:r w:rsidRPr="00FF6B77">
                    <w:rPr>
                      <w:rFonts w:eastAsia="Times New Roman"/>
                      <w:color w:val="000000"/>
                    </w:rPr>
                    <w:t>Rationale for use of 4 or more psychotropics</w:t>
                  </w:r>
                </w:p>
              </w:tc>
              <w:tc>
                <w:tcPr>
                  <w:tcW w:w="461" w:type="dxa"/>
                  <w:tcBorders>
                    <w:top w:val="single" w:sz="4" w:space="0" w:color="auto"/>
                    <w:left w:val="single" w:sz="8" w:space="0" w:color="auto"/>
                    <w:bottom w:val="single" w:sz="4" w:space="0" w:color="auto"/>
                    <w:right w:val="single" w:sz="4" w:space="0" w:color="auto"/>
                  </w:tcBorders>
                </w:tcPr>
                <w:p w14:paraId="70686CCC"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4" w:space="0" w:color="auto"/>
                    <w:right w:val="single" w:sz="4" w:space="0" w:color="auto"/>
                  </w:tcBorders>
                </w:tcPr>
                <w:p w14:paraId="7122C41E"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4" w:space="0" w:color="auto"/>
                    <w:right w:val="single" w:sz="8" w:space="0" w:color="auto"/>
                  </w:tcBorders>
                </w:tcPr>
                <w:p w14:paraId="5DCAB665"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4" w:space="0" w:color="auto"/>
                    <w:right w:val="single" w:sz="12" w:space="0" w:color="auto"/>
                  </w:tcBorders>
                </w:tcPr>
                <w:p w14:paraId="44C43880" w14:textId="77777777" w:rsidR="00FF6B77" w:rsidRPr="00FF6B77" w:rsidRDefault="00FF6B77" w:rsidP="00094C33">
                  <w:pPr>
                    <w:rPr>
                      <w:rFonts w:eastAsia="Times New Roman"/>
                      <w:color w:val="000000"/>
                    </w:rPr>
                  </w:pPr>
                </w:p>
              </w:tc>
            </w:tr>
            <w:tr w:rsidR="00FF6B77" w:rsidRPr="00FF6B77" w14:paraId="56B483CD" w14:textId="77777777" w:rsidTr="003B1297">
              <w:trPr>
                <w:trHeight w:hRule="exact" w:val="288"/>
              </w:trPr>
              <w:tc>
                <w:tcPr>
                  <w:tcW w:w="7247" w:type="dxa"/>
                  <w:tcBorders>
                    <w:top w:val="single" w:sz="4" w:space="0" w:color="auto"/>
                    <w:left w:val="single" w:sz="12" w:space="0" w:color="auto"/>
                    <w:bottom w:val="single" w:sz="4" w:space="0" w:color="auto"/>
                    <w:right w:val="single" w:sz="8" w:space="0" w:color="auto"/>
                  </w:tcBorders>
                  <w:vAlign w:val="center"/>
                  <w:hideMark/>
                </w:tcPr>
                <w:p w14:paraId="5CE13DEB" w14:textId="77777777" w:rsidR="00FF6B77" w:rsidRPr="00FF6B77" w:rsidRDefault="00FF6B77" w:rsidP="00094C33">
                  <w:pPr>
                    <w:rPr>
                      <w:rFonts w:eastAsia="Times New Roman"/>
                      <w:color w:val="000000"/>
                    </w:rPr>
                  </w:pPr>
                  <w:r w:rsidRPr="00FF6B77">
                    <w:rPr>
                      <w:rFonts w:eastAsia="Times New Roman"/>
                      <w:color w:val="000000"/>
                    </w:rPr>
                    <w:t>Rationale for medication/dose changes</w:t>
                  </w:r>
                </w:p>
              </w:tc>
              <w:tc>
                <w:tcPr>
                  <w:tcW w:w="461" w:type="dxa"/>
                  <w:tcBorders>
                    <w:top w:val="single" w:sz="4" w:space="0" w:color="auto"/>
                    <w:left w:val="single" w:sz="8" w:space="0" w:color="auto"/>
                    <w:bottom w:val="single" w:sz="4" w:space="0" w:color="auto"/>
                    <w:right w:val="single" w:sz="4" w:space="0" w:color="auto"/>
                  </w:tcBorders>
                </w:tcPr>
                <w:p w14:paraId="4811515D"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4" w:space="0" w:color="auto"/>
                    <w:right w:val="single" w:sz="4" w:space="0" w:color="auto"/>
                  </w:tcBorders>
                </w:tcPr>
                <w:p w14:paraId="5B6B3353"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4" w:space="0" w:color="auto"/>
                    <w:right w:val="single" w:sz="8" w:space="0" w:color="auto"/>
                  </w:tcBorders>
                </w:tcPr>
                <w:p w14:paraId="3A9CEF7D"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4" w:space="0" w:color="auto"/>
                    <w:right w:val="single" w:sz="12" w:space="0" w:color="auto"/>
                  </w:tcBorders>
                </w:tcPr>
                <w:p w14:paraId="319C5D50" w14:textId="77777777" w:rsidR="00FF6B77" w:rsidRPr="00FF6B77" w:rsidRDefault="00FF6B77" w:rsidP="00094C33">
                  <w:pPr>
                    <w:rPr>
                      <w:rFonts w:eastAsia="Times New Roman"/>
                      <w:color w:val="000000"/>
                    </w:rPr>
                  </w:pPr>
                </w:p>
              </w:tc>
            </w:tr>
            <w:tr w:rsidR="00FF6B77" w:rsidRPr="00FF6B77" w14:paraId="40FFDBF5" w14:textId="77777777" w:rsidTr="003B1297">
              <w:trPr>
                <w:trHeight w:hRule="exact" w:val="288"/>
              </w:trPr>
              <w:tc>
                <w:tcPr>
                  <w:tcW w:w="7247" w:type="dxa"/>
                  <w:tcBorders>
                    <w:top w:val="single" w:sz="4" w:space="0" w:color="auto"/>
                    <w:left w:val="single" w:sz="12" w:space="0" w:color="auto"/>
                    <w:bottom w:val="single" w:sz="4" w:space="0" w:color="auto"/>
                    <w:right w:val="single" w:sz="8" w:space="0" w:color="auto"/>
                  </w:tcBorders>
                  <w:vAlign w:val="center"/>
                  <w:hideMark/>
                </w:tcPr>
                <w:p w14:paraId="66314316" w14:textId="77777777" w:rsidR="00FF6B77" w:rsidRPr="00FF6B77" w:rsidRDefault="00FF6B77" w:rsidP="00094C33">
                  <w:pPr>
                    <w:rPr>
                      <w:rFonts w:eastAsia="Times New Roman"/>
                      <w:color w:val="000000"/>
                    </w:rPr>
                  </w:pPr>
                  <w:r w:rsidRPr="00FF6B77">
                    <w:rPr>
                      <w:rFonts w:eastAsia="Times New Roman"/>
                      <w:color w:val="000000"/>
                    </w:rPr>
                    <w:t>Documentation of side effects</w:t>
                  </w:r>
                </w:p>
              </w:tc>
              <w:tc>
                <w:tcPr>
                  <w:tcW w:w="461" w:type="dxa"/>
                  <w:tcBorders>
                    <w:top w:val="single" w:sz="4" w:space="0" w:color="auto"/>
                    <w:left w:val="single" w:sz="8" w:space="0" w:color="auto"/>
                    <w:bottom w:val="single" w:sz="4" w:space="0" w:color="auto"/>
                    <w:right w:val="single" w:sz="4" w:space="0" w:color="auto"/>
                  </w:tcBorders>
                </w:tcPr>
                <w:p w14:paraId="0AE78740"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4" w:space="0" w:color="auto"/>
                    <w:right w:val="single" w:sz="4" w:space="0" w:color="auto"/>
                  </w:tcBorders>
                </w:tcPr>
                <w:p w14:paraId="6F3C5712"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4" w:space="0" w:color="auto"/>
                    <w:right w:val="single" w:sz="8" w:space="0" w:color="auto"/>
                  </w:tcBorders>
                </w:tcPr>
                <w:p w14:paraId="78E54FE9"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4" w:space="0" w:color="auto"/>
                    <w:right w:val="single" w:sz="12" w:space="0" w:color="auto"/>
                  </w:tcBorders>
                </w:tcPr>
                <w:p w14:paraId="10379FF3" w14:textId="77777777" w:rsidR="00FF6B77" w:rsidRPr="00FF6B77" w:rsidRDefault="00FF6B77" w:rsidP="00094C33">
                  <w:pPr>
                    <w:rPr>
                      <w:rFonts w:eastAsia="Times New Roman"/>
                      <w:color w:val="000000"/>
                    </w:rPr>
                  </w:pPr>
                </w:p>
              </w:tc>
            </w:tr>
            <w:tr w:rsidR="00FF6B77" w:rsidRPr="00FF6B77" w14:paraId="3684A114" w14:textId="77777777" w:rsidTr="003B1297">
              <w:trPr>
                <w:trHeight w:hRule="exact" w:val="288"/>
              </w:trPr>
              <w:tc>
                <w:tcPr>
                  <w:tcW w:w="7247" w:type="dxa"/>
                  <w:tcBorders>
                    <w:top w:val="single" w:sz="4" w:space="0" w:color="auto"/>
                    <w:left w:val="single" w:sz="12" w:space="0" w:color="auto"/>
                    <w:bottom w:val="single" w:sz="4" w:space="0" w:color="auto"/>
                    <w:right w:val="single" w:sz="8" w:space="0" w:color="auto"/>
                  </w:tcBorders>
                  <w:vAlign w:val="center"/>
                  <w:hideMark/>
                </w:tcPr>
                <w:p w14:paraId="32A62610" w14:textId="77777777" w:rsidR="00FF6B77" w:rsidRPr="00FF6B77" w:rsidRDefault="00FF6B77" w:rsidP="00094C33">
                  <w:pPr>
                    <w:rPr>
                      <w:rFonts w:eastAsia="Times New Roman"/>
                      <w:color w:val="000000"/>
                    </w:rPr>
                  </w:pPr>
                  <w:r w:rsidRPr="00FF6B77">
                    <w:rPr>
                      <w:rFonts w:eastAsia="Times New Roman"/>
                      <w:color w:val="000000"/>
                    </w:rPr>
                    <w:t>Documentation of compliance</w:t>
                  </w:r>
                </w:p>
              </w:tc>
              <w:tc>
                <w:tcPr>
                  <w:tcW w:w="461" w:type="dxa"/>
                  <w:tcBorders>
                    <w:top w:val="single" w:sz="4" w:space="0" w:color="auto"/>
                    <w:left w:val="single" w:sz="8" w:space="0" w:color="auto"/>
                    <w:bottom w:val="single" w:sz="4" w:space="0" w:color="auto"/>
                    <w:right w:val="single" w:sz="4" w:space="0" w:color="auto"/>
                  </w:tcBorders>
                </w:tcPr>
                <w:p w14:paraId="2B0F0868"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4" w:space="0" w:color="auto"/>
                    <w:right w:val="single" w:sz="4" w:space="0" w:color="auto"/>
                  </w:tcBorders>
                </w:tcPr>
                <w:p w14:paraId="7AC25A64"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4" w:space="0" w:color="auto"/>
                    <w:right w:val="single" w:sz="8" w:space="0" w:color="auto"/>
                  </w:tcBorders>
                </w:tcPr>
                <w:p w14:paraId="0D129BA7"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4" w:space="0" w:color="auto"/>
                    <w:right w:val="single" w:sz="12" w:space="0" w:color="auto"/>
                  </w:tcBorders>
                </w:tcPr>
                <w:p w14:paraId="1DEA09BF" w14:textId="77777777" w:rsidR="00FF6B77" w:rsidRPr="00FF6B77" w:rsidRDefault="00FF6B77" w:rsidP="00094C33">
                  <w:pPr>
                    <w:rPr>
                      <w:rFonts w:eastAsia="Times New Roman"/>
                      <w:color w:val="000000"/>
                    </w:rPr>
                  </w:pPr>
                </w:p>
              </w:tc>
            </w:tr>
            <w:tr w:rsidR="00FF6B77" w:rsidRPr="00FF6B77" w14:paraId="5EF2BFD3" w14:textId="77777777" w:rsidTr="003B1297">
              <w:trPr>
                <w:trHeight w:hRule="exact" w:val="288"/>
              </w:trPr>
              <w:tc>
                <w:tcPr>
                  <w:tcW w:w="7247" w:type="dxa"/>
                  <w:tcBorders>
                    <w:top w:val="single" w:sz="4" w:space="0" w:color="auto"/>
                    <w:left w:val="single" w:sz="12" w:space="0" w:color="auto"/>
                    <w:bottom w:val="single" w:sz="12" w:space="0" w:color="auto"/>
                    <w:right w:val="single" w:sz="8" w:space="0" w:color="auto"/>
                  </w:tcBorders>
                  <w:vAlign w:val="center"/>
                  <w:hideMark/>
                </w:tcPr>
                <w:p w14:paraId="19245B0D" w14:textId="77777777" w:rsidR="00FF6B77" w:rsidRPr="00FF6B77" w:rsidRDefault="00FF6B77" w:rsidP="00094C33">
                  <w:pPr>
                    <w:rPr>
                      <w:rFonts w:eastAsia="Times New Roman"/>
                      <w:color w:val="000000"/>
                    </w:rPr>
                  </w:pPr>
                  <w:r w:rsidRPr="00FF6B77">
                    <w:rPr>
                      <w:rFonts w:eastAsia="Times New Roman"/>
                      <w:color w:val="000000"/>
                    </w:rPr>
                    <w:t>Documentation of Response</w:t>
                  </w:r>
                </w:p>
              </w:tc>
              <w:tc>
                <w:tcPr>
                  <w:tcW w:w="461" w:type="dxa"/>
                  <w:tcBorders>
                    <w:top w:val="single" w:sz="4" w:space="0" w:color="auto"/>
                    <w:left w:val="single" w:sz="8" w:space="0" w:color="auto"/>
                    <w:bottom w:val="single" w:sz="12" w:space="0" w:color="auto"/>
                    <w:right w:val="single" w:sz="4" w:space="0" w:color="auto"/>
                  </w:tcBorders>
                </w:tcPr>
                <w:p w14:paraId="22C5D2F2" w14:textId="77777777" w:rsidR="00FF6B77" w:rsidRPr="00FF6B77" w:rsidRDefault="00FF6B77" w:rsidP="00094C33">
                  <w:pPr>
                    <w:rPr>
                      <w:rFonts w:eastAsia="Times New Roman"/>
                      <w:color w:val="000000"/>
                    </w:rPr>
                  </w:pPr>
                </w:p>
              </w:tc>
              <w:tc>
                <w:tcPr>
                  <w:tcW w:w="461" w:type="dxa"/>
                  <w:tcBorders>
                    <w:top w:val="single" w:sz="4" w:space="0" w:color="auto"/>
                    <w:left w:val="single" w:sz="4" w:space="0" w:color="auto"/>
                    <w:bottom w:val="single" w:sz="12" w:space="0" w:color="auto"/>
                    <w:right w:val="single" w:sz="4" w:space="0" w:color="auto"/>
                  </w:tcBorders>
                </w:tcPr>
                <w:p w14:paraId="1A3A63DC" w14:textId="77777777" w:rsidR="00FF6B77" w:rsidRPr="00FF6B77" w:rsidRDefault="00FF6B77" w:rsidP="00094C33">
                  <w:pPr>
                    <w:rPr>
                      <w:rFonts w:eastAsia="Times New Roman"/>
                      <w:color w:val="000000"/>
                    </w:rPr>
                  </w:pPr>
                </w:p>
              </w:tc>
              <w:tc>
                <w:tcPr>
                  <w:tcW w:w="469" w:type="dxa"/>
                  <w:tcBorders>
                    <w:top w:val="single" w:sz="4" w:space="0" w:color="auto"/>
                    <w:left w:val="single" w:sz="4" w:space="0" w:color="auto"/>
                    <w:bottom w:val="single" w:sz="12" w:space="0" w:color="auto"/>
                    <w:right w:val="single" w:sz="8" w:space="0" w:color="auto"/>
                  </w:tcBorders>
                </w:tcPr>
                <w:p w14:paraId="4D15AF82" w14:textId="77777777" w:rsidR="00FF6B77" w:rsidRPr="00FF6B77" w:rsidRDefault="00FF6B77" w:rsidP="00094C33">
                  <w:pPr>
                    <w:rPr>
                      <w:rFonts w:eastAsia="Times New Roman"/>
                      <w:color w:val="000000"/>
                    </w:rPr>
                  </w:pPr>
                </w:p>
              </w:tc>
              <w:tc>
                <w:tcPr>
                  <w:tcW w:w="2950" w:type="dxa"/>
                  <w:tcBorders>
                    <w:top w:val="single" w:sz="4" w:space="0" w:color="auto"/>
                    <w:left w:val="single" w:sz="8" w:space="0" w:color="auto"/>
                    <w:bottom w:val="single" w:sz="12" w:space="0" w:color="auto"/>
                    <w:right w:val="single" w:sz="12" w:space="0" w:color="auto"/>
                  </w:tcBorders>
                </w:tcPr>
                <w:p w14:paraId="53FAFE18" w14:textId="77777777" w:rsidR="00FF6B77" w:rsidRPr="00FF6B77" w:rsidRDefault="00FF6B77" w:rsidP="00094C33">
                  <w:pPr>
                    <w:rPr>
                      <w:rFonts w:eastAsia="Times New Roman"/>
                      <w:color w:val="000000"/>
                    </w:rPr>
                  </w:pPr>
                </w:p>
              </w:tc>
            </w:tr>
          </w:tbl>
          <w:p w14:paraId="21B5EB14" w14:textId="77777777" w:rsidR="00FF6B77" w:rsidRPr="00FF6B77" w:rsidRDefault="00FF6B77" w:rsidP="00094C33">
            <w:pPr>
              <w:spacing w:after="0" w:line="276" w:lineRule="auto"/>
              <w:rPr>
                <w:rFonts w:ascii="Calibri" w:eastAsia="Calibri" w:hAnsi="Calibri" w:cs="Times New Roman"/>
                <w:lang w:eastAsia="en-US"/>
              </w:rPr>
            </w:pPr>
          </w:p>
        </w:tc>
      </w:tr>
    </w:tbl>
    <w:p w14:paraId="62E1F20F" w14:textId="77777777" w:rsidR="00FF6B77" w:rsidRPr="00FF6B77" w:rsidRDefault="00FF6B77" w:rsidP="00094C33">
      <w:pPr>
        <w:spacing w:after="120" w:line="276" w:lineRule="auto"/>
        <w:rPr>
          <w:rFonts w:ascii="Calibri" w:eastAsia="Calibri" w:hAnsi="Calibri" w:cs="Times New Roman"/>
          <w:sz w:val="24"/>
          <w:szCs w:val="24"/>
          <w:lang w:eastAsia="en-US"/>
        </w:rPr>
      </w:pPr>
    </w:p>
    <w:p w14:paraId="11101F3D" w14:textId="77777777" w:rsidR="00FF6B77" w:rsidRPr="00FF6B77" w:rsidRDefault="00FF6B77" w:rsidP="00094C33">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p w14:paraId="0D05E526" w14:textId="4199C2B3" w:rsidR="00EF2D85" w:rsidRDefault="00EF2D85" w:rsidP="00094C33">
      <w:pPr>
        <w:tabs>
          <w:tab w:val="left" w:pos="720"/>
          <w:tab w:val="left" w:pos="9630"/>
        </w:tabs>
        <w:spacing w:after="0" w:line="240" w:lineRule="auto"/>
        <w:ind w:right="-1080"/>
        <w:jc w:val="center"/>
        <w:rPr>
          <w:rFonts w:ascii="Arial Narrow" w:eastAsia="Times New Roman" w:hAnsi="Arial Narrow" w:cs="Times New Roman"/>
          <w:b/>
          <w:i/>
          <w:color w:val="FF0000"/>
          <w:szCs w:val="20"/>
          <w:lang w:eastAsia="en-US"/>
        </w:rPr>
        <w:sectPr w:rsidR="00EF2D85" w:rsidSect="00A339C3">
          <w:pgSz w:w="12240" w:h="15840" w:code="1"/>
          <w:pgMar w:top="360" w:right="274" w:bottom="86" w:left="360" w:header="720" w:footer="720" w:gutter="0"/>
          <w:cols w:space="720"/>
          <w:docGrid w:linePitch="360"/>
        </w:sectPr>
      </w:pPr>
    </w:p>
    <w:p w14:paraId="02F4E2EB" w14:textId="6017D12A" w:rsidR="00EA4A95" w:rsidRDefault="00EA4A95" w:rsidP="00094C33">
      <w:pPr>
        <w:tabs>
          <w:tab w:val="left" w:pos="900"/>
        </w:tabs>
        <w:spacing w:after="0" w:line="240" w:lineRule="auto"/>
        <w:ind w:right="-720"/>
        <w:jc w:val="both"/>
        <w:rPr>
          <w:rFonts w:ascii="Arial Narrow" w:eastAsia="Times New Roman" w:hAnsi="Arial Narrow" w:cs="Times New Roman"/>
          <w:color w:val="FF0000"/>
          <w:sz w:val="20"/>
          <w:szCs w:val="20"/>
          <w:lang w:eastAsia="en-US"/>
        </w:rPr>
      </w:pPr>
    </w:p>
    <w:p w14:paraId="33DC4875" w14:textId="53CEB638" w:rsidR="00B55519" w:rsidRPr="00E239F8" w:rsidRDefault="00B55519" w:rsidP="007B3FAF">
      <w:pPr>
        <w:spacing w:after="0" w:line="240" w:lineRule="auto"/>
        <w:ind w:right="-720"/>
        <w:jc w:val="center"/>
        <w:outlineLvl w:val="0"/>
        <w:rPr>
          <w:rFonts w:ascii="Arial Narrow" w:eastAsia="Times New Roman" w:hAnsi="Arial Narrow" w:cs="Times New Roman"/>
          <w:b/>
          <w:sz w:val="28"/>
          <w:szCs w:val="28"/>
          <w:lang w:eastAsia="en-US"/>
        </w:rPr>
      </w:pPr>
      <w:r w:rsidRPr="00E239F8">
        <w:rPr>
          <w:rFonts w:ascii="Arial Narrow" w:eastAsia="Times New Roman" w:hAnsi="Arial Narrow" w:cs="Times New Roman"/>
          <w:b/>
          <w:sz w:val="28"/>
          <w:szCs w:val="28"/>
          <w:lang w:eastAsia="en-US"/>
        </w:rPr>
        <w:t>(Attachment 2)</w:t>
      </w:r>
    </w:p>
    <w:p w14:paraId="084DA956" w14:textId="77777777" w:rsidR="00B55519" w:rsidRDefault="00B55519" w:rsidP="00094C33">
      <w:pPr>
        <w:spacing w:after="0" w:line="240" w:lineRule="auto"/>
        <w:ind w:right="-720"/>
        <w:jc w:val="center"/>
        <w:rPr>
          <w:rFonts w:ascii="Arial Narrow" w:eastAsia="Times New Roman" w:hAnsi="Arial Narrow" w:cs="Times New Roman"/>
          <w:b/>
          <w:sz w:val="21"/>
          <w:szCs w:val="20"/>
          <w:lang w:eastAsia="en-US"/>
        </w:rPr>
      </w:pPr>
    </w:p>
    <w:p w14:paraId="07B1FD0F" w14:textId="24D4870C" w:rsidR="00E73C30" w:rsidRPr="00E73C30" w:rsidRDefault="00E73C30" w:rsidP="00094C33">
      <w:pPr>
        <w:spacing w:after="0" w:line="240" w:lineRule="auto"/>
        <w:ind w:right="-720"/>
        <w:jc w:val="center"/>
        <w:rPr>
          <w:rFonts w:ascii="Arial Narrow" w:eastAsia="Times New Roman" w:hAnsi="Arial Narrow" w:cs="Times New Roman"/>
          <w:b/>
          <w:sz w:val="21"/>
          <w:szCs w:val="20"/>
          <w:lang w:eastAsia="en-US"/>
        </w:rPr>
      </w:pPr>
      <w:r w:rsidRPr="00E73C30">
        <w:rPr>
          <w:rFonts w:ascii="Arial Narrow" w:eastAsia="Times New Roman" w:hAnsi="Arial Narrow" w:cs="Times New Roman"/>
          <w:b/>
          <w:sz w:val="21"/>
          <w:szCs w:val="20"/>
          <w:lang w:eastAsia="en-US"/>
        </w:rPr>
        <w:t>SACRAMENTO COUNTY HEALTH AND HUMAN SERVICES</w:t>
      </w:r>
    </w:p>
    <w:p w14:paraId="5245D7F5" w14:textId="77777777" w:rsidR="00E73C30" w:rsidRPr="00E73C30" w:rsidRDefault="00E73C30" w:rsidP="00094C33">
      <w:pPr>
        <w:spacing w:after="0" w:line="240" w:lineRule="auto"/>
        <w:ind w:left="-720" w:right="-720"/>
        <w:jc w:val="center"/>
        <w:rPr>
          <w:rFonts w:ascii="Arial Narrow" w:eastAsia="Times New Roman" w:hAnsi="Arial Narrow" w:cs="Times New Roman"/>
          <w:b/>
          <w:sz w:val="21"/>
          <w:szCs w:val="20"/>
          <w:lang w:eastAsia="en-US"/>
        </w:rPr>
      </w:pPr>
      <w:r w:rsidRPr="00E73C30">
        <w:rPr>
          <w:rFonts w:ascii="Arial Narrow" w:eastAsia="Times New Roman" w:hAnsi="Arial Narrow" w:cs="Times New Roman"/>
          <w:b/>
          <w:sz w:val="21"/>
          <w:szCs w:val="20"/>
          <w:lang w:eastAsia="en-US"/>
        </w:rPr>
        <w:t>DIVISION OF MENTAL HEALTH</w:t>
      </w:r>
    </w:p>
    <w:p w14:paraId="5C7AA29E" w14:textId="77777777" w:rsidR="00E73C30" w:rsidRPr="00E73C30" w:rsidRDefault="00E73C30" w:rsidP="00094C33">
      <w:pPr>
        <w:spacing w:after="0" w:line="200" w:lineRule="exact"/>
        <w:ind w:left="-720" w:right="-720"/>
        <w:jc w:val="center"/>
        <w:rPr>
          <w:rFonts w:ascii="Arial Narrow" w:eastAsia="Times New Roman" w:hAnsi="Arial Narrow" w:cs="Times New Roman"/>
          <w:b/>
          <w:sz w:val="18"/>
          <w:szCs w:val="20"/>
          <w:lang w:eastAsia="en-US"/>
        </w:rPr>
      </w:pPr>
    </w:p>
    <w:p w14:paraId="67BD6309" w14:textId="77777777" w:rsidR="00E73C30" w:rsidRPr="00E73C30" w:rsidRDefault="00E73C30" w:rsidP="00094C33">
      <w:pPr>
        <w:pBdr>
          <w:top w:val="double" w:sz="6" w:space="1" w:color="auto" w:shadow="1"/>
          <w:left w:val="double" w:sz="6" w:space="1" w:color="auto" w:shadow="1"/>
          <w:bottom w:val="double" w:sz="6" w:space="1" w:color="auto" w:shadow="1"/>
          <w:right w:val="double" w:sz="6" w:space="0" w:color="auto" w:shadow="1"/>
        </w:pBdr>
        <w:spacing w:after="0" w:line="240" w:lineRule="auto"/>
        <w:ind w:left="-720" w:right="-1080"/>
        <w:jc w:val="center"/>
        <w:rPr>
          <w:rFonts w:ascii="Arial Narrow" w:eastAsia="Times New Roman" w:hAnsi="Arial Narrow" w:cs="Times New Roman"/>
          <w:b/>
          <w:sz w:val="8"/>
          <w:szCs w:val="20"/>
          <w:lang w:eastAsia="en-US"/>
        </w:rPr>
      </w:pPr>
    </w:p>
    <w:p w14:paraId="678D2FBA" w14:textId="77777777" w:rsidR="00E73C30" w:rsidRPr="00E73C30" w:rsidRDefault="00E73C30" w:rsidP="00094C33">
      <w:pPr>
        <w:pBdr>
          <w:top w:val="double" w:sz="6" w:space="1" w:color="auto" w:shadow="1"/>
          <w:left w:val="double" w:sz="6" w:space="1" w:color="auto" w:shadow="1"/>
          <w:bottom w:val="double" w:sz="6" w:space="1" w:color="auto" w:shadow="1"/>
          <w:right w:val="double" w:sz="6" w:space="0" w:color="auto" w:shadow="1"/>
        </w:pBdr>
        <w:spacing w:after="0" w:line="320" w:lineRule="exact"/>
        <w:ind w:left="-720" w:right="-1080"/>
        <w:jc w:val="center"/>
        <w:rPr>
          <w:rFonts w:ascii="Arial Narrow" w:eastAsia="Times New Roman" w:hAnsi="Arial Narrow" w:cs="Times New Roman"/>
          <w:b/>
          <w:sz w:val="23"/>
          <w:szCs w:val="20"/>
          <w:lang w:eastAsia="en-US"/>
        </w:rPr>
      </w:pPr>
      <w:r w:rsidRPr="00E73C30">
        <w:rPr>
          <w:rFonts w:ascii="Arial Narrow" w:eastAsia="Times New Roman" w:hAnsi="Arial Narrow" w:cs="Times New Roman"/>
          <w:b/>
          <w:sz w:val="23"/>
          <w:szCs w:val="20"/>
          <w:lang w:eastAsia="en-US"/>
        </w:rPr>
        <w:t>MEDICATION MONITORING CRITERIA EXPLAINED</w:t>
      </w:r>
    </w:p>
    <w:p w14:paraId="2E6CDC25" w14:textId="77777777" w:rsidR="00E73C30" w:rsidRPr="00E73C30" w:rsidRDefault="00E73C30" w:rsidP="00094C33">
      <w:pPr>
        <w:spacing w:after="0" w:line="240" w:lineRule="auto"/>
        <w:ind w:left="-720" w:right="-720"/>
        <w:jc w:val="both"/>
        <w:rPr>
          <w:rFonts w:ascii="Arial Narrow" w:eastAsia="Times New Roman" w:hAnsi="Arial Narrow" w:cs="Times New Roman"/>
          <w:b/>
          <w:sz w:val="26"/>
          <w:szCs w:val="20"/>
          <w:lang w:eastAsia="en-US"/>
        </w:rPr>
      </w:pPr>
    </w:p>
    <w:p w14:paraId="652308AF" w14:textId="67A5BFE9"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For Avatar using programs, documentation of history of drug / or food allergies or contraindications is required in AVATAR. For non-Avatar using programs, similar </w:t>
      </w:r>
      <w:proofErr w:type="spellStart"/>
      <w:r w:rsidRPr="006E4C9F">
        <w:rPr>
          <w:rFonts w:ascii="Arial" w:eastAsia="Times New Roman" w:hAnsi="Arial" w:cs="Arial"/>
          <w:sz w:val="24"/>
          <w:szCs w:val="24"/>
          <w:lang w:eastAsia="en-US"/>
        </w:rPr>
        <w:t>documention</w:t>
      </w:r>
      <w:proofErr w:type="spellEnd"/>
      <w:r w:rsidRPr="006E4C9F">
        <w:rPr>
          <w:rFonts w:ascii="Arial" w:eastAsia="Times New Roman" w:hAnsi="Arial" w:cs="Arial"/>
          <w:sz w:val="24"/>
          <w:szCs w:val="24"/>
          <w:lang w:eastAsia="en-US"/>
        </w:rPr>
        <w:t xml:space="preserve"> in progress </w:t>
      </w:r>
      <w:proofErr w:type="gramStart"/>
      <w:r w:rsidRPr="006E4C9F">
        <w:rPr>
          <w:rFonts w:ascii="Arial" w:eastAsia="Times New Roman" w:hAnsi="Arial" w:cs="Arial"/>
          <w:sz w:val="24"/>
          <w:szCs w:val="24"/>
          <w:lang w:eastAsia="en-US"/>
        </w:rPr>
        <w:t>note</w:t>
      </w:r>
      <w:proofErr w:type="gramEnd"/>
      <w:r w:rsidRPr="006E4C9F">
        <w:rPr>
          <w:rFonts w:ascii="Arial" w:eastAsia="Times New Roman" w:hAnsi="Arial" w:cs="Arial"/>
          <w:sz w:val="24"/>
          <w:szCs w:val="24"/>
          <w:lang w:eastAsia="en-US"/>
        </w:rPr>
        <w:t xml:space="preserve"> or </w:t>
      </w:r>
      <w:r w:rsidR="00BA5510" w:rsidRPr="006E4C9F">
        <w:rPr>
          <w:rFonts w:ascii="Arial" w:eastAsia="Times New Roman" w:hAnsi="Arial" w:cs="Arial"/>
          <w:sz w:val="24"/>
          <w:szCs w:val="24"/>
          <w:lang w:eastAsia="en-US"/>
        </w:rPr>
        <w:t>programs’ allergy</w:t>
      </w:r>
      <w:r w:rsidRPr="006E4C9F">
        <w:rPr>
          <w:rFonts w:ascii="Arial" w:eastAsia="Times New Roman" w:hAnsi="Arial" w:cs="Arial"/>
          <w:sz w:val="24"/>
          <w:szCs w:val="24"/>
          <w:lang w:eastAsia="en-US"/>
        </w:rPr>
        <w:t xml:space="preserve"> </w:t>
      </w:r>
      <w:proofErr w:type="gramStart"/>
      <w:r w:rsidRPr="006E4C9F">
        <w:rPr>
          <w:rFonts w:ascii="Arial" w:eastAsia="Times New Roman" w:hAnsi="Arial" w:cs="Arial"/>
          <w:sz w:val="24"/>
          <w:szCs w:val="24"/>
          <w:lang w:eastAsia="en-US"/>
        </w:rPr>
        <w:t>widget is</w:t>
      </w:r>
      <w:proofErr w:type="gramEnd"/>
      <w:r w:rsidRPr="006E4C9F">
        <w:rPr>
          <w:rFonts w:ascii="Arial" w:eastAsia="Times New Roman" w:hAnsi="Arial" w:cs="Arial"/>
          <w:sz w:val="24"/>
          <w:szCs w:val="24"/>
          <w:lang w:eastAsia="en-US"/>
        </w:rPr>
        <w:t xml:space="preserve"> required.</w:t>
      </w:r>
    </w:p>
    <w:p w14:paraId="14E5D182" w14:textId="299C06DA" w:rsidR="009B2ADA" w:rsidRPr="006E4C9F" w:rsidRDefault="00A515A2"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F</w:t>
      </w:r>
      <w:r w:rsidR="007C200B" w:rsidRPr="006E4C9F">
        <w:rPr>
          <w:rFonts w:ascii="Arial" w:eastAsia="Times New Roman" w:hAnsi="Arial" w:cs="Arial"/>
          <w:sz w:val="24"/>
          <w:szCs w:val="24"/>
          <w:lang w:eastAsia="en-US"/>
        </w:rPr>
        <w:t>or female clients 9 years and above</w:t>
      </w:r>
      <w:r w:rsidRPr="006E4C9F">
        <w:rPr>
          <w:rFonts w:ascii="Arial" w:eastAsia="Times New Roman" w:hAnsi="Arial" w:cs="Arial"/>
          <w:sz w:val="24"/>
          <w:szCs w:val="24"/>
          <w:lang w:eastAsia="en-US"/>
        </w:rPr>
        <w:t>, d</w:t>
      </w:r>
      <w:r w:rsidR="007C200B" w:rsidRPr="006E4C9F">
        <w:rPr>
          <w:rFonts w:ascii="Arial" w:eastAsia="Times New Roman" w:hAnsi="Arial" w:cs="Arial"/>
          <w:sz w:val="24"/>
          <w:szCs w:val="24"/>
          <w:lang w:eastAsia="en-US"/>
        </w:rPr>
        <w:t>ocumentation of p</w:t>
      </w:r>
      <w:r w:rsidR="00775E1E" w:rsidRPr="006E4C9F">
        <w:rPr>
          <w:rFonts w:ascii="Arial" w:eastAsia="Times New Roman" w:hAnsi="Arial" w:cs="Arial"/>
          <w:sz w:val="24"/>
          <w:szCs w:val="24"/>
          <w:lang w:eastAsia="en-US"/>
        </w:rPr>
        <w:t>regnancy rule out is required</w:t>
      </w:r>
      <w:r w:rsidR="007C200B" w:rsidRPr="006E4C9F">
        <w:rPr>
          <w:rFonts w:ascii="Arial" w:eastAsia="Times New Roman" w:hAnsi="Arial" w:cs="Arial"/>
          <w:sz w:val="24"/>
          <w:szCs w:val="24"/>
          <w:lang w:eastAsia="en-US"/>
        </w:rPr>
        <w:t xml:space="preserve"> </w:t>
      </w:r>
      <w:r w:rsidR="00775E1E" w:rsidRPr="006E4C9F">
        <w:rPr>
          <w:rFonts w:ascii="Arial" w:eastAsia="Times New Roman" w:hAnsi="Arial" w:cs="Arial"/>
          <w:sz w:val="24"/>
          <w:szCs w:val="24"/>
          <w:lang w:eastAsia="en-US"/>
        </w:rPr>
        <w:t>at each encounter with provider (Physician, Nurse Practitioner and Physician’s Assistant</w:t>
      </w:r>
      <w:proofErr w:type="gramStart"/>
      <w:r w:rsidR="00A2095B" w:rsidRPr="006E4C9F">
        <w:rPr>
          <w:rFonts w:ascii="Arial" w:eastAsia="Times New Roman" w:hAnsi="Arial" w:cs="Arial"/>
          <w:sz w:val="24"/>
          <w:szCs w:val="24"/>
          <w:lang w:eastAsia="en-US"/>
        </w:rPr>
        <w:t xml:space="preserve">) </w:t>
      </w:r>
      <w:r w:rsidR="00775E1E" w:rsidRPr="006E4C9F">
        <w:rPr>
          <w:rFonts w:ascii="Arial" w:eastAsia="Times New Roman" w:hAnsi="Arial" w:cs="Arial"/>
          <w:sz w:val="24"/>
          <w:szCs w:val="24"/>
          <w:lang w:eastAsia="en-US"/>
        </w:rPr>
        <w:t>.</w:t>
      </w:r>
      <w:proofErr w:type="gramEnd"/>
      <w:r w:rsidR="00775E1E" w:rsidRPr="006E4C9F">
        <w:rPr>
          <w:rFonts w:ascii="Arial" w:eastAsia="Times New Roman" w:hAnsi="Arial" w:cs="Arial"/>
          <w:sz w:val="24"/>
          <w:szCs w:val="24"/>
          <w:lang w:eastAsia="en-US"/>
        </w:rPr>
        <w:t xml:space="preserve"> </w:t>
      </w:r>
      <w:r w:rsidRPr="006E4C9F">
        <w:rPr>
          <w:rFonts w:ascii="Arial" w:eastAsia="Times New Roman" w:hAnsi="Arial" w:cs="Arial"/>
          <w:sz w:val="24"/>
          <w:szCs w:val="24"/>
          <w:lang w:eastAsia="en-US"/>
        </w:rPr>
        <w:t xml:space="preserve">Reasons for not applicable such as </w:t>
      </w:r>
      <w:r w:rsidR="007C200B" w:rsidRPr="006E4C9F">
        <w:rPr>
          <w:rFonts w:ascii="Arial" w:eastAsia="Times New Roman" w:hAnsi="Arial" w:cs="Arial"/>
          <w:sz w:val="24"/>
          <w:szCs w:val="24"/>
          <w:lang w:eastAsia="en-US"/>
        </w:rPr>
        <w:t xml:space="preserve">postmenopausal or premenarche </w:t>
      </w:r>
      <w:r w:rsidRPr="006E4C9F">
        <w:rPr>
          <w:rFonts w:ascii="Arial" w:eastAsia="Times New Roman" w:hAnsi="Arial" w:cs="Arial"/>
          <w:sz w:val="24"/>
          <w:szCs w:val="24"/>
          <w:lang w:eastAsia="en-US"/>
        </w:rPr>
        <w:t xml:space="preserve">are to be </w:t>
      </w:r>
      <w:r w:rsidR="00775E1E" w:rsidRPr="006E4C9F">
        <w:rPr>
          <w:rFonts w:ascii="Arial" w:eastAsia="Times New Roman" w:hAnsi="Arial" w:cs="Arial"/>
          <w:sz w:val="24"/>
          <w:szCs w:val="24"/>
          <w:lang w:eastAsia="en-US"/>
        </w:rPr>
        <w:t xml:space="preserve">endorsed in AMSP or progress notes. </w:t>
      </w:r>
    </w:p>
    <w:p w14:paraId="08134321" w14:textId="77777777" w:rsidR="00C32789"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Dosage level outside FDA ranges requires documented rationale for use</w:t>
      </w:r>
      <w:r w:rsidR="00A2095B" w:rsidRPr="006E4C9F">
        <w:rPr>
          <w:rFonts w:ascii="Arial" w:eastAsia="Times New Roman" w:hAnsi="Arial" w:cs="Arial"/>
          <w:sz w:val="24"/>
          <w:szCs w:val="24"/>
          <w:lang w:eastAsia="en-US"/>
        </w:rPr>
        <w:t xml:space="preserve"> for all</w:t>
      </w:r>
      <w:r w:rsidRPr="006E4C9F">
        <w:rPr>
          <w:rFonts w:ascii="Arial" w:eastAsia="Times New Roman" w:hAnsi="Arial" w:cs="Arial"/>
          <w:sz w:val="24"/>
          <w:szCs w:val="24"/>
          <w:lang w:eastAsia="en-US"/>
        </w:rPr>
        <w:t>. This includes</w:t>
      </w:r>
      <w:r w:rsidR="009B2ADA" w:rsidRPr="006E4C9F">
        <w:rPr>
          <w:rFonts w:ascii="Arial" w:eastAsia="Times New Roman" w:hAnsi="Arial" w:cs="Arial"/>
          <w:sz w:val="24"/>
          <w:szCs w:val="24"/>
          <w:lang w:eastAsia="en-US"/>
        </w:rPr>
        <w:t xml:space="preserve"> </w:t>
      </w:r>
      <w:r w:rsidRPr="006E4C9F">
        <w:rPr>
          <w:rFonts w:ascii="Arial" w:eastAsia="Times New Roman" w:hAnsi="Arial" w:cs="Arial"/>
          <w:sz w:val="24"/>
          <w:szCs w:val="24"/>
          <w:lang w:eastAsia="en-US"/>
        </w:rPr>
        <w:t xml:space="preserve">community accepted dose ranges </w:t>
      </w:r>
      <w:r w:rsidR="00BA5510" w:rsidRPr="006E4C9F">
        <w:rPr>
          <w:rFonts w:ascii="Arial" w:eastAsia="Times New Roman" w:hAnsi="Arial" w:cs="Arial"/>
          <w:sz w:val="24"/>
          <w:szCs w:val="24"/>
          <w:lang w:eastAsia="en-US"/>
        </w:rPr>
        <w:t>and off</w:t>
      </w:r>
      <w:r w:rsidRPr="006E4C9F">
        <w:rPr>
          <w:rFonts w:ascii="Arial" w:eastAsia="Times New Roman" w:hAnsi="Arial" w:cs="Arial"/>
          <w:sz w:val="24"/>
          <w:szCs w:val="24"/>
          <w:lang w:eastAsia="en-US"/>
        </w:rPr>
        <w:t xml:space="preserve"> label use</w:t>
      </w:r>
      <w:r w:rsidR="009B2ADA" w:rsidRPr="006E4C9F">
        <w:rPr>
          <w:rFonts w:ascii="Arial" w:eastAsia="Times New Roman" w:hAnsi="Arial" w:cs="Arial"/>
          <w:sz w:val="24"/>
          <w:szCs w:val="24"/>
          <w:lang w:eastAsia="en-US"/>
        </w:rPr>
        <w:t>.</w:t>
      </w:r>
    </w:p>
    <w:p w14:paraId="426702F5" w14:textId="77777777" w:rsidR="00C32789" w:rsidRDefault="00C32789" w:rsidP="00094C33">
      <w:pPr>
        <w:pStyle w:val="ListParagraph"/>
        <w:numPr>
          <w:ilvl w:val="1"/>
          <w:numId w:val="19"/>
        </w:numPr>
        <w:spacing w:after="0" w:line="240" w:lineRule="auto"/>
        <w:ind w:right="-720"/>
        <w:jc w:val="both"/>
        <w:rPr>
          <w:rFonts w:ascii="Arial" w:eastAsia="Times New Roman" w:hAnsi="Arial" w:cs="Arial"/>
          <w:sz w:val="24"/>
          <w:szCs w:val="24"/>
          <w:lang w:eastAsia="en-US"/>
        </w:rPr>
      </w:pPr>
      <w:r w:rsidRPr="00C32789">
        <w:rPr>
          <w:rFonts w:ascii="Arial" w:eastAsia="Times New Roman" w:hAnsi="Arial" w:cs="Arial"/>
          <w:sz w:val="24"/>
          <w:szCs w:val="24"/>
          <w:lang w:eastAsia="en-US"/>
        </w:rPr>
        <w:t xml:space="preserve">All medication use requires documented rationale. Use of medication off label requires specific documentation justifying the </w:t>
      </w:r>
      <w:proofErr w:type="gramStart"/>
      <w:r w:rsidRPr="00C32789">
        <w:rPr>
          <w:rFonts w:ascii="Arial" w:eastAsia="Times New Roman" w:hAnsi="Arial" w:cs="Arial"/>
          <w:sz w:val="24"/>
          <w:szCs w:val="24"/>
          <w:lang w:eastAsia="en-US"/>
        </w:rPr>
        <w:t>off label</w:t>
      </w:r>
      <w:proofErr w:type="gramEnd"/>
      <w:r w:rsidRPr="00C32789">
        <w:rPr>
          <w:rFonts w:ascii="Arial" w:eastAsia="Times New Roman" w:hAnsi="Arial" w:cs="Arial"/>
          <w:sz w:val="24"/>
          <w:szCs w:val="24"/>
          <w:lang w:eastAsia="en-US"/>
        </w:rPr>
        <w:t xml:space="preserve"> use in children. Medication use without adequate rationale will be reviewed by the medication monitoring committee.</w:t>
      </w:r>
    </w:p>
    <w:p w14:paraId="3FB43D8D" w14:textId="53A6D5DB" w:rsidR="00C32789" w:rsidRPr="00C32789" w:rsidRDefault="00C32789" w:rsidP="00094C33">
      <w:pPr>
        <w:pStyle w:val="ListParagraph"/>
        <w:numPr>
          <w:ilvl w:val="1"/>
          <w:numId w:val="19"/>
        </w:numPr>
        <w:spacing w:after="0" w:line="240" w:lineRule="auto"/>
        <w:ind w:right="-720"/>
        <w:jc w:val="both"/>
        <w:rPr>
          <w:rFonts w:ascii="Arial" w:eastAsia="Times New Roman" w:hAnsi="Arial" w:cs="Arial"/>
          <w:sz w:val="24"/>
          <w:szCs w:val="24"/>
          <w:lang w:eastAsia="en-US"/>
        </w:rPr>
      </w:pPr>
      <w:r w:rsidRPr="00C32789">
        <w:rPr>
          <w:rFonts w:ascii="Arial" w:eastAsia="Times New Roman" w:hAnsi="Arial" w:cs="Arial"/>
          <w:sz w:val="24"/>
          <w:szCs w:val="24"/>
          <w:lang w:eastAsia="en-US"/>
        </w:rPr>
        <w:t>Medication dosages exceeding FDA maximums will be reviewed by the medication monitoring committee. Specific rationale justifying the elevated dose is required.</w:t>
      </w:r>
    </w:p>
    <w:p w14:paraId="0738A442" w14:textId="577C6E6C"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Documented justification is required if client </w:t>
      </w:r>
      <w:proofErr w:type="gramStart"/>
      <w:r w:rsidRPr="006E4C9F">
        <w:rPr>
          <w:rFonts w:ascii="Arial" w:eastAsia="Times New Roman" w:hAnsi="Arial" w:cs="Arial"/>
          <w:sz w:val="24"/>
          <w:szCs w:val="24"/>
          <w:lang w:eastAsia="en-US"/>
        </w:rPr>
        <w:t>is receiving</w:t>
      </w:r>
      <w:proofErr w:type="gramEnd"/>
      <w:r w:rsidRPr="006E4C9F">
        <w:rPr>
          <w:rFonts w:ascii="Arial" w:eastAsia="Times New Roman" w:hAnsi="Arial" w:cs="Arial"/>
          <w:sz w:val="24"/>
          <w:szCs w:val="24"/>
          <w:lang w:eastAsia="en-US"/>
        </w:rPr>
        <w:t xml:space="preserve"> two </w:t>
      </w:r>
      <w:r w:rsidR="00BA5510" w:rsidRPr="006E4C9F">
        <w:rPr>
          <w:rFonts w:ascii="Arial" w:eastAsia="Times New Roman" w:hAnsi="Arial" w:cs="Arial"/>
          <w:sz w:val="24"/>
          <w:szCs w:val="24"/>
          <w:lang w:eastAsia="en-US"/>
        </w:rPr>
        <w:t>antipsychotics.</w:t>
      </w:r>
      <w:r w:rsidRPr="006E4C9F">
        <w:rPr>
          <w:rFonts w:ascii="Arial" w:eastAsia="Times New Roman" w:hAnsi="Arial" w:cs="Arial"/>
          <w:sz w:val="24"/>
          <w:szCs w:val="24"/>
          <w:lang w:eastAsia="en-US"/>
        </w:rPr>
        <w:t xml:space="preserve">  </w:t>
      </w:r>
    </w:p>
    <w:p w14:paraId="230229CE" w14:textId="77777777"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Documented justification is required if client is on four or more psychotropics. </w:t>
      </w:r>
    </w:p>
    <w:p w14:paraId="250A95A9" w14:textId="77777777"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The necessity of treatment is to be evaluated annually in an AMSP, complete with client/caregiver and provider’s signatures. </w:t>
      </w:r>
    </w:p>
    <w:p w14:paraId="221C355C" w14:textId="0DFD6B47" w:rsidR="00775E1E" w:rsidRPr="006E4C9F" w:rsidRDefault="00775E1E" w:rsidP="00094C33">
      <w:pPr>
        <w:pStyle w:val="ListParagraph"/>
        <w:numPr>
          <w:ilvl w:val="0"/>
          <w:numId w:val="19"/>
        </w:numPr>
        <w:spacing w:after="0" w:line="240" w:lineRule="auto"/>
        <w:ind w:right="-108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A valid, signed and dated </w:t>
      </w:r>
      <w:r w:rsidR="002A18F1" w:rsidRPr="006E4C9F">
        <w:rPr>
          <w:rFonts w:ascii="Arial" w:eastAsia="Times New Roman" w:hAnsi="Arial" w:cs="Arial"/>
          <w:sz w:val="24"/>
          <w:szCs w:val="24"/>
          <w:lang w:eastAsia="en-US"/>
        </w:rPr>
        <w:t>i</w:t>
      </w:r>
      <w:r w:rsidRPr="006E4C9F">
        <w:rPr>
          <w:rFonts w:ascii="Arial" w:eastAsia="Times New Roman" w:hAnsi="Arial" w:cs="Arial"/>
          <w:sz w:val="24"/>
          <w:szCs w:val="24"/>
          <w:lang w:eastAsia="en-US"/>
        </w:rPr>
        <w:t>nformed consent</w:t>
      </w:r>
      <w:r w:rsidR="002A18F1" w:rsidRPr="006E4C9F">
        <w:rPr>
          <w:rFonts w:ascii="Arial" w:eastAsia="Times New Roman" w:hAnsi="Arial" w:cs="Arial"/>
          <w:sz w:val="24"/>
          <w:szCs w:val="24"/>
          <w:lang w:eastAsia="en-US"/>
        </w:rPr>
        <w:t>,</w:t>
      </w:r>
      <w:r w:rsidRPr="006E4C9F">
        <w:rPr>
          <w:rFonts w:ascii="Arial" w:eastAsia="Times New Roman" w:hAnsi="Arial" w:cs="Arial"/>
          <w:sz w:val="24"/>
          <w:szCs w:val="24"/>
          <w:lang w:eastAsia="en-US"/>
        </w:rPr>
        <w:t xml:space="preserve"> with all elements completed</w:t>
      </w:r>
      <w:r w:rsidR="002A18F1" w:rsidRPr="006E4C9F">
        <w:rPr>
          <w:rFonts w:ascii="Arial" w:eastAsia="Times New Roman" w:hAnsi="Arial" w:cs="Arial"/>
          <w:sz w:val="24"/>
          <w:szCs w:val="24"/>
          <w:lang w:eastAsia="en-US"/>
        </w:rPr>
        <w:t>,</w:t>
      </w:r>
      <w:r w:rsidRPr="006E4C9F">
        <w:rPr>
          <w:rFonts w:ascii="Arial" w:eastAsia="Times New Roman" w:hAnsi="Arial" w:cs="Arial"/>
          <w:sz w:val="24"/>
          <w:szCs w:val="24"/>
          <w:lang w:eastAsia="en-US"/>
        </w:rPr>
        <w:t xml:space="preserve"> is required. For any given medication, a new consent is required if the dosage range of the existing consent is outside the </w:t>
      </w:r>
      <w:r w:rsidR="00BA5510" w:rsidRPr="006E4C9F">
        <w:rPr>
          <w:rFonts w:ascii="Arial" w:eastAsia="Times New Roman" w:hAnsi="Arial" w:cs="Arial"/>
          <w:sz w:val="24"/>
          <w:szCs w:val="24"/>
          <w:lang w:eastAsia="en-US"/>
        </w:rPr>
        <w:t>current prescribed</w:t>
      </w:r>
      <w:r w:rsidR="002A18F1" w:rsidRPr="006E4C9F">
        <w:rPr>
          <w:rFonts w:ascii="Arial" w:eastAsia="Times New Roman" w:hAnsi="Arial" w:cs="Arial"/>
          <w:sz w:val="24"/>
          <w:szCs w:val="24"/>
          <w:lang w:eastAsia="en-US"/>
        </w:rPr>
        <w:t xml:space="preserve"> </w:t>
      </w:r>
      <w:r w:rsidRPr="006E4C9F">
        <w:rPr>
          <w:rFonts w:ascii="Arial" w:eastAsia="Times New Roman" w:hAnsi="Arial" w:cs="Arial"/>
          <w:sz w:val="24"/>
          <w:szCs w:val="24"/>
          <w:lang w:eastAsia="en-US"/>
        </w:rPr>
        <w:t xml:space="preserve">dose range. Informed consents are perpetual. </w:t>
      </w:r>
    </w:p>
    <w:p w14:paraId="2F37D068" w14:textId="5B8B90E2"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A JV220 (application for psychotropic medications)</w:t>
      </w:r>
      <w:r w:rsidR="002A18F1" w:rsidRPr="006E4C9F">
        <w:rPr>
          <w:rFonts w:ascii="Arial" w:eastAsia="Times New Roman" w:hAnsi="Arial" w:cs="Arial"/>
          <w:sz w:val="24"/>
          <w:szCs w:val="24"/>
          <w:lang w:eastAsia="en-US"/>
        </w:rPr>
        <w:t xml:space="preserve"> </w:t>
      </w:r>
      <w:r w:rsidRPr="006E4C9F">
        <w:rPr>
          <w:rFonts w:ascii="Arial" w:eastAsia="Times New Roman" w:hAnsi="Arial" w:cs="Arial"/>
          <w:sz w:val="24"/>
          <w:szCs w:val="24"/>
          <w:lang w:eastAsia="en-US"/>
        </w:rPr>
        <w:t xml:space="preserve">and/or a JV223 (court approval for use of psychotropic </w:t>
      </w:r>
      <w:r w:rsidR="00BA5510" w:rsidRPr="006E4C9F">
        <w:rPr>
          <w:rFonts w:ascii="Arial" w:eastAsia="Times New Roman" w:hAnsi="Arial" w:cs="Arial"/>
          <w:sz w:val="24"/>
          <w:szCs w:val="24"/>
          <w:lang w:eastAsia="en-US"/>
        </w:rPr>
        <w:t>medications)</w:t>
      </w:r>
      <w:r w:rsidRPr="006E4C9F">
        <w:rPr>
          <w:rFonts w:ascii="Arial" w:eastAsia="Times New Roman" w:hAnsi="Arial" w:cs="Arial"/>
          <w:sz w:val="24"/>
          <w:szCs w:val="24"/>
          <w:lang w:eastAsia="en-US"/>
        </w:rPr>
        <w:t xml:space="preserve"> is required </w:t>
      </w:r>
      <w:r w:rsidR="00BA5510" w:rsidRPr="006E4C9F">
        <w:rPr>
          <w:rFonts w:ascii="Arial" w:eastAsia="Times New Roman" w:hAnsi="Arial" w:cs="Arial"/>
          <w:sz w:val="24"/>
          <w:szCs w:val="24"/>
          <w:lang w:eastAsia="en-US"/>
        </w:rPr>
        <w:t>if client</w:t>
      </w:r>
      <w:r w:rsidRPr="006E4C9F">
        <w:rPr>
          <w:rFonts w:ascii="Arial" w:eastAsia="Times New Roman" w:hAnsi="Arial" w:cs="Arial"/>
          <w:sz w:val="24"/>
          <w:szCs w:val="24"/>
          <w:lang w:eastAsia="en-US"/>
        </w:rPr>
        <w:t xml:space="preserve"> is</w:t>
      </w:r>
      <w:r w:rsidR="002A18F1" w:rsidRPr="006E4C9F">
        <w:rPr>
          <w:rFonts w:ascii="Arial" w:eastAsia="Times New Roman" w:hAnsi="Arial" w:cs="Arial"/>
          <w:sz w:val="24"/>
          <w:szCs w:val="24"/>
          <w:lang w:eastAsia="en-US"/>
        </w:rPr>
        <w:t xml:space="preserve"> a</w:t>
      </w:r>
      <w:r w:rsidRPr="006E4C9F">
        <w:rPr>
          <w:rFonts w:ascii="Arial" w:eastAsia="Times New Roman" w:hAnsi="Arial" w:cs="Arial"/>
          <w:sz w:val="24"/>
          <w:szCs w:val="24"/>
          <w:lang w:eastAsia="en-US"/>
        </w:rPr>
        <w:t xml:space="preserve"> court dependent. JV223’S are current for up to 6 months from date of approval. For a given medication, a new application is required if the dosage range is outside the range of the original. </w:t>
      </w:r>
    </w:p>
    <w:p w14:paraId="2D6DFCA1" w14:textId="3D20A75A" w:rsidR="00C06409" w:rsidRPr="006E4C9F" w:rsidRDefault="00A2095B"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For children, a</w:t>
      </w:r>
      <w:r w:rsidR="00A515A2" w:rsidRPr="006E4C9F">
        <w:rPr>
          <w:rFonts w:ascii="Arial" w:eastAsia="Times New Roman" w:hAnsi="Arial" w:cs="Arial"/>
          <w:sz w:val="24"/>
          <w:szCs w:val="24"/>
          <w:lang w:eastAsia="en-US"/>
        </w:rPr>
        <w:t xml:space="preserve">re </w:t>
      </w:r>
      <w:r w:rsidR="00BA5510" w:rsidRPr="006E4C9F">
        <w:rPr>
          <w:rFonts w:ascii="Arial" w:eastAsia="Times New Roman" w:hAnsi="Arial" w:cs="Arial"/>
          <w:sz w:val="24"/>
          <w:szCs w:val="24"/>
          <w:lang w:eastAsia="en-US"/>
        </w:rPr>
        <w:t>medications prescribed</w:t>
      </w:r>
      <w:r w:rsidR="00A515A2" w:rsidRPr="006E4C9F">
        <w:rPr>
          <w:rFonts w:ascii="Arial" w:eastAsia="Times New Roman" w:hAnsi="Arial" w:cs="Arial"/>
          <w:sz w:val="24"/>
          <w:szCs w:val="24"/>
          <w:lang w:eastAsia="en-US"/>
        </w:rPr>
        <w:t xml:space="preserve"> </w:t>
      </w:r>
      <w:r w:rsidR="00C06409" w:rsidRPr="006E4C9F">
        <w:rPr>
          <w:rFonts w:ascii="Arial" w:eastAsia="Times New Roman" w:hAnsi="Arial" w:cs="Arial"/>
          <w:sz w:val="24"/>
          <w:szCs w:val="24"/>
          <w:lang w:eastAsia="en-US"/>
        </w:rPr>
        <w:t xml:space="preserve">in </w:t>
      </w:r>
      <w:r w:rsidR="00A515A2" w:rsidRPr="006E4C9F">
        <w:rPr>
          <w:rFonts w:ascii="Arial" w:eastAsia="Times New Roman" w:hAnsi="Arial" w:cs="Arial"/>
          <w:sz w:val="24"/>
          <w:szCs w:val="24"/>
          <w:lang w:eastAsia="en-US"/>
        </w:rPr>
        <w:t xml:space="preserve">the </w:t>
      </w:r>
      <w:r w:rsidR="00C06409" w:rsidRPr="006E4C9F">
        <w:rPr>
          <w:rFonts w:ascii="Arial" w:eastAsia="Times New Roman" w:hAnsi="Arial" w:cs="Arial"/>
          <w:sz w:val="24"/>
          <w:szCs w:val="24"/>
          <w:lang w:eastAsia="en-US"/>
        </w:rPr>
        <w:t xml:space="preserve">absence of relative </w:t>
      </w:r>
      <w:proofErr w:type="spellStart"/>
      <w:r w:rsidR="00C06409" w:rsidRPr="006E4C9F">
        <w:rPr>
          <w:rFonts w:ascii="Arial" w:eastAsia="Times New Roman" w:hAnsi="Arial" w:cs="Arial"/>
          <w:sz w:val="24"/>
          <w:szCs w:val="24"/>
          <w:lang w:eastAsia="en-US"/>
        </w:rPr>
        <w:t>contraindations</w:t>
      </w:r>
      <w:proofErr w:type="spellEnd"/>
      <w:r w:rsidR="00A515A2" w:rsidRPr="006E4C9F">
        <w:rPr>
          <w:rFonts w:ascii="Arial" w:eastAsia="Times New Roman" w:hAnsi="Arial" w:cs="Arial"/>
          <w:sz w:val="24"/>
          <w:szCs w:val="24"/>
          <w:lang w:eastAsia="en-US"/>
        </w:rPr>
        <w:t xml:space="preserve"> such as </w:t>
      </w:r>
      <w:r w:rsidR="00C06409" w:rsidRPr="006E4C9F">
        <w:rPr>
          <w:rFonts w:ascii="Arial" w:eastAsia="Times New Roman" w:hAnsi="Arial" w:cs="Arial"/>
          <w:sz w:val="24"/>
          <w:szCs w:val="24"/>
          <w:lang w:eastAsia="en-US"/>
        </w:rPr>
        <w:t xml:space="preserve">history of substance abuse, hypertension, symptomatic cardiovascular disease, hyperthyroidism, history of psychosis, </w:t>
      </w:r>
      <w:proofErr w:type="gramStart"/>
      <w:r w:rsidR="00C06409" w:rsidRPr="006E4C9F">
        <w:rPr>
          <w:rFonts w:ascii="Arial" w:eastAsia="Times New Roman" w:hAnsi="Arial" w:cs="Arial"/>
          <w:sz w:val="24"/>
          <w:szCs w:val="24"/>
          <w:lang w:eastAsia="en-US"/>
        </w:rPr>
        <w:t>pregnant</w:t>
      </w:r>
      <w:proofErr w:type="gramEnd"/>
      <w:r w:rsidR="00C06409" w:rsidRPr="006E4C9F">
        <w:rPr>
          <w:rFonts w:ascii="Arial" w:eastAsia="Times New Roman" w:hAnsi="Arial" w:cs="Arial"/>
          <w:sz w:val="24"/>
          <w:szCs w:val="24"/>
          <w:lang w:eastAsia="en-US"/>
        </w:rPr>
        <w:t xml:space="preserve"> or nursing, less than 5 years old without </w:t>
      </w:r>
      <w:proofErr w:type="gramStart"/>
      <w:r w:rsidR="00C06409" w:rsidRPr="006E4C9F">
        <w:rPr>
          <w:rFonts w:ascii="Arial" w:eastAsia="Times New Roman" w:hAnsi="Arial" w:cs="Arial"/>
          <w:sz w:val="24"/>
          <w:szCs w:val="24"/>
          <w:lang w:eastAsia="en-US"/>
        </w:rPr>
        <w:t>therapy trial</w:t>
      </w:r>
      <w:proofErr w:type="gramEnd"/>
      <w:r w:rsidR="00C06409" w:rsidRPr="006E4C9F">
        <w:rPr>
          <w:rFonts w:ascii="Arial" w:eastAsia="Times New Roman" w:hAnsi="Arial" w:cs="Arial"/>
          <w:sz w:val="24"/>
          <w:szCs w:val="24"/>
          <w:lang w:eastAsia="en-US"/>
        </w:rPr>
        <w:t xml:space="preserve"> first</w:t>
      </w:r>
      <w:r w:rsidR="00A515A2" w:rsidRPr="006E4C9F">
        <w:rPr>
          <w:rFonts w:ascii="Arial" w:eastAsia="Times New Roman" w:hAnsi="Arial" w:cs="Arial"/>
          <w:sz w:val="24"/>
          <w:szCs w:val="24"/>
          <w:lang w:eastAsia="en-US"/>
        </w:rPr>
        <w:t>?</w:t>
      </w:r>
    </w:p>
    <w:p w14:paraId="07B43262" w14:textId="53C21C3B" w:rsidR="00C06409" w:rsidRPr="006E4C9F" w:rsidRDefault="00C06409"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If relative contraindication is present, is there supporting progress note documentation?</w:t>
      </w:r>
    </w:p>
    <w:p w14:paraId="0B42F249" w14:textId="1E4F9C80"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Documentation of the presence/absence of side effects to </w:t>
      </w:r>
      <w:r w:rsidR="00BA5510" w:rsidRPr="006E4C9F">
        <w:rPr>
          <w:rFonts w:ascii="Arial" w:eastAsia="Times New Roman" w:hAnsi="Arial" w:cs="Arial"/>
          <w:sz w:val="24"/>
          <w:szCs w:val="24"/>
          <w:lang w:eastAsia="en-US"/>
        </w:rPr>
        <w:t>medications is</w:t>
      </w:r>
      <w:r w:rsidRPr="006E4C9F">
        <w:rPr>
          <w:rFonts w:ascii="Arial" w:eastAsia="Times New Roman" w:hAnsi="Arial" w:cs="Arial"/>
          <w:sz w:val="24"/>
          <w:szCs w:val="24"/>
          <w:lang w:eastAsia="en-US"/>
        </w:rPr>
        <w:t xml:space="preserve"> required in each progress note.</w:t>
      </w:r>
    </w:p>
    <w:p w14:paraId="22559F75" w14:textId="77777777"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Documentation of the response to medications is required in each progress note. </w:t>
      </w:r>
    </w:p>
    <w:p w14:paraId="49D3032D" w14:textId="77777777"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Documented rationale for changes in medication or dose is required.</w:t>
      </w:r>
    </w:p>
    <w:p w14:paraId="3F2DAD9D" w14:textId="77777777"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Documentation of adherence to medications is required in each progress note.</w:t>
      </w:r>
    </w:p>
    <w:p w14:paraId="566A38D3" w14:textId="578184FF" w:rsidR="00775E1E" w:rsidRPr="006E4C9F" w:rsidRDefault="00100408"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Clients are to be seen at </w:t>
      </w:r>
      <w:r w:rsidR="00BA5510" w:rsidRPr="006E4C9F">
        <w:rPr>
          <w:rFonts w:ascii="Arial" w:eastAsia="Times New Roman" w:hAnsi="Arial" w:cs="Arial"/>
          <w:sz w:val="24"/>
          <w:szCs w:val="24"/>
          <w:lang w:eastAsia="en-US"/>
        </w:rPr>
        <w:t xml:space="preserve">least quarterly. </w:t>
      </w:r>
      <w:r w:rsidRPr="006E4C9F">
        <w:rPr>
          <w:rFonts w:ascii="Arial" w:eastAsia="Times New Roman" w:hAnsi="Arial" w:cs="Arial"/>
          <w:sz w:val="24"/>
          <w:szCs w:val="24"/>
          <w:lang w:eastAsia="en-US"/>
        </w:rPr>
        <w:t>For adults, if client</w:t>
      </w:r>
      <w:r w:rsidR="00775E1E" w:rsidRPr="006E4C9F">
        <w:rPr>
          <w:rFonts w:ascii="Arial" w:eastAsia="Times New Roman" w:hAnsi="Arial" w:cs="Arial"/>
          <w:sz w:val="24"/>
          <w:szCs w:val="24"/>
          <w:lang w:eastAsia="en-US"/>
        </w:rPr>
        <w:t xml:space="preserve"> is on </w:t>
      </w:r>
      <w:r w:rsidRPr="006E4C9F">
        <w:rPr>
          <w:rFonts w:ascii="Arial" w:eastAsia="Times New Roman" w:hAnsi="Arial" w:cs="Arial"/>
          <w:sz w:val="24"/>
          <w:szCs w:val="24"/>
          <w:lang w:eastAsia="en-US"/>
        </w:rPr>
        <w:t>n</w:t>
      </w:r>
      <w:r w:rsidR="00775E1E" w:rsidRPr="006E4C9F">
        <w:rPr>
          <w:rFonts w:ascii="Arial" w:eastAsia="Times New Roman" w:hAnsi="Arial" w:cs="Arial"/>
          <w:sz w:val="24"/>
          <w:szCs w:val="24"/>
          <w:lang w:eastAsia="en-US"/>
        </w:rPr>
        <w:t>ursing medication panel, client is to be seen by psychiatrist annually.</w:t>
      </w:r>
    </w:p>
    <w:p w14:paraId="49FC9909" w14:textId="236F5402" w:rsidR="00F371E7" w:rsidRPr="006E4C9F" w:rsidRDefault="00F371E7"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For ADHD meds, progress note documentation for follow up within 4-6weeks is required </w:t>
      </w:r>
      <w:r w:rsidR="00D03427" w:rsidRPr="006E4C9F">
        <w:rPr>
          <w:rFonts w:ascii="Arial" w:eastAsia="Times New Roman" w:hAnsi="Arial" w:cs="Arial"/>
          <w:sz w:val="24"/>
          <w:szCs w:val="24"/>
          <w:lang w:eastAsia="en-US"/>
        </w:rPr>
        <w:t xml:space="preserve">for dosage changes and </w:t>
      </w:r>
      <w:r w:rsidRPr="006E4C9F">
        <w:rPr>
          <w:rFonts w:ascii="Arial" w:eastAsia="Times New Roman" w:hAnsi="Arial" w:cs="Arial"/>
          <w:sz w:val="24"/>
          <w:szCs w:val="24"/>
          <w:lang w:eastAsia="en-US"/>
        </w:rPr>
        <w:t>when new meds are started.</w:t>
      </w:r>
      <w:r w:rsidR="00D03427" w:rsidRPr="006E4C9F">
        <w:rPr>
          <w:rFonts w:ascii="Arial" w:eastAsia="Times New Roman" w:hAnsi="Arial" w:cs="Arial"/>
          <w:sz w:val="24"/>
          <w:szCs w:val="24"/>
          <w:lang w:eastAsia="en-US"/>
        </w:rPr>
        <w:t xml:space="preserve"> </w:t>
      </w:r>
      <w:r w:rsidRPr="006E4C9F">
        <w:rPr>
          <w:rFonts w:ascii="Arial" w:eastAsia="Times New Roman" w:hAnsi="Arial" w:cs="Arial"/>
          <w:sz w:val="24"/>
          <w:szCs w:val="24"/>
          <w:lang w:eastAsia="en-US"/>
        </w:rPr>
        <w:t xml:space="preserve"> </w:t>
      </w:r>
    </w:p>
    <w:p w14:paraId="4412D9DC" w14:textId="737C88D7" w:rsidR="00775E1E" w:rsidRPr="006E4C9F" w:rsidRDefault="00DF6BA0"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lastRenderedPageBreak/>
        <w:t>For child</w:t>
      </w:r>
      <w:r w:rsidR="001E6CD5" w:rsidRPr="006E4C9F">
        <w:rPr>
          <w:rFonts w:ascii="Arial" w:eastAsia="Times New Roman" w:hAnsi="Arial" w:cs="Arial"/>
          <w:sz w:val="24"/>
          <w:szCs w:val="24"/>
          <w:lang w:eastAsia="en-US"/>
        </w:rPr>
        <w:t xml:space="preserve"> psychotropic tool</w:t>
      </w:r>
      <w:r w:rsidRPr="006E4C9F">
        <w:rPr>
          <w:rFonts w:ascii="Arial" w:eastAsia="Times New Roman" w:hAnsi="Arial" w:cs="Arial"/>
          <w:sz w:val="24"/>
          <w:szCs w:val="24"/>
          <w:lang w:eastAsia="en-US"/>
        </w:rPr>
        <w:t xml:space="preserve">, documentation is required within 4-6 weeks </w:t>
      </w:r>
      <w:r w:rsidR="00A2095B" w:rsidRPr="006E4C9F">
        <w:rPr>
          <w:rFonts w:ascii="Arial" w:eastAsia="Times New Roman" w:hAnsi="Arial" w:cs="Arial"/>
          <w:sz w:val="24"/>
          <w:szCs w:val="24"/>
          <w:lang w:eastAsia="en-US"/>
        </w:rPr>
        <w:t>of</w:t>
      </w:r>
      <w:r w:rsidRPr="006E4C9F">
        <w:rPr>
          <w:rFonts w:ascii="Arial" w:eastAsia="Times New Roman" w:hAnsi="Arial" w:cs="Arial"/>
          <w:sz w:val="24"/>
          <w:szCs w:val="24"/>
          <w:lang w:eastAsia="en-US"/>
        </w:rPr>
        <w:t xml:space="preserve"> start of new meds</w:t>
      </w:r>
      <w:r w:rsidR="00D03427" w:rsidRPr="006E4C9F">
        <w:rPr>
          <w:rFonts w:ascii="Arial" w:eastAsia="Times New Roman" w:hAnsi="Arial" w:cs="Arial"/>
          <w:sz w:val="24"/>
          <w:szCs w:val="24"/>
          <w:lang w:eastAsia="en-US"/>
        </w:rPr>
        <w:t xml:space="preserve"> and </w:t>
      </w:r>
      <w:r w:rsidRPr="006E4C9F">
        <w:rPr>
          <w:rFonts w:ascii="Arial" w:eastAsia="Times New Roman" w:hAnsi="Arial" w:cs="Arial"/>
          <w:sz w:val="24"/>
          <w:szCs w:val="24"/>
          <w:lang w:eastAsia="en-US"/>
        </w:rPr>
        <w:t xml:space="preserve">when </w:t>
      </w:r>
      <w:r w:rsidR="00D03427" w:rsidRPr="006E4C9F">
        <w:rPr>
          <w:rFonts w:ascii="Arial" w:eastAsia="Times New Roman" w:hAnsi="Arial" w:cs="Arial"/>
          <w:sz w:val="24"/>
          <w:szCs w:val="24"/>
          <w:lang w:eastAsia="en-US"/>
        </w:rPr>
        <w:t xml:space="preserve">there is a significant change to medications. </w:t>
      </w:r>
      <w:r w:rsidR="00775E1E" w:rsidRPr="006E4C9F">
        <w:rPr>
          <w:rFonts w:ascii="Arial" w:eastAsia="Times New Roman" w:hAnsi="Arial" w:cs="Arial"/>
          <w:sz w:val="24"/>
          <w:szCs w:val="24"/>
          <w:lang w:eastAsia="en-US"/>
        </w:rPr>
        <w:t xml:space="preserve"> </w:t>
      </w:r>
    </w:p>
    <w:p w14:paraId="2F022026" w14:textId="62C2D060" w:rsidR="00A515A2" w:rsidRPr="006E4C9F" w:rsidRDefault="00A515A2"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For Adults</w:t>
      </w:r>
      <w:r w:rsidR="00BA5510" w:rsidRPr="006E4C9F">
        <w:rPr>
          <w:rFonts w:ascii="Arial" w:eastAsia="Times New Roman" w:hAnsi="Arial" w:cs="Arial"/>
          <w:sz w:val="24"/>
          <w:szCs w:val="24"/>
          <w:lang w:eastAsia="en-US"/>
        </w:rPr>
        <w:t>, documentation</w:t>
      </w:r>
      <w:r w:rsidRPr="006E4C9F">
        <w:rPr>
          <w:rFonts w:ascii="Arial" w:eastAsia="Times New Roman" w:hAnsi="Arial" w:cs="Arial"/>
          <w:sz w:val="24"/>
          <w:szCs w:val="24"/>
          <w:lang w:eastAsia="en-US"/>
        </w:rPr>
        <w:t xml:space="preserve"> is required for </w:t>
      </w:r>
      <w:proofErr w:type="gramStart"/>
      <w:r w:rsidRPr="006E4C9F">
        <w:rPr>
          <w:rFonts w:ascii="Arial" w:eastAsia="Times New Roman" w:hAnsi="Arial" w:cs="Arial"/>
          <w:sz w:val="24"/>
          <w:szCs w:val="24"/>
          <w:lang w:eastAsia="en-US"/>
        </w:rPr>
        <w:t>follow up</w:t>
      </w:r>
      <w:proofErr w:type="gramEnd"/>
      <w:r w:rsidRPr="006E4C9F">
        <w:rPr>
          <w:rFonts w:ascii="Arial" w:eastAsia="Times New Roman" w:hAnsi="Arial" w:cs="Arial"/>
          <w:sz w:val="24"/>
          <w:szCs w:val="24"/>
          <w:lang w:eastAsia="en-US"/>
        </w:rPr>
        <w:t xml:space="preserve"> within 4-6 weeks at the start or discontinuation of meds. Follow up can be achieved face to face with medical or nursing staff or via phone</w:t>
      </w:r>
    </w:p>
    <w:p w14:paraId="223C9348" w14:textId="770FE0CD"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If on antipsychotics, the presence or absence of Tardive </w:t>
      </w:r>
      <w:r w:rsidR="00BA5510" w:rsidRPr="006E4C9F">
        <w:rPr>
          <w:rFonts w:ascii="Arial" w:eastAsia="Times New Roman" w:hAnsi="Arial" w:cs="Arial"/>
          <w:sz w:val="24"/>
          <w:szCs w:val="24"/>
          <w:lang w:eastAsia="en-US"/>
        </w:rPr>
        <w:t>Dyskinesia (</w:t>
      </w:r>
      <w:r w:rsidRPr="006E4C9F">
        <w:rPr>
          <w:rFonts w:ascii="Arial" w:eastAsia="Times New Roman" w:hAnsi="Arial" w:cs="Arial"/>
          <w:sz w:val="24"/>
          <w:szCs w:val="24"/>
          <w:lang w:eastAsia="en-US"/>
        </w:rPr>
        <w:t xml:space="preserve">TD) </w:t>
      </w:r>
      <w:r w:rsidR="00CA18F5" w:rsidRPr="006E4C9F">
        <w:rPr>
          <w:rFonts w:ascii="Arial" w:eastAsia="Times New Roman" w:hAnsi="Arial" w:cs="Arial"/>
          <w:sz w:val="24"/>
          <w:szCs w:val="24"/>
          <w:lang w:eastAsia="en-US"/>
        </w:rPr>
        <w:t xml:space="preserve">is to be </w:t>
      </w:r>
      <w:r w:rsidRPr="006E4C9F">
        <w:rPr>
          <w:rFonts w:ascii="Arial" w:eastAsia="Times New Roman" w:hAnsi="Arial" w:cs="Arial"/>
          <w:sz w:val="24"/>
          <w:szCs w:val="24"/>
          <w:lang w:eastAsia="en-US"/>
        </w:rPr>
        <w:t>documented annually in an AIMS, AMSP o</w:t>
      </w:r>
      <w:r w:rsidR="00B63C68" w:rsidRPr="006E4C9F">
        <w:rPr>
          <w:rFonts w:ascii="Arial" w:eastAsia="Times New Roman" w:hAnsi="Arial" w:cs="Arial"/>
          <w:sz w:val="24"/>
          <w:szCs w:val="24"/>
          <w:lang w:eastAsia="en-US"/>
        </w:rPr>
        <w:t>r</w:t>
      </w:r>
      <w:r w:rsidRPr="006E4C9F">
        <w:rPr>
          <w:rFonts w:ascii="Arial" w:eastAsia="Times New Roman" w:hAnsi="Arial" w:cs="Arial"/>
          <w:sz w:val="24"/>
          <w:szCs w:val="24"/>
          <w:lang w:eastAsia="en-US"/>
        </w:rPr>
        <w:t xml:space="preserve"> at least biannually in progress notes</w:t>
      </w:r>
      <w:r w:rsidR="00CA18F5" w:rsidRPr="006E4C9F">
        <w:rPr>
          <w:rFonts w:ascii="Arial" w:eastAsia="Times New Roman" w:hAnsi="Arial" w:cs="Arial"/>
          <w:sz w:val="24"/>
          <w:szCs w:val="24"/>
          <w:lang w:eastAsia="en-US"/>
        </w:rPr>
        <w:t xml:space="preserve">. </w:t>
      </w:r>
      <w:r w:rsidRPr="006E4C9F">
        <w:rPr>
          <w:rFonts w:ascii="Arial" w:eastAsia="Times New Roman" w:hAnsi="Arial" w:cs="Arial"/>
          <w:sz w:val="24"/>
          <w:szCs w:val="24"/>
          <w:lang w:eastAsia="en-US"/>
        </w:rPr>
        <w:t xml:space="preserve">As a reminder, TD monitoring is not considered covered under “side effects” Monitoring should be evaluated separately. </w:t>
      </w:r>
    </w:p>
    <w:p w14:paraId="6C04DFC0" w14:textId="2B225CA5" w:rsidR="00997904" w:rsidRPr="006E4C9F" w:rsidRDefault="00F72A4A"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For Child</w:t>
      </w:r>
      <w:r w:rsidR="00A2095B" w:rsidRPr="006E4C9F">
        <w:rPr>
          <w:rFonts w:ascii="Arial" w:eastAsia="Times New Roman" w:hAnsi="Arial" w:cs="Arial"/>
          <w:sz w:val="24"/>
          <w:szCs w:val="24"/>
          <w:lang w:eastAsia="en-US"/>
        </w:rPr>
        <w:t>ren</w:t>
      </w:r>
      <w:r w:rsidRPr="006E4C9F">
        <w:rPr>
          <w:rFonts w:ascii="Arial" w:eastAsia="Times New Roman" w:hAnsi="Arial" w:cs="Arial"/>
          <w:sz w:val="24"/>
          <w:szCs w:val="24"/>
          <w:lang w:eastAsia="en-US"/>
        </w:rPr>
        <w:t>, d</w:t>
      </w:r>
      <w:r w:rsidR="00997904" w:rsidRPr="006E4C9F">
        <w:rPr>
          <w:rFonts w:ascii="Arial" w:eastAsia="Times New Roman" w:hAnsi="Arial" w:cs="Arial"/>
          <w:sz w:val="24"/>
          <w:szCs w:val="24"/>
          <w:lang w:eastAsia="en-US"/>
        </w:rPr>
        <w:t xml:space="preserve">ocumentation of CURES verification is required prior to treatment and every four months thereafter if treatment is continuous. </w:t>
      </w:r>
    </w:p>
    <w:p w14:paraId="0A2B2E6E" w14:textId="0E9CE74F" w:rsidR="00B63C68" w:rsidRPr="006E4C9F" w:rsidRDefault="00B63C68" w:rsidP="00094C33">
      <w:pPr>
        <w:pStyle w:val="ListParagraph"/>
        <w:numPr>
          <w:ilvl w:val="0"/>
          <w:numId w:val="19"/>
        </w:numPr>
        <w:spacing w:after="0" w:line="240" w:lineRule="auto"/>
        <w:ind w:right="-72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 xml:space="preserve">For Urgent care, documentation of labs recommended is required. </w:t>
      </w:r>
    </w:p>
    <w:p w14:paraId="08EAFA24" w14:textId="59C5B8C8" w:rsidR="00775E1E" w:rsidRPr="006E4C9F" w:rsidRDefault="00775E1E" w:rsidP="00094C33">
      <w:pPr>
        <w:pStyle w:val="ListParagraph"/>
        <w:numPr>
          <w:ilvl w:val="0"/>
          <w:numId w:val="19"/>
        </w:numPr>
        <w:spacing w:after="0" w:line="240" w:lineRule="auto"/>
        <w:ind w:right="-720"/>
        <w:jc w:val="both"/>
        <w:rPr>
          <w:rFonts w:ascii="Arial" w:eastAsia="Times New Roman" w:hAnsi="Arial" w:cs="Arial"/>
          <w:i/>
          <w:sz w:val="24"/>
          <w:szCs w:val="24"/>
          <w:lang w:eastAsia="en-US"/>
        </w:rPr>
      </w:pPr>
      <w:r w:rsidRPr="006E4C9F">
        <w:rPr>
          <w:rFonts w:ascii="Arial" w:eastAsia="Times New Roman" w:hAnsi="Arial" w:cs="Arial"/>
          <w:sz w:val="24"/>
          <w:szCs w:val="24"/>
          <w:lang w:eastAsia="en-US"/>
        </w:rPr>
        <w:t>Vitals widget usage for</w:t>
      </w:r>
      <w:r w:rsidR="00B63C68" w:rsidRPr="006E4C9F">
        <w:rPr>
          <w:rFonts w:ascii="Arial" w:eastAsia="Times New Roman" w:hAnsi="Arial" w:cs="Arial"/>
          <w:sz w:val="24"/>
          <w:szCs w:val="24"/>
          <w:lang w:eastAsia="en-US"/>
        </w:rPr>
        <w:t xml:space="preserve"> </w:t>
      </w:r>
      <w:r w:rsidR="00BA5510" w:rsidRPr="006E4C9F">
        <w:rPr>
          <w:rFonts w:ascii="Arial" w:eastAsia="Times New Roman" w:hAnsi="Arial" w:cs="Arial"/>
          <w:sz w:val="24"/>
          <w:szCs w:val="24"/>
          <w:lang w:eastAsia="en-US"/>
        </w:rPr>
        <w:t>the documentation</w:t>
      </w:r>
      <w:r w:rsidRPr="006E4C9F">
        <w:rPr>
          <w:rFonts w:ascii="Arial" w:eastAsia="Times New Roman" w:hAnsi="Arial" w:cs="Arial"/>
          <w:sz w:val="24"/>
          <w:szCs w:val="24"/>
          <w:lang w:eastAsia="en-US"/>
        </w:rPr>
        <w:t xml:space="preserve"> of Height</w:t>
      </w:r>
      <w:proofErr w:type="gramStart"/>
      <w:r w:rsidRPr="006E4C9F">
        <w:rPr>
          <w:rFonts w:ascii="Arial" w:eastAsia="Times New Roman" w:hAnsi="Arial" w:cs="Arial"/>
          <w:sz w:val="24"/>
          <w:szCs w:val="24"/>
          <w:lang w:eastAsia="en-US"/>
        </w:rPr>
        <w:t>/ Weight</w:t>
      </w:r>
      <w:proofErr w:type="gramEnd"/>
      <w:r w:rsidRPr="006E4C9F">
        <w:rPr>
          <w:rFonts w:ascii="Arial" w:eastAsia="Times New Roman" w:hAnsi="Arial" w:cs="Arial"/>
          <w:sz w:val="24"/>
          <w:szCs w:val="24"/>
          <w:lang w:eastAsia="en-US"/>
        </w:rPr>
        <w:t xml:space="preserve">, Blood Pressure/Pulse and BMI is </w:t>
      </w:r>
      <w:r w:rsidR="00BA5510" w:rsidRPr="006E4C9F">
        <w:rPr>
          <w:rFonts w:ascii="Arial" w:eastAsia="Times New Roman" w:hAnsi="Arial" w:cs="Arial"/>
          <w:sz w:val="24"/>
          <w:szCs w:val="24"/>
          <w:lang w:eastAsia="en-US"/>
        </w:rPr>
        <w:t>required at</w:t>
      </w:r>
      <w:r w:rsidRPr="006E4C9F">
        <w:rPr>
          <w:rFonts w:ascii="Arial" w:eastAsia="Times New Roman" w:hAnsi="Arial" w:cs="Arial"/>
          <w:sz w:val="24"/>
          <w:szCs w:val="24"/>
          <w:lang w:eastAsia="en-US"/>
        </w:rPr>
        <w:t xml:space="preserve"> least every </w:t>
      </w:r>
      <w:proofErr w:type="gramStart"/>
      <w:r w:rsidRPr="006E4C9F">
        <w:rPr>
          <w:rFonts w:ascii="Arial" w:eastAsia="Times New Roman" w:hAnsi="Arial" w:cs="Arial"/>
          <w:sz w:val="24"/>
          <w:szCs w:val="24"/>
          <w:lang w:eastAsia="en-US"/>
        </w:rPr>
        <w:t>3 months</w:t>
      </w:r>
      <w:proofErr w:type="gramEnd"/>
      <w:r w:rsidR="00CE56DB" w:rsidRPr="006E4C9F">
        <w:rPr>
          <w:rFonts w:ascii="Arial" w:eastAsia="Times New Roman" w:hAnsi="Arial" w:cs="Arial"/>
          <w:sz w:val="24"/>
          <w:szCs w:val="24"/>
          <w:lang w:eastAsia="en-US"/>
        </w:rPr>
        <w:t xml:space="preserve"> for children</w:t>
      </w:r>
      <w:r w:rsidR="00CA18F5" w:rsidRPr="006E4C9F">
        <w:rPr>
          <w:rFonts w:ascii="Arial" w:eastAsia="Times New Roman" w:hAnsi="Arial" w:cs="Arial"/>
          <w:sz w:val="24"/>
          <w:szCs w:val="24"/>
          <w:lang w:eastAsia="en-US"/>
        </w:rPr>
        <w:t xml:space="preserve"> and at</w:t>
      </w:r>
      <w:r w:rsidR="00CE56DB" w:rsidRPr="006E4C9F">
        <w:rPr>
          <w:rFonts w:ascii="Arial" w:eastAsia="Times New Roman" w:hAnsi="Arial" w:cs="Arial"/>
          <w:sz w:val="24"/>
          <w:szCs w:val="24"/>
          <w:lang w:eastAsia="en-US"/>
        </w:rPr>
        <w:t xml:space="preserve"> baseline and annual</w:t>
      </w:r>
      <w:r w:rsidR="00CA18F5" w:rsidRPr="006E4C9F">
        <w:rPr>
          <w:rFonts w:ascii="Arial" w:eastAsia="Times New Roman" w:hAnsi="Arial" w:cs="Arial"/>
          <w:sz w:val="24"/>
          <w:szCs w:val="24"/>
          <w:lang w:eastAsia="en-US"/>
        </w:rPr>
        <w:t>ly for adults.</w:t>
      </w:r>
      <w:r w:rsidR="00CE56DB" w:rsidRPr="006E4C9F">
        <w:rPr>
          <w:rFonts w:ascii="Arial" w:eastAsia="Times New Roman" w:hAnsi="Arial" w:cs="Arial"/>
          <w:sz w:val="24"/>
          <w:szCs w:val="24"/>
          <w:lang w:eastAsia="en-US"/>
        </w:rPr>
        <w:t xml:space="preserve"> </w:t>
      </w:r>
      <w:r w:rsidRPr="006E4C9F">
        <w:rPr>
          <w:rFonts w:ascii="Arial" w:eastAsia="Times New Roman" w:hAnsi="Arial" w:cs="Arial"/>
          <w:sz w:val="24"/>
          <w:szCs w:val="24"/>
          <w:lang w:eastAsia="en-US"/>
        </w:rPr>
        <w:t xml:space="preserve"> </w:t>
      </w:r>
    </w:p>
    <w:p w14:paraId="398AE768" w14:textId="42353ACA" w:rsidR="00775E1E" w:rsidRPr="006E4C9F" w:rsidRDefault="00775E1E" w:rsidP="00094C33">
      <w:pPr>
        <w:spacing w:after="0" w:line="240" w:lineRule="auto"/>
        <w:ind w:left="-720" w:right="-720"/>
        <w:jc w:val="both"/>
        <w:rPr>
          <w:rFonts w:ascii="Arial" w:eastAsia="Times New Roman" w:hAnsi="Arial" w:cs="Arial"/>
          <w:sz w:val="28"/>
          <w:szCs w:val="28"/>
          <w:lang w:eastAsia="en-US"/>
        </w:rPr>
      </w:pPr>
      <w:r w:rsidRPr="006E4C9F">
        <w:rPr>
          <w:rFonts w:ascii="Arial" w:eastAsia="Times New Roman" w:hAnsi="Arial" w:cs="Arial"/>
          <w:i/>
          <w:sz w:val="24"/>
          <w:szCs w:val="24"/>
          <w:lang w:eastAsia="en-US"/>
        </w:rPr>
        <w:tab/>
      </w:r>
    </w:p>
    <w:p w14:paraId="51799921" w14:textId="6CEBB712" w:rsidR="00775E1E" w:rsidRPr="006E4C9F" w:rsidRDefault="00775E1E" w:rsidP="007B3FAF">
      <w:pPr>
        <w:spacing w:after="0" w:line="240" w:lineRule="auto"/>
        <w:ind w:left="-360" w:right="-720" w:hanging="360"/>
        <w:jc w:val="both"/>
        <w:outlineLvl w:val="0"/>
        <w:rPr>
          <w:rFonts w:ascii="Arial" w:eastAsia="Times New Roman" w:hAnsi="Arial" w:cs="Arial"/>
          <w:b/>
          <w:sz w:val="28"/>
          <w:szCs w:val="28"/>
          <w:lang w:eastAsia="en-US"/>
        </w:rPr>
      </w:pPr>
      <w:r w:rsidRPr="006E4C9F">
        <w:rPr>
          <w:rFonts w:ascii="Arial" w:eastAsia="Times New Roman" w:hAnsi="Arial" w:cs="Arial"/>
          <w:b/>
          <w:sz w:val="28"/>
          <w:szCs w:val="28"/>
          <w:lang w:eastAsia="en-US"/>
        </w:rPr>
        <w:t>Laboratory Analysis</w:t>
      </w:r>
    </w:p>
    <w:p w14:paraId="29DB1BC3" w14:textId="7590F427" w:rsidR="00F9268B" w:rsidRPr="006E4C9F" w:rsidRDefault="005776B9" w:rsidP="00094C33">
      <w:pPr>
        <w:spacing w:after="0" w:line="240" w:lineRule="auto"/>
        <w:ind w:left="-360" w:right="-720" w:hanging="360"/>
        <w:jc w:val="both"/>
        <w:rPr>
          <w:rFonts w:ascii="Arial" w:eastAsia="Times New Roman" w:hAnsi="Arial" w:cs="Arial"/>
          <w:b/>
          <w:sz w:val="24"/>
          <w:szCs w:val="24"/>
          <w:lang w:eastAsia="en-US"/>
        </w:rPr>
      </w:pPr>
      <w:r w:rsidRPr="006E4C9F">
        <w:rPr>
          <w:rFonts w:ascii="Arial" w:eastAsia="Times New Roman" w:hAnsi="Arial" w:cs="Arial"/>
          <w:b/>
          <w:sz w:val="24"/>
          <w:szCs w:val="24"/>
          <w:lang w:eastAsia="en-US"/>
        </w:rPr>
        <w:t xml:space="preserve">           </w:t>
      </w:r>
    </w:p>
    <w:p w14:paraId="48794E86" w14:textId="3A381656" w:rsidR="00F9268B" w:rsidRPr="006E4C9F" w:rsidRDefault="00CA18F5" w:rsidP="00094C33">
      <w:pPr>
        <w:spacing w:after="0" w:line="240" w:lineRule="auto"/>
        <w:ind w:left="-360" w:right="-990"/>
        <w:jc w:val="both"/>
        <w:rPr>
          <w:rFonts w:ascii="Arial" w:eastAsia="Times New Roman" w:hAnsi="Arial" w:cs="Arial"/>
          <w:sz w:val="24"/>
          <w:szCs w:val="24"/>
          <w:lang w:eastAsia="en-US"/>
        </w:rPr>
      </w:pPr>
      <w:r w:rsidRPr="006E4C9F">
        <w:rPr>
          <w:rFonts w:ascii="Arial" w:eastAsia="Times New Roman" w:hAnsi="Arial" w:cs="Arial"/>
          <w:sz w:val="24"/>
          <w:szCs w:val="24"/>
          <w:lang w:eastAsia="en-US"/>
        </w:rPr>
        <w:t>-</w:t>
      </w:r>
      <w:r w:rsidR="00F9268B" w:rsidRPr="006E4C9F">
        <w:rPr>
          <w:rFonts w:ascii="Arial" w:eastAsia="Times New Roman" w:hAnsi="Arial" w:cs="Arial"/>
          <w:sz w:val="24"/>
          <w:szCs w:val="24"/>
          <w:lang w:eastAsia="en-US"/>
        </w:rPr>
        <w:t xml:space="preserve">Lithium - CBC, </w:t>
      </w:r>
      <w:proofErr w:type="spellStart"/>
      <w:r w:rsidR="00F9268B" w:rsidRPr="006E4C9F">
        <w:rPr>
          <w:rFonts w:ascii="Arial" w:eastAsia="Times New Roman" w:hAnsi="Arial" w:cs="Arial"/>
          <w:sz w:val="24"/>
          <w:szCs w:val="24"/>
          <w:lang w:eastAsia="en-US"/>
        </w:rPr>
        <w:t>SCr</w:t>
      </w:r>
      <w:proofErr w:type="spellEnd"/>
      <w:r w:rsidR="00F9268B" w:rsidRPr="006E4C9F">
        <w:rPr>
          <w:rFonts w:ascii="Arial" w:eastAsia="Times New Roman" w:hAnsi="Arial" w:cs="Arial"/>
          <w:sz w:val="24"/>
          <w:szCs w:val="24"/>
          <w:lang w:eastAsia="en-US"/>
        </w:rPr>
        <w:t xml:space="preserve">/ BUN, TSH and levels (Baseline + at least annually </w:t>
      </w:r>
      <w:r w:rsidR="00F72A4A" w:rsidRPr="006E4C9F">
        <w:rPr>
          <w:rFonts w:ascii="Arial" w:eastAsia="Times New Roman" w:hAnsi="Arial" w:cs="Arial"/>
          <w:sz w:val="24"/>
          <w:szCs w:val="24"/>
          <w:lang w:eastAsia="en-US"/>
        </w:rPr>
        <w:t>for both child</w:t>
      </w:r>
      <w:r w:rsidRPr="006E4C9F">
        <w:rPr>
          <w:rFonts w:ascii="Arial" w:eastAsia="Times New Roman" w:hAnsi="Arial" w:cs="Arial"/>
          <w:sz w:val="24"/>
          <w:szCs w:val="24"/>
          <w:lang w:eastAsia="en-US"/>
        </w:rPr>
        <w:t>ren</w:t>
      </w:r>
      <w:r w:rsidR="00F72A4A" w:rsidRPr="006E4C9F">
        <w:rPr>
          <w:rFonts w:ascii="Arial" w:eastAsia="Times New Roman" w:hAnsi="Arial" w:cs="Arial"/>
          <w:sz w:val="24"/>
          <w:szCs w:val="24"/>
          <w:lang w:eastAsia="en-US"/>
        </w:rPr>
        <w:t xml:space="preserve"> and adult</w:t>
      </w:r>
      <w:r w:rsidRPr="006E4C9F">
        <w:rPr>
          <w:rFonts w:ascii="Arial" w:eastAsia="Times New Roman" w:hAnsi="Arial" w:cs="Arial"/>
          <w:sz w:val="24"/>
          <w:szCs w:val="24"/>
          <w:lang w:eastAsia="en-US"/>
        </w:rPr>
        <w:t>s</w:t>
      </w:r>
      <w:r w:rsidR="00F72A4A" w:rsidRPr="006E4C9F">
        <w:rPr>
          <w:rFonts w:ascii="Arial" w:eastAsia="Times New Roman" w:hAnsi="Arial" w:cs="Arial"/>
          <w:sz w:val="24"/>
          <w:szCs w:val="24"/>
          <w:lang w:eastAsia="en-US"/>
        </w:rPr>
        <w:t xml:space="preserve"> and as clinically indicated for children</w:t>
      </w:r>
      <w:r w:rsidR="00BA5510" w:rsidRPr="006E4C9F">
        <w:rPr>
          <w:rFonts w:ascii="Arial" w:eastAsia="Times New Roman" w:hAnsi="Arial" w:cs="Arial"/>
          <w:sz w:val="24"/>
          <w:szCs w:val="24"/>
          <w:lang w:eastAsia="en-US"/>
        </w:rPr>
        <w:t>) -</w:t>
      </w:r>
      <w:r w:rsidR="00F72A4A" w:rsidRPr="006E4C9F">
        <w:rPr>
          <w:rFonts w:ascii="Arial" w:eastAsia="Times New Roman" w:hAnsi="Arial" w:cs="Arial"/>
          <w:sz w:val="24"/>
          <w:szCs w:val="24"/>
          <w:lang w:eastAsia="en-US"/>
        </w:rPr>
        <w:t xml:space="preserve"> </w:t>
      </w:r>
      <w:r w:rsidR="00F9268B" w:rsidRPr="006E4C9F">
        <w:rPr>
          <w:rFonts w:ascii="Arial" w:eastAsia="Times New Roman" w:hAnsi="Arial" w:cs="Arial"/>
          <w:sz w:val="24"/>
          <w:szCs w:val="24"/>
          <w:lang w:eastAsia="en-US"/>
        </w:rPr>
        <w:t>An EKG is required if age &gt;50</w:t>
      </w:r>
      <w:r w:rsidR="006A5D00" w:rsidRPr="006E4C9F">
        <w:rPr>
          <w:rFonts w:ascii="Arial" w:eastAsia="Times New Roman" w:hAnsi="Arial" w:cs="Arial"/>
          <w:sz w:val="24"/>
          <w:szCs w:val="24"/>
          <w:lang w:eastAsia="en-US"/>
        </w:rPr>
        <w:t>.</w:t>
      </w:r>
    </w:p>
    <w:p w14:paraId="70C63767" w14:textId="4D434BDC" w:rsidR="00F9268B" w:rsidRPr="006E4C9F" w:rsidRDefault="00CA18F5" w:rsidP="00094C33">
      <w:pPr>
        <w:spacing w:before="240" w:after="0" w:line="240" w:lineRule="auto"/>
        <w:ind w:left="-360" w:right="-990"/>
        <w:jc w:val="both"/>
        <w:rPr>
          <w:rFonts w:ascii="Arial" w:eastAsia="Times New Roman" w:hAnsi="Arial" w:cs="Arial"/>
          <w:color w:val="FF0000"/>
          <w:sz w:val="24"/>
          <w:szCs w:val="24"/>
          <w:lang w:eastAsia="en-US"/>
        </w:rPr>
      </w:pPr>
      <w:r w:rsidRPr="006E4C9F">
        <w:rPr>
          <w:rFonts w:ascii="Arial" w:eastAsia="Times New Roman" w:hAnsi="Arial" w:cs="Arial"/>
          <w:sz w:val="24"/>
          <w:szCs w:val="24"/>
          <w:lang w:eastAsia="en-US"/>
        </w:rPr>
        <w:t>-</w:t>
      </w:r>
      <w:r w:rsidR="00F9268B" w:rsidRPr="006E4C9F">
        <w:rPr>
          <w:rFonts w:ascii="Arial" w:eastAsia="Times New Roman" w:hAnsi="Arial" w:cs="Arial"/>
          <w:sz w:val="24"/>
          <w:szCs w:val="24"/>
          <w:lang w:eastAsia="en-US"/>
        </w:rPr>
        <w:t xml:space="preserve">Valproic acid/ Carbamazepine CBC, LFT’S and </w:t>
      </w:r>
      <w:r w:rsidR="00BA5510" w:rsidRPr="006E4C9F">
        <w:rPr>
          <w:rFonts w:ascii="Arial" w:eastAsia="Times New Roman" w:hAnsi="Arial" w:cs="Arial"/>
          <w:sz w:val="24"/>
          <w:szCs w:val="24"/>
          <w:lang w:eastAsia="en-US"/>
        </w:rPr>
        <w:t>levels (</w:t>
      </w:r>
      <w:r w:rsidR="00F72A4A" w:rsidRPr="006E4C9F">
        <w:rPr>
          <w:rFonts w:ascii="Arial" w:eastAsia="Times New Roman" w:hAnsi="Arial" w:cs="Arial"/>
          <w:sz w:val="24"/>
          <w:szCs w:val="24"/>
          <w:lang w:eastAsia="en-US"/>
        </w:rPr>
        <w:t>Baseline + at least annually for both child</w:t>
      </w:r>
      <w:r w:rsidRPr="006E4C9F">
        <w:rPr>
          <w:rFonts w:ascii="Arial" w:eastAsia="Times New Roman" w:hAnsi="Arial" w:cs="Arial"/>
          <w:sz w:val="24"/>
          <w:szCs w:val="24"/>
          <w:lang w:eastAsia="en-US"/>
        </w:rPr>
        <w:t>ren</w:t>
      </w:r>
      <w:r w:rsidR="00F72A4A" w:rsidRPr="006E4C9F">
        <w:rPr>
          <w:rFonts w:ascii="Arial" w:eastAsia="Times New Roman" w:hAnsi="Arial" w:cs="Arial"/>
          <w:sz w:val="24"/>
          <w:szCs w:val="24"/>
          <w:lang w:eastAsia="en-US"/>
        </w:rPr>
        <w:t xml:space="preserve"> and adult</w:t>
      </w:r>
      <w:r w:rsidRPr="006E4C9F">
        <w:rPr>
          <w:rFonts w:ascii="Arial" w:eastAsia="Times New Roman" w:hAnsi="Arial" w:cs="Arial"/>
          <w:sz w:val="24"/>
          <w:szCs w:val="24"/>
          <w:lang w:eastAsia="en-US"/>
        </w:rPr>
        <w:t>s</w:t>
      </w:r>
      <w:r w:rsidR="00F72A4A" w:rsidRPr="006E4C9F">
        <w:rPr>
          <w:rFonts w:ascii="Arial" w:eastAsia="Times New Roman" w:hAnsi="Arial" w:cs="Arial"/>
          <w:sz w:val="24"/>
          <w:szCs w:val="24"/>
          <w:lang w:eastAsia="en-US"/>
        </w:rPr>
        <w:t xml:space="preserve"> and as clinically indicated for children)</w:t>
      </w:r>
      <w:r w:rsidR="006A5D00" w:rsidRPr="006E4C9F">
        <w:rPr>
          <w:rFonts w:ascii="Arial" w:eastAsia="Times New Roman" w:hAnsi="Arial" w:cs="Arial"/>
          <w:sz w:val="24"/>
          <w:szCs w:val="24"/>
          <w:lang w:eastAsia="en-US"/>
        </w:rPr>
        <w:t>.</w:t>
      </w:r>
    </w:p>
    <w:p w14:paraId="7F486A9E" w14:textId="18E3F53D" w:rsidR="00F9268B" w:rsidRPr="006E4C9F" w:rsidRDefault="00CA18F5" w:rsidP="00094C33">
      <w:pPr>
        <w:spacing w:after="0" w:line="240" w:lineRule="auto"/>
        <w:ind w:left="-360" w:right="-990"/>
        <w:jc w:val="both"/>
        <w:rPr>
          <w:rFonts w:ascii="Arial" w:eastAsia="Times New Roman" w:hAnsi="Arial" w:cs="Arial"/>
          <w:color w:val="FF0000"/>
          <w:sz w:val="24"/>
          <w:szCs w:val="24"/>
          <w:lang w:eastAsia="en-US"/>
        </w:rPr>
      </w:pPr>
      <w:r w:rsidRPr="006E4C9F">
        <w:rPr>
          <w:rFonts w:ascii="Arial" w:eastAsia="Times New Roman" w:hAnsi="Arial" w:cs="Arial"/>
          <w:sz w:val="24"/>
          <w:szCs w:val="24"/>
          <w:lang w:eastAsia="en-US"/>
        </w:rPr>
        <w:t>-</w:t>
      </w:r>
      <w:r w:rsidR="00F9268B" w:rsidRPr="006E4C9F">
        <w:rPr>
          <w:rFonts w:ascii="Arial" w:eastAsia="Times New Roman" w:hAnsi="Arial" w:cs="Arial"/>
          <w:sz w:val="24"/>
          <w:szCs w:val="24"/>
          <w:lang w:eastAsia="en-US"/>
        </w:rPr>
        <w:t>Other- Clozaril ANC (in addition to all required labs for antipsychotics)</w:t>
      </w:r>
    </w:p>
    <w:p w14:paraId="182F2783" w14:textId="7C43E1B3" w:rsidR="00F9268B" w:rsidRPr="006E4C9F" w:rsidRDefault="00CA18F5" w:rsidP="00094C33">
      <w:pPr>
        <w:spacing w:after="0" w:line="240" w:lineRule="auto"/>
        <w:ind w:left="-360" w:right="-990"/>
        <w:jc w:val="both"/>
        <w:rPr>
          <w:rFonts w:ascii="Arial" w:eastAsia="Times New Roman" w:hAnsi="Arial" w:cs="Arial"/>
          <w:color w:val="FF0000"/>
          <w:sz w:val="24"/>
          <w:szCs w:val="24"/>
          <w:lang w:eastAsia="en-US"/>
        </w:rPr>
      </w:pPr>
      <w:r w:rsidRPr="006E4C9F">
        <w:rPr>
          <w:rFonts w:ascii="Arial" w:eastAsia="Times New Roman" w:hAnsi="Arial" w:cs="Arial"/>
          <w:sz w:val="24"/>
          <w:szCs w:val="24"/>
          <w:lang w:eastAsia="en-US"/>
        </w:rPr>
        <w:t>-</w:t>
      </w:r>
      <w:r w:rsidR="00F9268B" w:rsidRPr="006E4C9F">
        <w:rPr>
          <w:rFonts w:ascii="Arial" w:eastAsia="Times New Roman" w:hAnsi="Arial" w:cs="Arial"/>
          <w:sz w:val="24"/>
          <w:szCs w:val="24"/>
          <w:lang w:eastAsia="en-US"/>
        </w:rPr>
        <w:t>Antipsychotics- HbA1C/Fasting glucose (</w:t>
      </w:r>
      <w:r w:rsidR="00507C11" w:rsidRPr="006E4C9F">
        <w:rPr>
          <w:rFonts w:ascii="Arial" w:eastAsia="Times New Roman" w:hAnsi="Arial" w:cs="Arial"/>
          <w:sz w:val="24"/>
          <w:szCs w:val="24"/>
          <w:lang w:eastAsia="en-US"/>
        </w:rPr>
        <w:t>Baseline, at 3 months and annually thereafter for children and baseline and annually for adults)</w:t>
      </w:r>
    </w:p>
    <w:p w14:paraId="586D411F" w14:textId="5336873D" w:rsidR="00507C11" w:rsidRPr="006E4C9F" w:rsidRDefault="00CA18F5" w:rsidP="00094C33">
      <w:pPr>
        <w:spacing w:after="0" w:line="240" w:lineRule="auto"/>
        <w:ind w:left="-360" w:right="-990"/>
        <w:jc w:val="both"/>
        <w:rPr>
          <w:rFonts w:ascii="Arial" w:eastAsia="Times New Roman" w:hAnsi="Arial" w:cs="Arial"/>
          <w:color w:val="FF0000"/>
          <w:sz w:val="24"/>
          <w:szCs w:val="24"/>
          <w:lang w:eastAsia="en-US"/>
        </w:rPr>
      </w:pPr>
      <w:r w:rsidRPr="006E4C9F">
        <w:rPr>
          <w:rFonts w:ascii="Arial" w:eastAsia="Times New Roman" w:hAnsi="Arial" w:cs="Arial"/>
          <w:sz w:val="24"/>
          <w:szCs w:val="24"/>
          <w:lang w:eastAsia="en-US"/>
        </w:rPr>
        <w:t>-</w:t>
      </w:r>
      <w:r w:rsidR="00F9268B" w:rsidRPr="006E4C9F">
        <w:rPr>
          <w:rFonts w:ascii="Arial" w:eastAsia="Times New Roman" w:hAnsi="Arial" w:cs="Arial"/>
          <w:sz w:val="24"/>
          <w:szCs w:val="24"/>
          <w:lang w:eastAsia="en-US"/>
        </w:rPr>
        <w:t>Cholesterol (</w:t>
      </w:r>
      <w:r w:rsidR="00507C11" w:rsidRPr="006E4C9F">
        <w:rPr>
          <w:rFonts w:ascii="Arial" w:eastAsia="Times New Roman" w:hAnsi="Arial" w:cs="Arial"/>
          <w:sz w:val="24"/>
          <w:szCs w:val="24"/>
          <w:lang w:eastAsia="en-US"/>
        </w:rPr>
        <w:t>Baseline, at 3 months and annually thereafter for children and baseline and annually for adults)</w:t>
      </w:r>
    </w:p>
    <w:p w14:paraId="7DE17ABC" w14:textId="6DEF08B2" w:rsidR="00507C11" w:rsidRPr="006E4C9F" w:rsidRDefault="00CA18F5" w:rsidP="00094C33">
      <w:pPr>
        <w:spacing w:after="0" w:line="240" w:lineRule="auto"/>
        <w:ind w:left="-360" w:right="-990"/>
        <w:jc w:val="both"/>
        <w:rPr>
          <w:rFonts w:ascii="Arial" w:eastAsia="Times New Roman" w:hAnsi="Arial" w:cs="Arial"/>
          <w:color w:val="FF0000"/>
          <w:sz w:val="24"/>
          <w:szCs w:val="24"/>
          <w:lang w:eastAsia="en-US"/>
        </w:rPr>
      </w:pPr>
      <w:r w:rsidRPr="006E4C9F">
        <w:rPr>
          <w:rFonts w:ascii="Arial" w:eastAsia="Times New Roman" w:hAnsi="Arial" w:cs="Arial"/>
          <w:sz w:val="24"/>
          <w:szCs w:val="24"/>
          <w:lang w:eastAsia="en-US"/>
        </w:rPr>
        <w:t>-</w:t>
      </w:r>
      <w:r w:rsidR="00F9268B" w:rsidRPr="006E4C9F">
        <w:rPr>
          <w:rFonts w:ascii="Arial" w:eastAsia="Times New Roman" w:hAnsi="Arial" w:cs="Arial"/>
          <w:sz w:val="24"/>
          <w:szCs w:val="24"/>
          <w:lang w:eastAsia="en-US"/>
        </w:rPr>
        <w:t>Triglycerides (</w:t>
      </w:r>
      <w:r w:rsidR="00507C11" w:rsidRPr="006E4C9F">
        <w:rPr>
          <w:rFonts w:ascii="Arial" w:eastAsia="Times New Roman" w:hAnsi="Arial" w:cs="Arial"/>
          <w:sz w:val="24"/>
          <w:szCs w:val="24"/>
          <w:lang w:eastAsia="en-US"/>
        </w:rPr>
        <w:t>Baseline, at 3 months and annually thereafter for children and baseline and annually for adults)</w:t>
      </w:r>
    </w:p>
    <w:p w14:paraId="0BCC45EA" w14:textId="2D9B50FA" w:rsidR="00690BBA" w:rsidRPr="006E4C9F" w:rsidRDefault="00CA18F5" w:rsidP="00094C33">
      <w:pPr>
        <w:ind w:left="-360"/>
        <w:rPr>
          <w:rFonts w:ascii="Arial" w:hAnsi="Arial" w:cs="Arial"/>
          <w:sz w:val="24"/>
          <w:szCs w:val="24"/>
        </w:rPr>
      </w:pPr>
      <w:r w:rsidRPr="006E4C9F">
        <w:rPr>
          <w:rFonts w:ascii="Arial" w:hAnsi="Arial" w:cs="Arial"/>
          <w:sz w:val="24"/>
          <w:szCs w:val="24"/>
        </w:rPr>
        <w:t>-</w:t>
      </w:r>
      <w:r w:rsidR="00690BBA" w:rsidRPr="006E4C9F">
        <w:rPr>
          <w:rFonts w:ascii="Arial" w:hAnsi="Arial" w:cs="Arial"/>
          <w:sz w:val="24"/>
          <w:szCs w:val="24"/>
        </w:rPr>
        <w:t xml:space="preserve">Topamax </w:t>
      </w:r>
      <w:r w:rsidR="00BA5510" w:rsidRPr="006E4C9F">
        <w:rPr>
          <w:rFonts w:ascii="Arial" w:hAnsi="Arial" w:cs="Arial"/>
          <w:sz w:val="24"/>
          <w:szCs w:val="24"/>
        </w:rPr>
        <w:t>– (</w:t>
      </w:r>
      <w:r w:rsidR="00690BBA" w:rsidRPr="006E4C9F">
        <w:rPr>
          <w:rFonts w:ascii="Arial" w:hAnsi="Arial" w:cs="Arial"/>
          <w:sz w:val="24"/>
          <w:szCs w:val="24"/>
        </w:rPr>
        <w:t xml:space="preserve">C02) on electrolyte panel (Baseline, at 3 months and annually for children and baseline and annually for adults. </w:t>
      </w:r>
    </w:p>
    <w:p w14:paraId="5E285D99" w14:textId="06E0BC88" w:rsidR="005776B9" w:rsidRPr="006E4C9F" w:rsidRDefault="00CA18F5" w:rsidP="00094C33">
      <w:pPr>
        <w:spacing w:after="0" w:line="240" w:lineRule="auto"/>
        <w:ind w:left="-360" w:right="-990"/>
        <w:jc w:val="both"/>
        <w:rPr>
          <w:rFonts w:ascii="Arial" w:eastAsia="Times New Roman" w:hAnsi="Arial" w:cs="Arial"/>
          <w:color w:val="FF0000"/>
          <w:sz w:val="24"/>
          <w:szCs w:val="24"/>
          <w:lang w:eastAsia="en-US"/>
        </w:rPr>
      </w:pPr>
      <w:r w:rsidRPr="006E4C9F">
        <w:rPr>
          <w:rFonts w:ascii="Arial" w:hAnsi="Arial" w:cs="Arial"/>
          <w:sz w:val="24"/>
          <w:szCs w:val="24"/>
        </w:rPr>
        <w:t>-</w:t>
      </w:r>
      <w:r w:rsidR="00752E6E" w:rsidRPr="006E4C9F">
        <w:rPr>
          <w:rFonts w:ascii="Arial" w:hAnsi="Arial" w:cs="Arial"/>
          <w:sz w:val="24"/>
          <w:szCs w:val="24"/>
        </w:rPr>
        <w:t>Trileptal –Na+ (Baseline, at 3 months and annually for children and baseline and annually for adults)</w:t>
      </w:r>
    </w:p>
    <w:p w14:paraId="4ACCB0D3" w14:textId="492C1D40" w:rsidR="00B2661F" w:rsidRPr="006E4C9F" w:rsidRDefault="00CA18F5" w:rsidP="00094C33">
      <w:pPr>
        <w:ind w:left="-360"/>
        <w:rPr>
          <w:rFonts w:ascii="Arial" w:hAnsi="Arial" w:cs="Arial"/>
          <w:sz w:val="24"/>
          <w:szCs w:val="24"/>
        </w:rPr>
      </w:pPr>
      <w:r w:rsidRPr="006E4C9F">
        <w:rPr>
          <w:rFonts w:ascii="Arial" w:hAnsi="Arial" w:cs="Arial"/>
          <w:sz w:val="24"/>
          <w:szCs w:val="24"/>
        </w:rPr>
        <w:t>-</w:t>
      </w:r>
      <w:r w:rsidR="00B2661F" w:rsidRPr="006E4C9F">
        <w:rPr>
          <w:rFonts w:ascii="Arial" w:hAnsi="Arial" w:cs="Arial"/>
          <w:sz w:val="24"/>
          <w:szCs w:val="24"/>
        </w:rPr>
        <w:t>Lamictal (no lab monitoring required. Approved dosing protocol is to be followed)</w:t>
      </w:r>
    </w:p>
    <w:p w14:paraId="29A87275" w14:textId="7EBC9965" w:rsidR="00B2661F" w:rsidRPr="006E4C9F" w:rsidRDefault="00CA18F5" w:rsidP="00094C33">
      <w:pPr>
        <w:ind w:left="-360"/>
        <w:rPr>
          <w:rFonts w:ascii="Arial" w:hAnsi="Arial" w:cs="Arial"/>
          <w:sz w:val="24"/>
          <w:szCs w:val="24"/>
        </w:rPr>
      </w:pPr>
      <w:r w:rsidRPr="006E4C9F">
        <w:rPr>
          <w:rFonts w:ascii="Arial" w:hAnsi="Arial" w:cs="Arial"/>
          <w:sz w:val="24"/>
          <w:szCs w:val="24"/>
        </w:rPr>
        <w:t>-</w:t>
      </w:r>
      <w:r w:rsidR="00B2661F" w:rsidRPr="006E4C9F">
        <w:rPr>
          <w:rFonts w:ascii="Arial" w:hAnsi="Arial" w:cs="Arial"/>
          <w:sz w:val="24"/>
          <w:szCs w:val="24"/>
        </w:rPr>
        <w:t xml:space="preserve">Current labs should be within the year. </w:t>
      </w:r>
    </w:p>
    <w:p w14:paraId="201EF35D" w14:textId="4617F78D" w:rsidR="00B2661F" w:rsidRPr="006E4C9F" w:rsidRDefault="00B2661F" w:rsidP="00094C33">
      <w:pPr>
        <w:spacing w:after="0" w:line="240" w:lineRule="auto"/>
        <w:ind w:left="-360" w:right="-990"/>
        <w:jc w:val="both"/>
        <w:rPr>
          <w:rFonts w:ascii="Arial" w:eastAsia="Times New Roman" w:hAnsi="Arial" w:cs="Arial"/>
          <w:color w:val="FF0000"/>
          <w:sz w:val="24"/>
          <w:szCs w:val="24"/>
          <w:lang w:eastAsia="en-US"/>
        </w:rPr>
      </w:pPr>
    </w:p>
    <w:p w14:paraId="2939D278" w14:textId="180F66F1" w:rsidR="00F9268B" w:rsidRDefault="00F9268B" w:rsidP="00094C33">
      <w:pPr>
        <w:spacing w:after="0" w:line="240" w:lineRule="auto"/>
        <w:ind w:right="-990"/>
        <w:jc w:val="both"/>
        <w:rPr>
          <w:rFonts w:ascii="Arial Narrow" w:eastAsia="Times New Roman" w:hAnsi="Arial Narrow" w:cs="Times New Roman"/>
          <w:color w:val="FF0000"/>
          <w:szCs w:val="20"/>
          <w:lang w:eastAsia="en-US"/>
        </w:rPr>
      </w:pPr>
    </w:p>
    <w:p w14:paraId="21ECF6DB" w14:textId="65F75976" w:rsidR="005776B9" w:rsidRDefault="005776B9" w:rsidP="00094C33">
      <w:pPr>
        <w:spacing w:after="0" w:line="240" w:lineRule="auto"/>
        <w:ind w:right="-990"/>
        <w:jc w:val="both"/>
        <w:rPr>
          <w:rFonts w:ascii="Arial Narrow" w:eastAsia="Times New Roman" w:hAnsi="Arial Narrow" w:cs="Times New Roman"/>
          <w:color w:val="FF0000"/>
          <w:szCs w:val="20"/>
          <w:lang w:eastAsia="en-US"/>
        </w:rPr>
      </w:pPr>
    </w:p>
    <w:p w14:paraId="5D30021F" w14:textId="15CE3B94"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23D047DA" w14:textId="08613AAF"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1514FFCD" w14:textId="61A62619"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3E1089FD" w14:textId="1B8A80E2"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2B7F2D01" w14:textId="48EE3D1B"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76AB020F" w14:textId="197ADDB5"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19981DBB" w14:textId="7BB95284"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0F9F8C04" w14:textId="76CB24E1"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6A52CB1D" w14:textId="05470FA6"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12300D4D" w14:textId="587B0D13" w:rsidR="006E4C9F" w:rsidRDefault="006E4C9F" w:rsidP="00094C33">
      <w:pPr>
        <w:spacing w:after="0" w:line="240" w:lineRule="auto"/>
        <w:ind w:right="-990"/>
        <w:jc w:val="both"/>
        <w:rPr>
          <w:rFonts w:ascii="Arial Narrow" w:eastAsia="Times New Roman" w:hAnsi="Arial Narrow" w:cs="Times New Roman"/>
          <w:color w:val="FF0000"/>
          <w:szCs w:val="20"/>
          <w:lang w:eastAsia="en-US"/>
        </w:rPr>
      </w:pPr>
    </w:p>
    <w:p w14:paraId="1930130A" w14:textId="225BD794" w:rsidR="00E73C30" w:rsidRPr="00E239F8" w:rsidRDefault="00E239F8" w:rsidP="007B3FAF">
      <w:pPr>
        <w:spacing w:after="0" w:line="240" w:lineRule="auto"/>
        <w:ind w:right="-1080"/>
        <w:jc w:val="center"/>
        <w:outlineLvl w:val="0"/>
        <w:rPr>
          <w:rFonts w:ascii="Arial" w:eastAsia="Times New Roman" w:hAnsi="Arial" w:cs="Arial"/>
          <w:b/>
          <w:sz w:val="28"/>
          <w:szCs w:val="28"/>
          <w:lang w:eastAsia="en-US"/>
        </w:rPr>
      </w:pPr>
      <w:r w:rsidRPr="00E239F8">
        <w:rPr>
          <w:rFonts w:ascii="Arial" w:eastAsia="Times New Roman" w:hAnsi="Arial" w:cs="Arial"/>
          <w:b/>
          <w:sz w:val="28"/>
          <w:szCs w:val="28"/>
          <w:lang w:eastAsia="en-US"/>
        </w:rPr>
        <w:lastRenderedPageBreak/>
        <w:t>(</w:t>
      </w:r>
      <w:r w:rsidR="00E73C30" w:rsidRPr="00E239F8">
        <w:rPr>
          <w:rFonts w:ascii="Arial" w:eastAsia="Times New Roman" w:hAnsi="Arial" w:cs="Arial"/>
          <w:b/>
          <w:sz w:val="28"/>
          <w:szCs w:val="28"/>
          <w:lang w:eastAsia="en-US"/>
        </w:rPr>
        <w:t xml:space="preserve">Attachment </w:t>
      </w:r>
      <w:r w:rsidR="00911F63" w:rsidRPr="00E239F8">
        <w:rPr>
          <w:rFonts w:ascii="Arial" w:eastAsia="Times New Roman" w:hAnsi="Arial" w:cs="Arial"/>
          <w:b/>
          <w:sz w:val="28"/>
          <w:szCs w:val="28"/>
          <w:lang w:eastAsia="en-US"/>
        </w:rPr>
        <w:t>3</w:t>
      </w:r>
      <w:r w:rsidRPr="00E239F8">
        <w:rPr>
          <w:rFonts w:ascii="Arial" w:eastAsia="Times New Roman" w:hAnsi="Arial" w:cs="Arial"/>
          <w:b/>
          <w:sz w:val="28"/>
          <w:szCs w:val="28"/>
          <w:lang w:eastAsia="en-US"/>
        </w:rPr>
        <w:t>)</w:t>
      </w:r>
    </w:p>
    <w:p w14:paraId="64571EFA" w14:textId="77777777" w:rsidR="00E73C30" w:rsidRPr="00E73C30" w:rsidRDefault="00E73C30" w:rsidP="00094C33">
      <w:pPr>
        <w:spacing w:after="0" w:line="240" w:lineRule="auto"/>
        <w:ind w:left="-720" w:right="-1080"/>
        <w:jc w:val="center"/>
        <w:rPr>
          <w:rFonts w:ascii="Arial Narrow" w:eastAsia="Times New Roman" w:hAnsi="Arial Narrow" w:cs="Times New Roman"/>
          <w:szCs w:val="20"/>
          <w:lang w:eastAsia="en-US"/>
        </w:rPr>
      </w:pPr>
    </w:p>
    <w:p w14:paraId="7D4C58F0" w14:textId="77777777" w:rsidR="00E73C30" w:rsidRPr="00E73C30" w:rsidRDefault="00E73C30" w:rsidP="00094C33">
      <w:pPr>
        <w:spacing w:after="0" w:line="240" w:lineRule="auto"/>
        <w:ind w:left="-720" w:right="-720"/>
        <w:jc w:val="center"/>
        <w:rPr>
          <w:rFonts w:ascii="Arial Narrow" w:eastAsia="Times New Roman" w:hAnsi="Arial Narrow" w:cs="Times New Roman"/>
          <w:b/>
          <w:sz w:val="21"/>
          <w:szCs w:val="20"/>
          <w:lang w:eastAsia="en-US"/>
        </w:rPr>
      </w:pPr>
      <w:r w:rsidRPr="00E73C30">
        <w:rPr>
          <w:rFonts w:ascii="Arial Narrow" w:eastAsia="Times New Roman" w:hAnsi="Arial Narrow" w:cs="Times New Roman"/>
          <w:b/>
          <w:sz w:val="21"/>
          <w:szCs w:val="20"/>
          <w:lang w:eastAsia="en-US"/>
        </w:rPr>
        <w:t xml:space="preserve">SACRAMENTO COUNTY HEALTH AND HUMAN SERVICES </w:t>
      </w:r>
    </w:p>
    <w:p w14:paraId="74FCD7EF" w14:textId="77777777" w:rsidR="00E73C30" w:rsidRPr="00E73C30" w:rsidRDefault="00E73C30" w:rsidP="00094C33">
      <w:pPr>
        <w:spacing w:after="0" w:line="240" w:lineRule="auto"/>
        <w:ind w:left="-720" w:right="-720"/>
        <w:jc w:val="center"/>
        <w:rPr>
          <w:rFonts w:ascii="Arial Narrow" w:eastAsia="Times New Roman" w:hAnsi="Arial Narrow" w:cs="Times New Roman"/>
          <w:b/>
          <w:sz w:val="21"/>
          <w:szCs w:val="20"/>
          <w:lang w:eastAsia="en-US"/>
        </w:rPr>
      </w:pPr>
      <w:r w:rsidRPr="00E73C30">
        <w:rPr>
          <w:rFonts w:ascii="Arial Narrow" w:eastAsia="Times New Roman" w:hAnsi="Arial Narrow" w:cs="Times New Roman"/>
          <w:b/>
          <w:sz w:val="21"/>
          <w:szCs w:val="20"/>
          <w:lang w:eastAsia="en-US"/>
        </w:rPr>
        <w:t>DIVISION OF MENTAL HEALTH</w:t>
      </w:r>
    </w:p>
    <w:p w14:paraId="22F4E9A2" w14:textId="77777777" w:rsidR="00E73C30" w:rsidRPr="00E73C30" w:rsidRDefault="00E73C30" w:rsidP="00094C33">
      <w:pPr>
        <w:spacing w:after="0" w:line="200" w:lineRule="exact"/>
        <w:ind w:left="-720" w:right="-720"/>
        <w:jc w:val="center"/>
        <w:rPr>
          <w:rFonts w:ascii="Arial Narrow" w:eastAsia="Times New Roman" w:hAnsi="Arial Narrow" w:cs="Times New Roman"/>
          <w:b/>
          <w:sz w:val="18"/>
          <w:szCs w:val="20"/>
          <w:lang w:eastAsia="en-US"/>
        </w:rPr>
      </w:pPr>
    </w:p>
    <w:p w14:paraId="28B39E6E" w14:textId="77777777" w:rsidR="00E73C30" w:rsidRPr="00E73C30" w:rsidRDefault="00E73C30" w:rsidP="00094C33">
      <w:pPr>
        <w:pBdr>
          <w:top w:val="double" w:sz="6" w:space="1" w:color="auto" w:shadow="1"/>
          <w:left w:val="double" w:sz="6" w:space="1" w:color="auto" w:shadow="1"/>
          <w:bottom w:val="double" w:sz="6" w:space="1" w:color="auto" w:shadow="1"/>
          <w:right w:val="double" w:sz="6" w:space="1" w:color="auto" w:shadow="1"/>
        </w:pBdr>
        <w:spacing w:after="0" w:line="240" w:lineRule="auto"/>
        <w:ind w:left="-720" w:right="-1080"/>
        <w:jc w:val="center"/>
        <w:rPr>
          <w:rFonts w:ascii="Arial Narrow" w:eastAsia="Times New Roman" w:hAnsi="Arial Narrow" w:cs="Times New Roman"/>
          <w:b/>
          <w:sz w:val="8"/>
          <w:szCs w:val="20"/>
          <w:lang w:eastAsia="en-US"/>
        </w:rPr>
      </w:pPr>
    </w:p>
    <w:p w14:paraId="3FDCB324" w14:textId="2BB0AE88" w:rsidR="00E73C30" w:rsidRPr="00E73C30" w:rsidRDefault="00C33466" w:rsidP="00094C33">
      <w:pPr>
        <w:pBdr>
          <w:top w:val="double" w:sz="6" w:space="1" w:color="auto" w:shadow="1"/>
          <w:left w:val="double" w:sz="6" w:space="1" w:color="auto" w:shadow="1"/>
          <w:bottom w:val="double" w:sz="6" w:space="1" w:color="auto" w:shadow="1"/>
          <w:right w:val="double" w:sz="6" w:space="1" w:color="auto" w:shadow="1"/>
        </w:pBdr>
        <w:spacing w:after="0" w:line="320" w:lineRule="exact"/>
        <w:ind w:left="-720" w:right="-1080"/>
        <w:jc w:val="center"/>
        <w:rPr>
          <w:rFonts w:ascii="Arial Narrow" w:eastAsia="Times New Roman" w:hAnsi="Arial Narrow" w:cs="Times New Roman"/>
          <w:b/>
          <w:sz w:val="23"/>
          <w:szCs w:val="20"/>
          <w:lang w:eastAsia="en-US"/>
        </w:rPr>
      </w:pPr>
      <w:r w:rsidRPr="00C05EE1">
        <w:rPr>
          <w:rFonts w:ascii="Arial Narrow" w:eastAsia="Times New Roman" w:hAnsi="Arial Narrow" w:cs="Times New Roman"/>
          <w:b/>
          <w:sz w:val="23"/>
          <w:szCs w:val="20"/>
          <w:lang w:eastAsia="en-US"/>
        </w:rPr>
        <w:t xml:space="preserve">MEDICATION MONITORING </w:t>
      </w:r>
      <w:r w:rsidR="00E73C30" w:rsidRPr="00C05EE1">
        <w:rPr>
          <w:rFonts w:ascii="Arial Narrow" w:eastAsia="Times New Roman" w:hAnsi="Arial Narrow" w:cs="Times New Roman"/>
          <w:b/>
          <w:sz w:val="23"/>
          <w:szCs w:val="20"/>
          <w:lang w:eastAsia="en-US"/>
        </w:rPr>
        <w:t>SIGNATURE STATEMENT</w:t>
      </w:r>
    </w:p>
    <w:p w14:paraId="10D135D0" w14:textId="77777777" w:rsidR="00E73C30" w:rsidRPr="00E73C30" w:rsidRDefault="00E73C30" w:rsidP="00094C33">
      <w:pPr>
        <w:spacing w:after="0" w:line="240" w:lineRule="auto"/>
        <w:ind w:left="-720" w:right="-720"/>
        <w:jc w:val="both"/>
        <w:rPr>
          <w:rFonts w:ascii="Arial Narrow" w:eastAsia="Times New Roman" w:hAnsi="Arial Narrow" w:cs="Times New Roman"/>
          <w:b/>
          <w:sz w:val="26"/>
          <w:szCs w:val="20"/>
          <w:lang w:eastAsia="en-US"/>
        </w:rPr>
      </w:pPr>
    </w:p>
    <w:p w14:paraId="450A15D9" w14:textId="77777777" w:rsidR="00E73C30" w:rsidRPr="00E73C30" w:rsidRDefault="00E73C30" w:rsidP="00094C33">
      <w:pPr>
        <w:spacing w:after="0" w:line="240" w:lineRule="auto"/>
        <w:ind w:left="-360" w:right="-720" w:hanging="360"/>
        <w:jc w:val="both"/>
        <w:rPr>
          <w:rFonts w:ascii="Arial Narrow" w:eastAsia="Times New Roman" w:hAnsi="Arial Narrow" w:cs="Times New Roman"/>
          <w:b/>
          <w:sz w:val="26"/>
          <w:szCs w:val="20"/>
          <w:lang w:eastAsia="en-US"/>
        </w:rPr>
      </w:pPr>
    </w:p>
    <w:p w14:paraId="2EF502E5" w14:textId="77777777" w:rsidR="00E73C30" w:rsidRPr="00E73C30" w:rsidRDefault="00E73C30" w:rsidP="00094C33">
      <w:pPr>
        <w:tabs>
          <w:tab w:val="left" w:pos="5400"/>
          <w:tab w:val="left" w:pos="9180"/>
        </w:tabs>
        <w:spacing w:after="0" w:line="240" w:lineRule="auto"/>
        <w:ind w:left="-360" w:right="-720" w:hanging="360"/>
        <w:jc w:val="both"/>
        <w:rPr>
          <w:rFonts w:ascii="Arial Narrow" w:eastAsia="Times New Roman" w:hAnsi="Arial Narrow" w:cs="Times New Roman"/>
          <w:b/>
          <w:i/>
          <w:sz w:val="26"/>
          <w:szCs w:val="20"/>
          <w:u w:val="single"/>
          <w:lang w:eastAsia="en-US"/>
        </w:rPr>
      </w:pPr>
      <w:r w:rsidRPr="00E73C30">
        <w:rPr>
          <w:rFonts w:ascii="Arial Narrow" w:eastAsia="Times New Roman" w:hAnsi="Arial Narrow" w:cs="Times New Roman"/>
          <w:b/>
          <w:i/>
          <w:sz w:val="26"/>
          <w:szCs w:val="20"/>
          <w:lang w:eastAsia="en-US"/>
        </w:rPr>
        <w:t xml:space="preserve">The Medication Monitoring audit for the month of: </w:t>
      </w:r>
      <w:r w:rsidRPr="00E73C30">
        <w:rPr>
          <w:rFonts w:ascii="Arial Narrow" w:eastAsia="Times New Roman" w:hAnsi="Arial Narrow" w:cs="Times New Roman"/>
          <w:b/>
          <w:i/>
          <w:sz w:val="26"/>
          <w:szCs w:val="20"/>
          <w:lang w:eastAsia="en-US"/>
        </w:rPr>
        <w:tab/>
      </w:r>
      <w:r w:rsidRPr="00E73C30">
        <w:rPr>
          <w:rFonts w:ascii="Arial Narrow" w:eastAsia="Times New Roman" w:hAnsi="Arial Narrow" w:cs="Times New Roman"/>
          <w:b/>
          <w:i/>
          <w:sz w:val="26"/>
          <w:szCs w:val="20"/>
          <w:u w:val="single"/>
          <w:lang w:eastAsia="en-US"/>
        </w:rPr>
        <w:tab/>
      </w:r>
    </w:p>
    <w:p w14:paraId="087CD599" w14:textId="77777777" w:rsidR="00E73C30" w:rsidRPr="00E73C30" w:rsidRDefault="00E73C30" w:rsidP="00094C33">
      <w:pPr>
        <w:tabs>
          <w:tab w:val="left" w:pos="5400"/>
          <w:tab w:val="left" w:pos="9180"/>
        </w:tabs>
        <w:spacing w:after="0" w:line="240" w:lineRule="auto"/>
        <w:ind w:left="-360" w:right="-720" w:hanging="360"/>
        <w:jc w:val="both"/>
        <w:rPr>
          <w:rFonts w:ascii="Arial Narrow" w:eastAsia="Times New Roman" w:hAnsi="Arial Narrow" w:cs="Times New Roman"/>
          <w:b/>
          <w:i/>
          <w:sz w:val="26"/>
          <w:szCs w:val="20"/>
          <w:u w:val="single"/>
          <w:lang w:eastAsia="en-US"/>
        </w:rPr>
      </w:pPr>
    </w:p>
    <w:p w14:paraId="014A12AF" w14:textId="2E7E337E" w:rsidR="00E73C30" w:rsidRDefault="00911F63" w:rsidP="00094C33">
      <w:pPr>
        <w:tabs>
          <w:tab w:val="left" w:pos="5400"/>
          <w:tab w:val="left" w:pos="9180"/>
        </w:tabs>
        <w:spacing w:after="0" w:line="240" w:lineRule="auto"/>
        <w:ind w:left="-360" w:right="-720" w:hanging="360"/>
        <w:jc w:val="both"/>
        <w:rPr>
          <w:rFonts w:ascii="Arial Narrow" w:eastAsia="Times New Roman" w:hAnsi="Arial Narrow" w:cs="Times New Roman"/>
          <w:b/>
          <w:i/>
          <w:sz w:val="26"/>
          <w:szCs w:val="20"/>
          <w:lang w:eastAsia="en-US"/>
        </w:rPr>
      </w:pPr>
      <w:r>
        <w:rPr>
          <w:rFonts w:ascii="Arial Narrow" w:eastAsia="Times New Roman" w:hAnsi="Arial Narrow" w:cs="Times New Roman"/>
          <w:b/>
          <w:i/>
          <w:sz w:val="26"/>
          <w:szCs w:val="20"/>
          <w:lang w:eastAsia="en-US"/>
        </w:rPr>
        <w:t xml:space="preserve">has </w:t>
      </w:r>
      <w:r w:rsidR="00E73C30" w:rsidRPr="00E73C30">
        <w:rPr>
          <w:rFonts w:ascii="Arial Narrow" w:eastAsia="Times New Roman" w:hAnsi="Arial Narrow" w:cs="Times New Roman"/>
          <w:b/>
          <w:i/>
          <w:sz w:val="26"/>
          <w:szCs w:val="20"/>
          <w:lang w:eastAsia="en-US"/>
        </w:rPr>
        <w:t>been reviewed with the following clinic</w:t>
      </w:r>
      <w:r w:rsidR="00BF27F5">
        <w:rPr>
          <w:rFonts w:ascii="Arial Narrow" w:eastAsia="Times New Roman" w:hAnsi="Arial Narrow" w:cs="Times New Roman"/>
          <w:b/>
          <w:i/>
          <w:sz w:val="26"/>
          <w:szCs w:val="20"/>
          <w:lang w:eastAsia="en-US"/>
        </w:rPr>
        <w:t xml:space="preserve"> </w:t>
      </w:r>
      <w:r>
        <w:rPr>
          <w:rFonts w:ascii="Arial Narrow" w:eastAsia="Times New Roman" w:hAnsi="Arial Narrow" w:cs="Times New Roman"/>
          <w:b/>
          <w:i/>
          <w:sz w:val="26"/>
          <w:szCs w:val="20"/>
          <w:lang w:eastAsia="en-US"/>
        </w:rPr>
        <w:t>staff</w:t>
      </w:r>
    </w:p>
    <w:p w14:paraId="3A8A2DB5" w14:textId="3F5C3F61" w:rsidR="00911F63" w:rsidRPr="00E73C30" w:rsidRDefault="00911F63" w:rsidP="00094C33">
      <w:pPr>
        <w:tabs>
          <w:tab w:val="left" w:pos="5400"/>
          <w:tab w:val="left" w:pos="9180"/>
        </w:tabs>
        <w:spacing w:after="0" w:line="240" w:lineRule="auto"/>
        <w:ind w:left="-360" w:right="-720" w:hanging="360"/>
        <w:jc w:val="both"/>
        <w:rPr>
          <w:rFonts w:ascii="Arial Narrow" w:eastAsia="Times New Roman" w:hAnsi="Arial Narrow" w:cs="Times New Roman"/>
          <w:b/>
          <w:szCs w:val="20"/>
          <w:lang w:eastAsia="en-US"/>
        </w:rPr>
      </w:pPr>
      <w:r>
        <w:rPr>
          <w:rFonts w:ascii="Arial Narrow" w:eastAsia="Times New Roman" w:hAnsi="Arial Narrow" w:cs="Times New Roman"/>
          <w:b/>
          <w:szCs w:val="20"/>
          <w:lang w:eastAsia="en-US"/>
        </w:rPr>
        <w:t>(</w:t>
      </w:r>
      <w:r w:rsidR="002645FD">
        <w:rPr>
          <w:rFonts w:ascii="Arial Narrow" w:eastAsia="Times New Roman" w:hAnsi="Arial Narrow" w:cs="Times New Roman"/>
          <w:b/>
          <w:szCs w:val="20"/>
          <w:lang w:eastAsia="en-US"/>
        </w:rPr>
        <w:t xml:space="preserve">Physician, NP, PA, Clinic Director, </w:t>
      </w:r>
      <w:r w:rsidR="000D69EE">
        <w:rPr>
          <w:rFonts w:ascii="Arial Narrow" w:eastAsia="Times New Roman" w:hAnsi="Arial Narrow" w:cs="Times New Roman"/>
          <w:b/>
          <w:szCs w:val="20"/>
          <w:lang w:eastAsia="en-US"/>
        </w:rPr>
        <w:t>Program Manager)</w:t>
      </w:r>
    </w:p>
    <w:p w14:paraId="11BB6AFD"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5E043437" w14:textId="77777777" w:rsidR="00E73C30" w:rsidRPr="00E73C30" w:rsidRDefault="00E73C30" w:rsidP="00094C33">
      <w:pPr>
        <w:tabs>
          <w:tab w:val="left" w:pos="-360"/>
          <w:tab w:val="left" w:pos="5040"/>
          <w:tab w:val="left" w:pos="6480"/>
          <w:tab w:val="left" w:pos="9180"/>
        </w:tabs>
        <w:spacing w:after="0" w:line="240" w:lineRule="auto"/>
        <w:ind w:left="-720" w:right="-720"/>
        <w:jc w:val="both"/>
        <w:rPr>
          <w:rFonts w:ascii="Arial Narrow" w:eastAsia="Times New Roman" w:hAnsi="Arial Narrow" w:cs="Times New Roman"/>
          <w:b/>
          <w:sz w:val="26"/>
          <w:szCs w:val="20"/>
          <w:u w:val="single"/>
          <w:lang w:eastAsia="en-US"/>
        </w:rPr>
      </w:pP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p>
    <w:p w14:paraId="6254122F" w14:textId="77777777" w:rsidR="00E73C30" w:rsidRPr="00E73C30" w:rsidRDefault="00E73C30" w:rsidP="00094C33">
      <w:pPr>
        <w:tabs>
          <w:tab w:val="left" w:pos="-360"/>
          <w:tab w:val="left" w:pos="6480"/>
          <w:tab w:val="left" w:pos="9180"/>
        </w:tabs>
        <w:spacing w:after="0" w:line="240" w:lineRule="auto"/>
        <w:ind w:left="-720" w:right="-720"/>
        <w:jc w:val="both"/>
        <w:rPr>
          <w:rFonts w:ascii="Arial Narrow" w:eastAsia="Times New Roman" w:hAnsi="Arial Narrow" w:cs="Times New Roman"/>
          <w:b/>
          <w:i/>
          <w:szCs w:val="20"/>
          <w:lang w:eastAsia="en-US"/>
        </w:rPr>
      </w:pPr>
      <w:r w:rsidRPr="00E73C30">
        <w:rPr>
          <w:rFonts w:ascii="Arial Narrow" w:eastAsia="Times New Roman" w:hAnsi="Arial Narrow" w:cs="Times New Roman"/>
          <w:b/>
          <w:i/>
          <w:szCs w:val="20"/>
          <w:lang w:eastAsia="en-US"/>
        </w:rPr>
        <w:tab/>
        <w:t>Name</w:t>
      </w:r>
      <w:r w:rsidRPr="00E73C30">
        <w:rPr>
          <w:rFonts w:ascii="Arial Narrow" w:eastAsia="Times New Roman" w:hAnsi="Arial Narrow" w:cs="Times New Roman"/>
          <w:b/>
          <w:i/>
          <w:szCs w:val="20"/>
          <w:lang w:eastAsia="en-US"/>
        </w:rPr>
        <w:tab/>
        <w:t>Date</w:t>
      </w:r>
    </w:p>
    <w:p w14:paraId="4E4A8252"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1B765730"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25FB8649" w14:textId="77777777" w:rsidR="00E73C30" w:rsidRPr="00E73C30" w:rsidRDefault="00E73C30" w:rsidP="00094C33">
      <w:pPr>
        <w:tabs>
          <w:tab w:val="left" w:pos="-360"/>
          <w:tab w:val="left" w:pos="5040"/>
          <w:tab w:val="left" w:pos="6480"/>
          <w:tab w:val="left" w:pos="9180"/>
        </w:tabs>
        <w:spacing w:after="0" w:line="240" w:lineRule="auto"/>
        <w:ind w:left="-720" w:right="-720"/>
        <w:jc w:val="both"/>
        <w:rPr>
          <w:rFonts w:ascii="Arial Narrow" w:eastAsia="Times New Roman" w:hAnsi="Arial Narrow" w:cs="Times New Roman"/>
          <w:b/>
          <w:sz w:val="26"/>
          <w:szCs w:val="20"/>
          <w:u w:val="single"/>
          <w:lang w:eastAsia="en-US"/>
        </w:rPr>
      </w:pP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p>
    <w:p w14:paraId="3D5B5AB0" w14:textId="77777777" w:rsidR="00E73C30" w:rsidRPr="00E73C30" w:rsidRDefault="00E73C30" w:rsidP="00094C33">
      <w:pPr>
        <w:tabs>
          <w:tab w:val="left" w:pos="-360"/>
          <w:tab w:val="left" w:pos="6480"/>
          <w:tab w:val="left" w:pos="9180"/>
        </w:tabs>
        <w:spacing w:after="0" w:line="240" w:lineRule="auto"/>
        <w:ind w:left="-720" w:right="-720"/>
        <w:jc w:val="both"/>
        <w:rPr>
          <w:rFonts w:ascii="Arial Narrow" w:eastAsia="Times New Roman" w:hAnsi="Arial Narrow" w:cs="Times New Roman"/>
          <w:b/>
          <w:i/>
          <w:szCs w:val="20"/>
          <w:lang w:eastAsia="en-US"/>
        </w:rPr>
      </w:pPr>
      <w:r w:rsidRPr="00E73C30">
        <w:rPr>
          <w:rFonts w:ascii="Arial Narrow" w:eastAsia="Times New Roman" w:hAnsi="Arial Narrow" w:cs="Times New Roman"/>
          <w:b/>
          <w:i/>
          <w:szCs w:val="20"/>
          <w:lang w:eastAsia="en-US"/>
        </w:rPr>
        <w:tab/>
        <w:t>Name</w:t>
      </w:r>
      <w:r w:rsidRPr="00E73C30">
        <w:rPr>
          <w:rFonts w:ascii="Arial Narrow" w:eastAsia="Times New Roman" w:hAnsi="Arial Narrow" w:cs="Times New Roman"/>
          <w:b/>
          <w:i/>
          <w:szCs w:val="20"/>
          <w:lang w:eastAsia="en-US"/>
        </w:rPr>
        <w:tab/>
        <w:t>Date</w:t>
      </w:r>
    </w:p>
    <w:p w14:paraId="74B2E64E"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0E3A2C69"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68C6652D" w14:textId="77777777" w:rsidR="00E73C30" w:rsidRPr="00E73C30" w:rsidRDefault="00E73C30" w:rsidP="00094C33">
      <w:pPr>
        <w:tabs>
          <w:tab w:val="left" w:pos="-360"/>
          <w:tab w:val="left" w:pos="5040"/>
          <w:tab w:val="left" w:pos="6480"/>
          <w:tab w:val="left" w:pos="9180"/>
        </w:tabs>
        <w:spacing w:after="0" w:line="240" w:lineRule="auto"/>
        <w:ind w:left="-720" w:right="-720"/>
        <w:jc w:val="both"/>
        <w:rPr>
          <w:rFonts w:ascii="Arial Narrow" w:eastAsia="Times New Roman" w:hAnsi="Arial Narrow" w:cs="Times New Roman"/>
          <w:b/>
          <w:sz w:val="26"/>
          <w:szCs w:val="20"/>
          <w:u w:val="single"/>
          <w:lang w:eastAsia="en-US"/>
        </w:rPr>
      </w:pP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p>
    <w:p w14:paraId="1E244F8F" w14:textId="77777777" w:rsidR="00E73C30" w:rsidRPr="00E73C30" w:rsidRDefault="00E73C30" w:rsidP="00094C33">
      <w:pPr>
        <w:tabs>
          <w:tab w:val="left" w:pos="-360"/>
          <w:tab w:val="left" w:pos="6480"/>
          <w:tab w:val="left" w:pos="9180"/>
        </w:tabs>
        <w:spacing w:after="0" w:line="240" w:lineRule="auto"/>
        <w:ind w:left="-720" w:right="-720"/>
        <w:jc w:val="both"/>
        <w:rPr>
          <w:rFonts w:ascii="Arial Narrow" w:eastAsia="Times New Roman" w:hAnsi="Arial Narrow" w:cs="Times New Roman"/>
          <w:b/>
          <w:i/>
          <w:szCs w:val="20"/>
          <w:lang w:eastAsia="en-US"/>
        </w:rPr>
      </w:pPr>
      <w:r w:rsidRPr="00E73C30">
        <w:rPr>
          <w:rFonts w:ascii="Arial Narrow" w:eastAsia="Times New Roman" w:hAnsi="Arial Narrow" w:cs="Times New Roman"/>
          <w:b/>
          <w:i/>
          <w:szCs w:val="20"/>
          <w:lang w:eastAsia="en-US"/>
        </w:rPr>
        <w:tab/>
        <w:t>Name</w:t>
      </w:r>
      <w:r w:rsidRPr="00E73C30">
        <w:rPr>
          <w:rFonts w:ascii="Arial Narrow" w:eastAsia="Times New Roman" w:hAnsi="Arial Narrow" w:cs="Times New Roman"/>
          <w:b/>
          <w:i/>
          <w:szCs w:val="20"/>
          <w:lang w:eastAsia="en-US"/>
        </w:rPr>
        <w:tab/>
        <w:t>Date</w:t>
      </w:r>
    </w:p>
    <w:p w14:paraId="720CDD1D"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728B9C44"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70F6CAEC" w14:textId="77777777" w:rsidR="00E73C30" w:rsidRPr="00E73C30" w:rsidRDefault="00E73C30" w:rsidP="00094C33">
      <w:pPr>
        <w:tabs>
          <w:tab w:val="left" w:pos="-360"/>
          <w:tab w:val="left" w:pos="5040"/>
          <w:tab w:val="left" w:pos="6480"/>
          <w:tab w:val="left" w:pos="9180"/>
        </w:tabs>
        <w:spacing w:after="0" w:line="240" w:lineRule="auto"/>
        <w:ind w:left="-720" w:right="-720"/>
        <w:jc w:val="both"/>
        <w:rPr>
          <w:rFonts w:ascii="Arial Narrow" w:eastAsia="Times New Roman" w:hAnsi="Arial Narrow" w:cs="Times New Roman"/>
          <w:b/>
          <w:sz w:val="26"/>
          <w:szCs w:val="20"/>
          <w:u w:val="single"/>
          <w:lang w:eastAsia="en-US"/>
        </w:rPr>
      </w:pP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p>
    <w:p w14:paraId="46D3A111" w14:textId="77777777" w:rsidR="00E73C30" w:rsidRPr="00E73C30" w:rsidRDefault="00E73C30" w:rsidP="00094C33">
      <w:pPr>
        <w:tabs>
          <w:tab w:val="left" w:pos="-360"/>
          <w:tab w:val="left" w:pos="6480"/>
          <w:tab w:val="left" w:pos="9180"/>
        </w:tabs>
        <w:spacing w:after="0" w:line="240" w:lineRule="auto"/>
        <w:ind w:left="-720" w:right="-720"/>
        <w:jc w:val="both"/>
        <w:rPr>
          <w:rFonts w:ascii="Arial Narrow" w:eastAsia="Times New Roman" w:hAnsi="Arial Narrow" w:cs="Times New Roman"/>
          <w:b/>
          <w:i/>
          <w:szCs w:val="20"/>
          <w:lang w:eastAsia="en-US"/>
        </w:rPr>
      </w:pPr>
      <w:r w:rsidRPr="00E73C30">
        <w:rPr>
          <w:rFonts w:ascii="Arial Narrow" w:eastAsia="Times New Roman" w:hAnsi="Arial Narrow" w:cs="Times New Roman"/>
          <w:b/>
          <w:i/>
          <w:szCs w:val="20"/>
          <w:lang w:eastAsia="en-US"/>
        </w:rPr>
        <w:tab/>
        <w:t>Name</w:t>
      </w:r>
      <w:r w:rsidRPr="00E73C30">
        <w:rPr>
          <w:rFonts w:ascii="Arial Narrow" w:eastAsia="Times New Roman" w:hAnsi="Arial Narrow" w:cs="Times New Roman"/>
          <w:b/>
          <w:i/>
          <w:szCs w:val="20"/>
          <w:lang w:eastAsia="en-US"/>
        </w:rPr>
        <w:tab/>
        <w:t>Date</w:t>
      </w:r>
    </w:p>
    <w:p w14:paraId="3FD6E138"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318AE53B"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3888D1A4" w14:textId="77777777" w:rsidR="00E73C30" w:rsidRPr="00E73C30" w:rsidRDefault="00E73C30" w:rsidP="00094C33">
      <w:pPr>
        <w:tabs>
          <w:tab w:val="left" w:pos="-360"/>
          <w:tab w:val="left" w:pos="5040"/>
          <w:tab w:val="left" w:pos="6480"/>
          <w:tab w:val="left" w:pos="9180"/>
        </w:tabs>
        <w:spacing w:after="0" w:line="240" w:lineRule="auto"/>
        <w:ind w:left="-720" w:right="-720"/>
        <w:jc w:val="both"/>
        <w:rPr>
          <w:rFonts w:ascii="Arial Narrow" w:eastAsia="Times New Roman" w:hAnsi="Arial Narrow" w:cs="Times New Roman"/>
          <w:b/>
          <w:sz w:val="26"/>
          <w:szCs w:val="20"/>
          <w:u w:val="single"/>
          <w:lang w:eastAsia="en-US"/>
        </w:rPr>
      </w:pP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p>
    <w:p w14:paraId="73DF45CF" w14:textId="77777777" w:rsidR="00E73C30" w:rsidRPr="00E73C30" w:rsidRDefault="00E73C30" w:rsidP="00094C33">
      <w:pPr>
        <w:tabs>
          <w:tab w:val="left" w:pos="-360"/>
          <w:tab w:val="left" w:pos="6480"/>
          <w:tab w:val="left" w:pos="9180"/>
        </w:tabs>
        <w:spacing w:after="0" w:line="240" w:lineRule="auto"/>
        <w:ind w:left="-720" w:right="-720"/>
        <w:jc w:val="both"/>
        <w:rPr>
          <w:rFonts w:ascii="Arial Narrow" w:eastAsia="Times New Roman" w:hAnsi="Arial Narrow" w:cs="Times New Roman"/>
          <w:b/>
          <w:i/>
          <w:szCs w:val="20"/>
          <w:lang w:eastAsia="en-US"/>
        </w:rPr>
      </w:pPr>
      <w:r w:rsidRPr="00E73C30">
        <w:rPr>
          <w:rFonts w:ascii="Arial Narrow" w:eastAsia="Times New Roman" w:hAnsi="Arial Narrow" w:cs="Times New Roman"/>
          <w:b/>
          <w:i/>
          <w:szCs w:val="20"/>
          <w:lang w:eastAsia="en-US"/>
        </w:rPr>
        <w:tab/>
        <w:t>Name</w:t>
      </w:r>
      <w:r w:rsidRPr="00E73C30">
        <w:rPr>
          <w:rFonts w:ascii="Arial Narrow" w:eastAsia="Times New Roman" w:hAnsi="Arial Narrow" w:cs="Times New Roman"/>
          <w:b/>
          <w:i/>
          <w:szCs w:val="20"/>
          <w:lang w:eastAsia="en-US"/>
        </w:rPr>
        <w:tab/>
        <w:t>Date</w:t>
      </w:r>
    </w:p>
    <w:p w14:paraId="5786101B"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4D24CA07" w14:textId="77777777" w:rsidR="00E73C30" w:rsidRPr="00E73C30" w:rsidRDefault="00E73C30" w:rsidP="00094C33">
      <w:pPr>
        <w:tabs>
          <w:tab w:val="left" w:pos="5760"/>
          <w:tab w:val="left" w:pos="9180"/>
        </w:tabs>
        <w:spacing w:after="0" w:line="240" w:lineRule="auto"/>
        <w:ind w:left="-720" w:right="-720"/>
        <w:jc w:val="both"/>
        <w:rPr>
          <w:rFonts w:ascii="Arial Narrow" w:eastAsia="Times New Roman" w:hAnsi="Arial Narrow" w:cs="Times New Roman"/>
          <w:b/>
          <w:szCs w:val="20"/>
          <w:lang w:eastAsia="en-US"/>
        </w:rPr>
      </w:pPr>
    </w:p>
    <w:p w14:paraId="17674FCD" w14:textId="77777777" w:rsidR="00E73C30" w:rsidRPr="00E73C30" w:rsidRDefault="00E73C30" w:rsidP="00094C33">
      <w:pPr>
        <w:tabs>
          <w:tab w:val="left" w:pos="-360"/>
          <w:tab w:val="left" w:pos="5040"/>
          <w:tab w:val="left" w:pos="6480"/>
          <w:tab w:val="left" w:pos="9180"/>
        </w:tabs>
        <w:spacing w:after="0" w:line="240" w:lineRule="auto"/>
        <w:ind w:left="-720" w:right="-720"/>
        <w:jc w:val="both"/>
        <w:rPr>
          <w:rFonts w:ascii="Arial Narrow" w:eastAsia="Times New Roman" w:hAnsi="Arial Narrow" w:cs="Times New Roman"/>
          <w:b/>
          <w:sz w:val="26"/>
          <w:szCs w:val="20"/>
          <w:u w:val="single"/>
          <w:lang w:eastAsia="en-US"/>
        </w:rPr>
      </w:pP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p>
    <w:p w14:paraId="716D3C78" w14:textId="77777777" w:rsidR="00E73C30" w:rsidRPr="00E73C30" w:rsidRDefault="00E73C30" w:rsidP="00094C33">
      <w:pPr>
        <w:tabs>
          <w:tab w:val="left" w:pos="-360"/>
          <w:tab w:val="left" w:pos="6480"/>
          <w:tab w:val="left" w:pos="9180"/>
        </w:tabs>
        <w:spacing w:after="0" w:line="240" w:lineRule="auto"/>
        <w:ind w:left="-720" w:right="-720"/>
        <w:jc w:val="both"/>
        <w:rPr>
          <w:rFonts w:ascii="Arial Narrow" w:eastAsia="Times New Roman" w:hAnsi="Arial Narrow" w:cs="Times New Roman"/>
          <w:b/>
          <w:i/>
          <w:szCs w:val="20"/>
          <w:lang w:eastAsia="en-US"/>
        </w:rPr>
      </w:pPr>
      <w:r w:rsidRPr="00E73C30">
        <w:rPr>
          <w:rFonts w:ascii="Arial Narrow" w:eastAsia="Times New Roman" w:hAnsi="Arial Narrow" w:cs="Times New Roman"/>
          <w:b/>
          <w:i/>
          <w:szCs w:val="20"/>
          <w:lang w:eastAsia="en-US"/>
        </w:rPr>
        <w:tab/>
        <w:t>Name</w:t>
      </w:r>
      <w:r w:rsidRPr="00E73C30">
        <w:rPr>
          <w:rFonts w:ascii="Arial Narrow" w:eastAsia="Times New Roman" w:hAnsi="Arial Narrow" w:cs="Times New Roman"/>
          <w:b/>
          <w:i/>
          <w:szCs w:val="20"/>
          <w:lang w:eastAsia="en-US"/>
        </w:rPr>
        <w:tab/>
        <w:t>Date</w:t>
      </w:r>
    </w:p>
    <w:p w14:paraId="06B5AF00" w14:textId="77777777" w:rsidR="00E73C30" w:rsidRPr="00E73C30" w:rsidRDefault="00E73C30" w:rsidP="00094C33">
      <w:pPr>
        <w:spacing w:after="0" w:line="240" w:lineRule="auto"/>
        <w:ind w:left="-720" w:right="-720"/>
        <w:jc w:val="both"/>
        <w:rPr>
          <w:rFonts w:ascii="Arial Narrow" w:eastAsia="Times New Roman" w:hAnsi="Arial Narrow" w:cs="Times New Roman"/>
          <w:b/>
          <w:sz w:val="20"/>
          <w:szCs w:val="20"/>
          <w:lang w:eastAsia="en-US"/>
        </w:rPr>
      </w:pPr>
    </w:p>
    <w:p w14:paraId="03073998" w14:textId="77777777" w:rsidR="00E73C30" w:rsidRPr="00E73C30" w:rsidRDefault="00E73C30" w:rsidP="00094C33">
      <w:pPr>
        <w:spacing w:after="0" w:line="240" w:lineRule="auto"/>
        <w:ind w:left="-720" w:right="-720"/>
        <w:jc w:val="both"/>
        <w:rPr>
          <w:rFonts w:ascii="Arial Narrow" w:eastAsia="Times New Roman" w:hAnsi="Arial Narrow" w:cs="Times New Roman"/>
          <w:b/>
          <w:sz w:val="20"/>
          <w:szCs w:val="20"/>
          <w:lang w:eastAsia="en-US"/>
        </w:rPr>
      </w:pPr>
    </w:p>
    <w:p w14:paraId="47391E3C" w14:textId="77777777" w:rsidR="00E73C30" w:rsidRPr="00E73C30" w:rsidRDefault="00E73C30" w:rsidP="00094C33">
      <w:pPr>
        <w:spacing w:after="0" w:line="240" w:lineRule="auto"/>
        <w:ind w:left="-720" w:right="-720"/>
        <w:jc w:val="both"/>
        <w:rPr>
          <w:rFonts w:ascii="Arial Narrow" w:eastAsia="Times New Roman" w:hAnsi="Arial Narrow" w:cs="Times New Roman"/>
          <w:b/>
          <w:sz w:val="20"/>
          <w:szCs w:val="20"/>
          <w:lang w:eastAsia="en-US"/>
        </w:rPr>
      </w:pPr>
    </w:p>
    <w:p w14:paraId="7549CF78" w14:textId="77777777" w:rsidR="00E73C30" w:rsidRPr="00E73C30" w:rsidRDefault="00E73C30" w:rsidP="00094C33">
      <w:pPr>
        <w:spacing w:after="0" w:line="240" w:lineRule="auto"/>
        <w:ind w:left="-720" w:right="-720"/>
        <w:jc w:val="both"/>
        <w:rPr>
          <w:rFonts w:ascii="Arial Narrow" w:eastAsia="Times New Roman" w:hAnsi="Arial Narrow" w:cs="Times New Roman"/>
          <w:b/>
          <w:sz w:val="20"/>
          <w:szCs w:val="20"/>
          <w:lang w:eastAsia="en-US"/>
        </w:rPr>
      </w:pPr>
    </w:p>
    <w:p w14:paraId="2BA9201D" w14:textId="77777777" w:rsidR="00E73C30" w:rsidRPr="00E73C30" w:rsidRDefault="00E73C30" w:rsidP="00094C33">
      <w:pPr>
        <w:tabs>
          <w:tab w:val="left" w:pos="-360"/>
          <w:tab w:val="left" w:pos="2880"/>
          <w:tab w:val="left" w:pos="9180"/>
        </w:tabs>
        <w:spacing w:after="0" w:line="240" w:lineRule="auto"/>
        <w:ind w:left="-720" w:right="-720"/>
        <w:jc w:val="both"/>
        <w:rPr>
          <w:rFonts w:ascii="Arial Narrow" w:eastAsia="Times New Roman" w:hAnsi="Arial Narrow" w:cs="Times New Roman"/>
          <w:b/>
          <w:sz w:val="26"/>
          <w:szCs w:val="20"/>
          <w:u w:val="single"/>
          <w:lang w:eastAsia="en-US"/>
        </w:rPr>
      </w:pP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lang w:eastAsia="en-US"/>
        </w:rPr>
        <w:tab/>
      </w:r>
      <w:r w:rsidRPr="00E73C30">
        <w:rPr>
          <w:rFonts w:ascii="Arial Narrow" w:eastAsia="Times New Roman" w:hAnsi="Arial Narrow" w:cs="Times New Roman"/>
          <w:b/>
          <w:sz w:val="26"/>
          <w:szCs w:val="20"/>
          <w:u w:val="single"/>
          <w:lang w:eastAsia="en-US"/>
        </w:rPr>
        <w:tab/>
      </w:r>
    </w:p>
    <w:p w14:paraId="1241B335" w14:textId="79A64548" w:rsidR="00E73C30" w:rsidRDefault="00E73C30" w:rsidP="00094C33">
      <w:pPr>
        <w:tabs>
          <w:tab w:val="left" w:pos="-360"/>
          <w:tab w:val="left" w:pos="2880"/>
          <w:tab w:val="left" w:pos="7200"/>
          <w:tab w:val="left" w:pos="9180"/>
        </w:tabs>
        <w:spacing w:after="0" w:line="240" w:lineRule="auto"/>
        <w:ind w:left="-720" w:right="-720"/>
        <w:jc w:val="both"/>
        <w:rPr>
          <w:rFonts w:ascii="Arial Narrow" w:eastAsia="Times New Roman" w:hAnsi="Arial Narrow" w:cs="Times New Roman"/>
          <w:b/>
          <w:i/>
          <w:strike/>
          <w:szCs w:val="20"/>
          <w:lang w:eastAsia="en-US"/>
        </w:rPr>
      </w:pPr>
      <w:r w:rsidRPr="00E73C30">
        <w:rPr>
          <w:rFonts w:ascii="Arial Narrow" w:eastAsia="Times New Roman" w:hAnsi="Arial Narrow" w:cs="Times New Roman"/>
          <w:b/>
          <w:i/>
          <w:szCs w:val="20"/>
          <w:lang w:eastAsia="en-US"/>
        </w:rPr>
        <w:tab/>
      </w:r>
      <w:r w:rsidRPr="00E73C30">
        <w:rPr>
          <w:rFonts w:ascii="Arial Narrow" w:eastAsia="Times New Roman" w:hAnsi="Arial Narrow" w:cs="Times New Roman"/>
          <w:b/>
          <w:i/>
          <w:szCs w:val="20"/>
          <w:lang w:eastAsia="en-US"/>
        </w:rPr>
        <w:tab/>
        <w:t xml:space="preserve">Name of Clinic </w:t>
      </w:r>
      <w:r w:rsidRPr="00E73C30">
        <w:rPr>
          <w:rFonts w:ascii="Arial Narrow" w:eastAsia="Times New Roman" w:hAnsi="Arial Narrow" w:cs="Times New Roman"/>
          <w:b/>
          <w:i/>
          <w:szCs w:val="20"/>
          <w:lang w:eastAsia="en-US"/>
        </w:rPr>
        <w:tab/>
      </w:r>
    </w:p>
    <w:p w14:paraId="7D84B458" w14:textId="77777777" w:rsidR="00706038" w:rsidRPr="00706038" w:rsidRDefault="00706038" w:rsidP="00094C33">
      <w:pPr>
        <w:tabs>
          <w:tab w:val="left" w:pos="-360"/>
          <w:tab w:val="left" w:pos="2880"/>
          <w:tab w:val="left" w:pos="7200"/>
          <w:tab w:val="left" w:pos="9180"/>
        </w:tabs>
        <w:spacing w:after="0" w:line="240" w:lineRule="auto"/>
        <w:ind w:left="-720" w:right="-720"/>
        <w:jc w:val="both"/>
        <w:rPr>
          <w:rFonts w:ascii="Arial Narrow" w:eastAsia="Times New Roman" w:hAnsi="Arial Narrow" w:cs="Times New Roman"/>
          <w:b/>
          <w:i/>
          <w:strike/>
          <w:szCs w:val="20"/>
          <w:lang w:eastAsia="en-US"/>
        </w:rPr>
      </w:pPr>
      <w:r>
        <w:rPr>
          <w:rFonts w:ascii="Arial Narrow" w:eastAsia="Times New Roman" w:hAnsi="Arial Narrow" w:cs="Times New Roman"/>
          <w:b/>
          <w:i/>
          <w:strike/>
          <w:szCs w:val="20"/>
          <w:lang w:eastAsia="en-US"/>
        </w:rPr>
        <w:t xml:space="preserve">                                                                       </w:t>
      </w:r>
    </w:p>
    <w:p w14:paraId="670787BB" w14:textId="77777777" w:rsidR="00E73C30" w:rsidRDefault="00633A57" w:rsidP="00094C33">
      <w:pPr>
        <w:spacing w:after="0" w:line="240" w:lineRule="auto"/>
        <w:ind w:left="-720" w:right="-720"/>
        <w:jc w:val="both"/>
        <w:rPr>
          <w:rFonts w:ascii="Arial Narrow" w:eastAsia="Times New Roman" w:hAnsi="Arial Narrow" w:cs="Times New Roman"/>
          <w:b/>
          <w:sz w:val="26"/>
          <w:szCs w:val="20"/>
          <w:lang w:eastAsia="en-US"/>
        </w:rPr>
      </w:pPr>
      <w:r>
        <w:rPr>
          <w:rFonts w:ascii="Arial Narrow" w:eastAsia="Times New Roman" w:hAnsi="Arial Narrow" w:cs="Times New Roman"/>
          <w:b/>
          <w:sz w:val="26"/>
          <w:szCs w:val="20"/>
          <w:lang w:eastAsia="en-US"/>
        </w:rPr>
        <w:t xml:space="preserve">                                                             </w:t>
      </w:r>
      <w:proofErr w:type="gramStart"/>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r>
        <w:rPr>
          <w:rFonts w:ascii="Arial Narrow" w:eastAsia="Times New Roman" w:hAnsi="Arial Narrow" w:cs="Times New Roman"/>
          <w:b/>
          <w:sz w:val="26"/>
          <w:szCs w:val="20"/>
          <w:lang w:eastAsia="en-US"/>
        </w:rPr>
        <w:softHyphen/>
      </w:r>
      <w:proofErr w:type="gramEnd"/>
      <w:r>
        <w:rPr>
          <w:rFonts w:ascii="Arial Narrow" w:eastAsia="Times New Roman" w:hAnsi="Arial Narrow" w:cs="Times New Roman"/>
          <w:b/>
          <w:sz w:val="26"/>
          <w:szCs w:val="20"/>
          <w:lang w:eastAsia="en-US"/>
        </w:rPr>
        <w:t>_________________________________________________________</w:t>
      </w:r>
    </w:p>
    <w:p w14:paraId="26EF0333" w14:textId="77777777" w:rsidR="00633A57" w:rsidRDefault="00633A57" w:rsidP="00094C33">
      <w:pPr>
        <w:spacing w:after="0" w:line="240" w:lineRule="auto"/>
        <w:ind w:left="-720" w:right="-720"/>
        <w:jc w:val="both"/>
        <w:rPr>
          <w:rFonts w:ascii="Arial Narrow" w:eastAsia="Times New Roman" w:hAnsi="Arial Narrow" w:cs="Times New Roman"/>
          <w:b/>
          <w:sz w:val="26"/>
          <w:szCs w:val="20"/>
          <w:lang w:eastAsia="en-US"/>
        </w:rPr>
      </w:pPr>
      <w:r>
        <w:rPr>
          <w:rFonts w:ascii="Arial Narrow" w:eastAsia="Times New Roman" w:hAnsi="Arial Narrow" w:cs="Times New Roman"/>
          <w:b/>
          <w:sz w:val="26"/>
          <w:szCs w:val="20"/>
          <w:lang w:eastAsia="en-US"/>
        </w:rPr>
        <w:t xml:space="preserve">                                                             Clinic Manager</w:t>
      </w:r>
    </w:p>
    <w:p w14:paraId="3A5A9571" w14:textId="77777777" w:rsidR="00633A57" w:rsidRPr="00633A57" w:rsidRDefault="00633A57" w:rsidP="00094C33">
      <w:pPr>
        <w:spacing w:after="0" w:line="240" w:lineRule="auto"/>
        <w:ind w:left="-720" w:right="-720"/>
        <w:jc w:val="both"/>
        <w:rPr>
          <w:rFonts w:ascii="Arial Narrow" w:eastAsia="Times New Roman" w:hAnsi="Arial Narrow" w:cs="Times New Roman"/>
          <w:b/>
          <w:sz w:val="26"/>
          <w:szCs w:val="20"/>
          <w:u w:val="single"/>
          <w:lang w:eastAsia="en-US"/>
        </w:rPr>
      </w:pPr>
      <w:r>
        <w:rPr>
          <w:rFonts w:ascii="Arial Narrow" w:eastAsia="Times New Roman" w:hAnsi="Arial Narrow" w:cs="Times New Roman"/>
          <w:b/>
          <w:sz w:val="26"/>
          <w:szCs w:val="20"/>
          <w:lang w:eastAsia="en-US"/>
        </w:rPr>
        <w:t xml:space="preserve">                                                             _______________________________________________________</w:t>
      </w:r>
    </w:p>
    <w:p w14:paraId="4023E8B1" w14:textId="77777777" w:rsidR="00E73C30" w:rsidRPr="00E73C30" w:rsidRDefault="00706038" w:rsidP="00094C33">
      <w:pPr>
        <w:spacing w:after="0" w:line="240" w:lineRule="auto"/>
        <w:ind w:left="-720" w:right="-720"/>
        <w:jc w:val="both"/>
        <w:rPr>
          <w:rFonts w:ascii="Arial Narrow" w:eastAsia="Times New Roman" w:hAnsi="Arial Narrow" w:cs="Times New Roman"/>
          <w:b/>
          <w:sz w:val="26"/>
          <w:szCs w:val="20"/>
          <w:lang w:eastAsia="en-US"/>
        </w:rPr>
      </w:pPr>
      <w:r>
        <w:rPr>
          <w:rFonts w:ascii="Arial Narrow" w:eastAsia="Times New Roman" w:hAnsi="Arial Narrow" w:cs="Times New Roman"/>
          <w:b/>
          <w:sz w:val="26"/>
          <w:szCs w:val="20"/>
          <w:lang w:eastAsia="en-US"/>
        </w:rPr>
        <w:t xml:space="preserve">                                                              </w:t>
      </w:r>
      <w:r w:rsidR="00633A57">
        <w:rPr>
          <w:rFonts w:ascii="Arial Narrow" w:eastAsia="Times New Roman" w:hAnsi="Arial Narrow" w:cs="Times New Roman"/>
          <w:b/>
          <w:sz w:val="26"/>
          <w:szCs w:val="20"/>
          <w:lang w:eastAsia="en-US"/>
        </w:rPr>
        <w:t>Date</w:t>
      </w:r>
      <w:r>
        <w:rPr>
          <w:rFonts w:ascii="Arial Narrow" w:eastAsia="Times New Roman" w:hAnsi="Arial Narrow" w:cs="Times New Roman"/>
          <w:b/>
          <w:sz w:val="26"/>
          <w:szCs w:val="20"/>
          <w:lang w:eastAsia="en-US"/>
        </w:rPr>
        <w:t xml:space="preserve">     </w:t>
      </w:r>
    </w:p>
    <w:p w14:paraId="3B579D3D" w14:textId="77777777" w:rsidR="00F41504" w:rsidRDefault="00F41504" w:rsidP="00094C33">
      <w:pPr>
        <w:tabs>
          <w:tab w:val="left" w:pos="1620"/>
        </w:tabs>
        <w:spacing w:after="0" w:line="240" w:lineRule="auto"/>
        <w:ind w:left="-720" w:right="-720"/>
        <w:jc w:val="both"/>
        <w:rPr>
          <w:rFonts w:ascii="Arial Narrow" w:eastAsia="Times New Roman" w:hAnsi="Arial Narrow" w:cs="Times New Roman"/>
          <w:b/>
          <w:sz w:val="30"/>
          <w:szCs w:val="20"/>
          <w:lang w:eastAsia="en-US"/>
        </w:rPr>
      </w:pPr>
    </w:p>
    <w:p w14:paraId="1C2A0270" w14:textId="77777777" w:rsidR="00F41504" w:rsidRDefault="00F41504" w:rsidP="00094C33">
      <w:pPr>
        <w:tabs>
          <w:tab w:val="left" w:pos="1620"/>
        </w:tabs>
        <w:spacing w:after="0" w:line="240" w:lineRule="auto"/>
        <w:ind w:left="-720" w:right="-720"/>
        <w:jc w:val="both"/>
        <w:rPr>
          <w:rFonts w:ascii="Arial Narrow" w:eastAsia="Times New Roman" w:hAnsi="Arial Narrow" w:cs="Times New Roman"/>
          <w:b/>
          <w:sz w:val="30"/>
          <w:szCs w:val="20"/>
          <w:lang w:eastAsia="en-US"/>
        </w:rPr>
      </w:pPr>
    </w:p>
    <w:p w14:paraId="3CA2A392" w14:textId="1BC816A8" w:rsidR="00E73C30" w:rsidRPr="00E73C30" w:rsidRDefault="00E73C30" w:rsidP="00094C33">
      <w:pPr>
        <w:tabs>
          <w:tab w:val="left" w:pos="1620"/>
        </w:tabs>
        <w:spacing w:after="0" w:line="240" w:lineRule="auto"/>
        <w:ind w:left="-720" w:right="-720"/>
        <w:jc w:val="both"/>
        <w:rPr>
          <w:rFonts w:ascii="Arial Narrow" w:eastAsia="Times New Roman" w:hAnsi="Arial Narrow" w:cs="Times New Roman"/>
          <w:b/>
          <w:sz w:val="30"/>
          <w:szCs w:val="20"/>
          <w:lang w:eastAsia="en-US"/>
        </w:rPr>
      </w:pPr>
      <w:r w:rsidRPr="00E73C30">
        <w:rPr>
          <w:rFonts w:ascii="Arial Narrow" w:eastAsia="Times New Roman" w:hAnsi="Arial Narrow" w:cs="Times New Roman"/>
          <w:b/>
          <w:sz w:val="30"/>
          <w:szCs w:val="20"/>
          <w:lang w:eastAsia="en-US"/>
        </w:rPr>
        <w:t>Please return this form to:</w:t>
      </w:r>
      <w:r w:rsidRPr="00E73C30">
        <w:rPr>
          <w:rFonts w:ascii="Arial Narrow" w:eastAsia="Times New Roman" w:hAnsi="Arial Narrow" w:cs="Times New Roman"/>
          <w:b/>
          <w:sz w:val="30"/>
          <w:szCs w:val="20"/>
          <w:lang w:eastAsia="en-US"/>
        </w:rPr>
        <w:tab/>
      </w:r>
      <w:r w:rsidR="00BA5510" w:rsidRPr="00E73C30">
        <w:rPr>
          <w:rFonts w:ascii="Arial Narrow" w:eastAsia="Times New Roman" w:hAnsi="Arial Narrow" w:cs="Times New Roman"/>
          <w:b/>
          <w:sz w:val="30"/>
          <w:szCs w:val="20"/>
          <w:lang w:eastAsia="en-US"/>
        </w:rPr>
        <w:t>Sacramento Mental</w:t>
      </w:r>
      <w:r w:rsidRPr="00E73C30">
        <w:rPr>
          <w:rFonts w:ascii="Arial Narrow" w:eastAsia="Times New Roman" w:hAnsi="Arial Narrow" w:cs="Times New Roman"/>
          <w:b/>
          <w:sz w:val="30"/>
          <w:szCs w:val="20"/>
          <w:lang w:eastAsia="en-US"/>
        </w:rPr>
        <w:t xml:space="preserve"> Health </w:t>
      </w:r>
      <w:r w:rsidR="00633A57">
        <w:rPr>
          <w:rFonts w:ascii="Arial Narrow" w:eastAsia="Times New Roman" w:hAnsi="Arial Narrow" w:cs="Times New Roman"/>
          <w:b/>
          <w:sz w:val="30"/>
          <w:szCs w:val="20"/>
          <w:lang w:eastAsia="en-US"/>
        </w:rPr>
        <w:t xml:space="preserve">Treatment Center </w:t>
      </w:r>
      <w:r w:rsidRPr="00E73C30">
        <w:rPr>
          <w:rFonts w:ascii="Arial Narrow" w:eastAsia="Times New Roman" w:hAnsi="Arial Narrow" w:cs="Times New Roman"/>
          <w:b/>
          <w:sz w:val="30"/>
          <w:szCs w:val="20"/>
          <w:lang w:eastAsia="en-US"/>
        </w:rPr>
        <w:t>Pharmacy</w:t>
      </w:r>
    </w:p>
    <w:p w14:paraId="4669E6A4" w14:textId="77777777" w:rsidR="00633A57" w:rsidRDefault="00E73C30" w:rsidP="00094C33">
      <w:pPr>
        <w:tabs>
          <w:tab w:val="left" w:pos="1620"/>
        </w:tabs>
        <w:spacing w:after="0" w:line="240" w:lineRule="auto"/>
        <w:ind w:left="-720" w:right="-720"/>
        <w:jc w:val="both"/>
        <w:rPr>
          <w:rFonts w:ascii="Arial Narrow" w:eastAsia="Times New Roman" w:hAnsi="Arial Narrow" w:cs="Times New Roman"/>
          <w:b/>
          <w:sz w:val="30"/>
          <w:szCs w:val="20"/>
          <w:lang w:eastAsia="en-US"/>
        </w:rPr>
      </w:pPr>
      <w:r w:rsidRPr="00E73C30">
        <w:rPr>
          <w:rFonts w:ascii="Arial Narrow" w:eastAsia="Times New Roman" w:hAnsi="Arial Narrow" w:cs="Times New Roman"/>
          <w:b/>
          <w:sz w:val="30"/>
          <w:szCs w:val="20"/>
          <w:lang w:eastAsia="en-US"/>
        </w:rPr>
        <w:tab/>
      </w:r>
      <w:r w:rsidRPr="00E73C30">
        <w:rPr>
          <w:rFonts w:ascii="Arial Narrow" w:eastAsia="Times New Roman" w:hAnsi="Arial Narrow" w:cs="Times New Roman"/>
          <w:b/>
          <w:sz w:val="30"/>
          <w:szCs w:val="20"/>
          <w:lang w:eastAsia="en-US"/>
        </w:rPr>
        <w:tab/>
      </w:r>
      <w:r w:rsidRPr="00E73C30">
        <w:rPr>
          <w:rFonts w:ascii="Arial Narrow" w:eastAsia="Times New Roman" w:hAnsi="Arial Narrow" w:cs="Times New Roman"/>
          <w:b/>
          <w:sz w:val="30"/>
          <w:szCs w:val="20"/>
          <w:lang w:eastAsia="en-US"/>
        </w:rPr>
        <w:tab/>
        <w:t>2150 Stockton Boulevard</w:t>
      </w:r>
      <w:r w:rsidR="00633A57">
        <w:rPr>
          <w:rFonts w:ascii="Arial Narrow" w:eastAsia="Times New Roman" w:hAnsi="Arial Narrow" w:cs="Times New Roman"/>
          <w:b/>
          <w:sz w:val="30"/>
          <w:szCs w:val="20"/>
          <w:lang w:eastAsia="en-US"/>
        </w:rPr>
        <w:t xml:space="preserve"> #541</w:t>
      </w:r>
    </w:p>
    <w:p w14:paraId="67C1E9CF" w14:textId="0C85AFF8" w:rsidR="00E73C30" w:rsidRDefault="00633A57" w:rsidP="00094C33">
      <w:pPr>
        <w:tabs>
          <w:tab w:val="left" w:pos="1620"/>
        </w:tabs>
        <w:spacing w:after="0" w:line="240" w:lineRule="auto"/>
        <w:ind w:left="-720" w:right="-720"/>
        <w:jc w:val="both"/>
        <w:rPr>
          <w:rFonts w:ascii="Arial Narrow" w:eastAsia="Times New Roman" w:hAnsi="Arial Narrow" w:cs="Times New Roman"/>
          <w:b/>
          <w:sz w:val="30"/>
          <w:szCs w:val="20"/>
          <w:lang w:eastAsia="en-US"/>
        </w:rPr>
      </w:pPr>
      <w:r>
        <w:rPr>
          <w:rFonts w:ascii="Arial Narrow" w:eastAsia="Times New Roman" w:hAnsi="Arial Narrow" w:cs="Times New Roman"/>
          <w:b/>
          <w:sz w:val="30"/>
          <w:szCs w:val="20"/>
          <w:lang w:eastAsia="en-US"/>
        </w:rPr>
        <w:t xml:space="preserve">                                                     </w:t>
      </w:r>
      <w:r w:rsidR="00E73C30" w:rsidRPr="00E73C30">
        <w:rPr>
          <w:rFonts w:ascii="Arial Narrow" w:eastAsia="Times New Roman" w:hAnsi="Arial Narrow" w:cs="Times New Roman"/>
          <w:b/>
          <w:sz w:val="30"/>
          <w:szCs w:val="20"/>
          <w:lang w:eastAsia="en-US"/>
        </w:rPr>
        <w:t xml:space="preserve">Sacramento, CA  </w:t>
      </w:r>
      <w:r w:rsidR="00A22049" w:rsidRPr="00E73C30">
        <w:rPr>
          <w:rFonts w:ascii="Arial Narrow" w:eastAsia="Times New Roman" w:hAnsi="Arial Narrow" w:cs="Times New Roman"/>
          <w:b/>
          <w:sz w:val="30"/>
          <w:szCs w:val="20"/>
          <w:lang w:eastAsia="en-US"/>
        </w:rPr>
        <w:t>95</w:t>
      </w:r>
      <w:r w:rsidR="00A22049">
        <w:rPr>
          <w:rFonts w:ascii="Arial Narrow" w:eastAsia="Times New Roman" w:hAnsi="Arial Narrow" w:cs="Times New Roman"/>
          <w:b/>
          <w:sz w:val="30"/>
          <w:szCs w:val="20"/>
          <w:lang w:eastAsia="en-US"/>
        </w:rPr>
        <w:t>817</w:t>
      </w:r>
    </w:p>
    <w:p w14:paraId="74F2BE94" w14:textId="117AB3E5" w:rsidR="00E73C30" w:rsidRPr="00633A57" w:rsidRDefault="00633A57" w:rsidP="00094C33">
      <w:pPr>
        <w:tabs>
          <w:tab w:val="left" w:pos="1620"/>
        </w:tabs>
        <w:spacing w:after="0" w:line="240" w:lineRule="auto"/>
        <w:ind w:left="-720" w:right="-720"/>
        <w:jc w:val="both"/>
        <w:rPr>
          <w:rFonts w:ascii="Arial" w:hAnsi="Arial" w:cs="Arial"/>
          <w:b/>
          <w:sz w:val="24"/>
          <w:szCs w:val="24"/>
        </w:rPr>
      </w:pPr>
      <w:r>
        <w:rPr>
          <w:rFonts w:ascii="Arial Narrow" w:eastAsia="Times New Roman" w:hAnsi="Arial Narrow" w:cs="Times New Roman"/>
          <w:b/>
          <w:sz w:val="30"/>
          <w:szCs w:val="20"/>
          <w:lang w:eastAsia="en-US"/>
        </w:rPr>
        <w:t xml:space="preserve">                                                      </w:t>
      </w:r>
      <w:r>
        <w:rPr>
          <w:rFonts w:ascii="Arial" w:hAnsi="Arial" w:cs="Arial"/>
        </w:rPr>
        <w:t xml:space="preserve">                                                            </w:t>
      </w:r>
      <w:r w:rsidR="00BA5510" w:rsidRPr="00633A57">
        <w:rPr>
          <w:rFonts w:ascii="Arial" w:hAnsi="Arial" w:cs="Arial"/>
          <w:b/>
          <w:sz w:val="24"/>
          <w:szCs w:val="24"/>
        </w:rPr>
        <w:t>Mail code: 44</w:t>
      </w:r>
      <w:r w:rsidRPr="00633A57">
        <w:rPr>
          <w:rFonts w:ascii="Arial" w:hAnsi="Arial" w:cs="Arial"/>
          <w:b/>
          <w:sz w:val="24"/>
          <w:szCs w:val="24"/>
        </w:rPr>
        <w:t xml:space="preserve">-001 </w:t>
      </w:r>
    </w:p>
    <w:sectPr w:rsidR="00E73C30" w:rsidRPr="00633A57" w:rsidSect="00C32789">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81C3" w14:textId="77777777" w:rsidR="008F3AEE" w:rsidRDefault="008F3AEE" w:rsidP="00C26FB2">
      <w:pPr>
        <w:spacing w:after="0" w:line="240" w:lineRule="auto"/>
      </w:pPr>
      <w:r>
        <w:separator/>
      </w:r>
    </w:p>
  </w:endnote>
  <w:endnote w:type="continuationSeparator" w:id="0">
    <w:p w14:paraId="302D4F47" w14:textId="77777777" w:rsidR="008F3AEE" w:rsidRDefault="008F3AEE"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35528"/>
      <w:docPartObj>
        <w:docPartGallery w:val="Page Numbers (Bottom of Page)"/>
        <w:docPartUnique/>
      </w:docPartObj>
    </w:sdtPr>
    <w:sdtEndPr>
      <w:rPr>
        <w:noProof/>
      </w:rPr>
    </w:sdtEndPr>
    <w:sdtContent>
      <w:p w14:paraId="51BEA03F" w14:textId="1EFB2C20" w:rsidR="0098033B" w:rsidRDefault="0098033B">
        <w:pPr>
          <w:pStyle w:val="Footer"/>
          <w:jc w:val="center"/>
        </w:pPr>
        <w:r>
          <w:fldChar w:fldCharType="begin"/>
        </w:r>
        <w:r>
          <w:instrText xml:space="preserve"> PAGE   \* MERGEFORMAT </w:instrText>
        </w:r>
        <w:r>
          <w:fldChar w:fldCharType="separate"/>
        </w:r>
        <w:r w:rsidR="00C32789">
          <w:rPr>
            <w:noProof/>
          </w:rPr>
          <w:t>8</w:t>
        </w:r>
        <w:r>
          <w:rPr>
            <w:noProof/>
          </w:rPr>
          <w:fldChar w:fldCharType="end"/>
        </w:r>
      </w:p>
    </w:sdtContent>
  </w:sdt>
  <w:p w14:paraId="56181957" w14:textId="093FA04C" w:rsidR="0074038B" w:rsidRPr="0098033B" w:rsidRDefault="0098033B">
    <w:pPr>
      <w:pStyle w:val="Footer"/>
      <w:rPr>
        <w:sz w:val="18"/>
        <w:szCs w:val="18"/>
      </w:rPr>
    </w:pPr>
    <w:r>
      <w:rPr>
        <w:sz w:val="18"/>
        <w:szCs w:val="18"/>
      </w:rPr>
      <w:t>PP-QM-07-02-Medication Monitoring – Rev. 08/01/2020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043C" w14:textId="77777777" w:rsidR="008F3AEE" w:rsidRDefault="008F3AEE" w:rsidP="00C26FB2">
      <w:pPr>
        <w:spacing w:after="0" w:line="240" w:lineRule="auto"/>
      </w:pPr>
      <w:r>
        <w:separator/>
      </w:r>
    </w:p>
  </w:footnote>
  <w:footnote w:type="continuationSeparator" w:id="0">
    <w:p w14:paraId="21912CE8" w14:textId="77777777" w:rsidR="008F3AEE" w:rsidRDefault="008F3AEE"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E225A04"/>
    <w:lvl w:ilvl="0">
      <w:numFmt w:val="decimal"/>
      <w:lvlText w:val="*"/>
      <w:lvlJc w:val="left"/>
    </w:lvl>
  </w:abstractNum>
  <w:abstractNum w:abstractNumId="1"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1631CC"/>
    <w:multiLevelType w:val="hybridMultilevel"/>
    <w:tmpl w:val="AFA4CBC2"/>
    <w:lvl w:ilvl="0" w:tplc="2B3E474C">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15:restartNumberingAfterBreak="0">
    <w:nsid w:val="52E31732"/>
    <w:multiLevelType w:val="hybridMultilevel"/>
    <w:tmpl w:val="1A60326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78432A5"/>
    <w:multiLevelType w:val="hybridMultilevel"/>
    <w:tmpl w:val="225805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5EA35A7C"/>
    <w:multiLevelType w:val="singleLevel"/>
    <w:tmpl w:val="13809378"/>
    <w:lvl w:ilvl="0">
      <w:start w:val="1"/>
      <w:numFmt w:val="decimal"/>
      <w:lvlText w:val="%1."/>
      <w:legacy w:legacy="1" w:legacySpace="0" w:legacyIndent="360"/>
      <w:lvlJc w:val="left"/>
      <w:pPr>
        <w:ind w:left="810" w:hanging="360"/>
      </w:pPr>
    </w:lvl>
  </w:abstractNum>
  <w:abstractNum w:abstractNumId="8" w15:restartNumberingAfterBreak="0">
    <w:nsid w:val="68F2699A"/>
    <w:multiLevelType w:val="hybridMultilevel"/>
    <w:tmpl w:val="B42EBC6C"/>
    <w:lvl w:ilvl="0" w:tplc="B68CBBBC">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6ACC53A2"/>
    <w:multiLevelType w:val="singleLevel"/>
    <w:tmpl w:val="4BEC1130"/>
    <w:lvl w:ilvl="0">
      <w:start w:val="1"/>
      <w:numFmt w:val="decimal"/>
      <w:lvlText w:val="%1."/>
      <w:legacy w:legacy="1" w:legacySpace="0" w:legacyIndent="360"/>
      <w:lvlJc w:val="left"/>
      <w:pPr>
        <w:ind w:left="360" w:hanging="360"/>
      </w:pPr>
    </w:lvl>
  </w:abstractNum>
  <w:abstractNum w:abstractNumId="10"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D1526C"/>
    <w:multiLevelType w:val="hybridMultilevel"/>
    <w:tmpl w:val="1DEA15D8"/>
    <w:lvl w:ilvl="0" w:tplc="F62EFFF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70954C77"/>
    <w:multiLevelType w:val="hybridMultilevel"/>
    <w:tmpl w:val="1A60326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7E150E3"/>
    <w:multiLevelType w:val="hybridMultilevel"/>
    <w:tmpl w:val="84669DFC"/>
    <w:lvl w:ilvl="0" w:tplc="B18CF654">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729420585">
    <w:abstractNumId w:val="1"/>
  </w:num>
  <w:num w:numId="2" w16cid:durableId="890504842">
    <w:abstractNumId w:val="2"/>
  </w:num>
  <w:num w:numId="3" w16cid:durableId="147484892">
    <w:abstractNumId w:val="10"/>
  </w:num>
  <w:num w:numId="4" w16cid:durableId="1863005749">
    <w:abstractNumId w:val="3"/>
  </w:num>
  <w:num w:numId="5" w16cid:durableId="1752851209">
    <w:abstractNumId w:val="9"/>
  </w:num>
  <w:num w:numId="6" w16cid:durableId="712080747">
    <w:abstractNumId w:val="9"/>
    <w:lvlOverride w:ilvl="0">
      <w:lvl w:ilvl="0">
        <w:start w:val="1"/>
        <w:numFmt w:val="decimal"/>
        <w:lvlText w:val="%1."/>
        <w:legacy w:legacy="1" w:legacySpace="0" w:legacyIndent="360"/>
        <w:lvlJc w:val="left"/>
        <w:pPr>
          <w:ind w:left="360" w:hanging="360"/>
        </w:pPr>
      </w:lvl>
    </w:lvlOverride>
  </w:num>
  <w:num w:numId="7" w16cid:durableId="2144500717">
    <w:abstractNumId w:val="9"/>
    <w:lvlOverride w:ilvl="0">
      <w:lvl w:ilvl="0">
        <w:start w:val="1"/>
        <w:numFmt w:val="decimal"/>
        <w:lvlText w:val="%1."/>
        <w:legacy w:legacy="1" w:legacySpace="0" w:legacyIndent="360"/>
        <w:lvlJc w:val="left"/>
        <w:pPr>
          <w:ind w:left="360" w:hanging="360"/>
        </w:pPr>
      </w:lvl>
    </w:lvlOverride>
  </w:num>
  <w:num w:numId="8" w16cid:durableId="779374529">
    <w:abstractNumId w:val="9"/>
    <w:lvlOverride w:ilvl="0">
      <w:lvl w:ilvl="0">
        <w:start w:val="1"/>
        <w:numFmt w:val="decimal"/>
        <w:lvlText w:val="%1."/>
        <w:legacy w:legacy="1" w:legacySpace="0" w:legacyIndent="360"/>
        <w:lvlJc w:val="left"/>
        <w:pPr>
          <w:ind w:left="360" w:hanging="360"/>
        </w:pPr>
      </w:lvl>
    </w:lvlOverride>
  </w:num>
  <w:num w:numId="9" w16cid:durableId="1493720983">
    <w:abstractNumId w:val="9"/>
    <w:lvlOverride w:ilvl="0">
      <w:lvl w:ilvl="0">
        <w:start w:val="1"/>
        <w:numFmt w:val="decimal"/>
        <w:lvlText w:val="%1."/>
        <w:legacy w:legacy="1" w:legacySpace="0" w:legacyIndent="360"/>
        <w:lvlJc w:val="left"/>
        <w:pPr>
          <w:ind w:left="360" w:hanging="360"/>
        </w:pPr>
      </w:lvl>
    </w:lvlOverride>
  </w:num>
  <w:num w:numId="10" w16cid:durableId="1251699278">
    <w:abstractNumId w:val="7"/>
  </w:num>
  <w:num w:numId="11" w16cid:durableId="1450322851">
    <w:abstractNumId w:val="7"/>
    <w:lvlOverride w:ilvl="0">
      <w:lvl w:ilvl="0">
        <w:start w:val="1"/>
        <w:numFmt w:val="decimal"/>
        <w:lvlText w:val="%1."/>
        <w:legacy w:legacy="1" w:legacySpace="0" w:legacyIndent="360"/>
        <w:lvlJc w:val="left"/>
        <w:pPr>
          <w:ind w:left="810" w:hanging="360"/>
        </w:pPr>
      </w:lvl>
    </w:lvlOverride>
  </w:num>
  <w:num w:numId="12" w16cid:durableId="1566911007">
    <w:abstractNumId w:val="6"/>
  </w:num>
  <w:num w:numId="13" w16cid:durableId="1857108379">
    <w:abstractNumId w:val="0"/>
    <w:lvlOverride w:ilvl="0">
      <w:lvl w:ilvl="0">
        <w:start w:val="1"/>
        <w:numFmt w:val="bullet"/>
        <w:lvlText w:val=""/>
        <w:legacy w:legacy="1" w:legacySpace="0" w:legacyIndent="360"/>
        <w:lvlJc w:val="left"/>
        <w:pPr>
          <w:ind w:left="0" w:hanging="360"/>
        </w:pPr>
        <w:rPr>
          <w:rFonts w:ascii="Symbol" w:hAnsi="Symbol" w:hint="default"/>
          <w:b/>
        </w:rPr>
      </w:lvl>
    </w:lvlOverride>
  </w:num>
  <w:num w:numId="14" w16cid:durableId="506140506">
    <w:abstractNumId w:val="8"/>
  </w:num>
  <w:num w:numId="15" w16cid:durableId="1553617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997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0578683">
    <w:abstractNumId w:val="5"/>
  </w:num>
  <w:num w:numId="18" w16cid:durableId="167446600">
    <w:abstractNumId w:val="11"/>
  </w:num>
  <w:num w:numId="19" w16cid:durableId="547111178">
    <w:abstractNumId w:val="13"/>
  </w:num>
  <w:num w:numId="20" w16cid:durableId="35889568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260E0"/>
    <w:rsid w:val="00034D1C"/>
    <w:rsid w:val="00067A00"/>
    <w:rsid w:val="00072B46"/>
    <w:rsid w:val="00074832"/>
    <w:rsid w:val="00094C33"/>
    <w:rsid w:val="000B1BF8"/>
    <w:rsid w:val="000B6EB5"/>
    <w:rsid w:val="000C0673"/>
    <w:rsid w:val="000D69EE"/>
    <w:rsid w:val="000E3EDB"/>
    <w:rsid w:val="00100408"/>
    <w:rsid w:val="00115B65"/>
    <w:rsid w:val="00146764"/>
    <w:rsid w:val="001637DB"/>
    <w:rsid w:val="00165A25"/>
    <w:rsid w:val="00171BE5"/>
    <w:rsid w:val="001C2EBB"/>
    <w:rsid w:val="001C5AC9"/>
    <w:rsid w:val="001E2792"/>
    <w:rsid w:val="001E687A"/>
    <w:rsid w:val="001E6CD5"/>
    <w:rsid w:val="00221E70"/>
    <w:rsid w:val="0022222C"/>
    <w:rsid w:val="0022692A"/>
    <w:rsid w:val="00247A77"/>
    <w:rsid w:val="00251A31"/>
    <w:rsid w:val="002645FD"/>
    <w:rsid w:val="00270130"/>
    <w:rsid w:val="002A18F1"/>
    <w:rsid w:val="002B7231"/>
    <w:rsid w:val="002F6537"/>
    <w:rsid w:val="003136B8"/>
    <w:rsid w:val="003205B9"/>
    <w:rsid w:val="00323B88"/>
    <w:rsid w:val="0033560A"/>
    <w:rsid w:val="003515C7"/>
    <w:rsid w:val="00354B10"/>
    <w:rsid w:val="003565DD"/>
    <w:rsid w:val="00356A15"/>
    <w:rsid w:val="003805DE"/>
    <w:rsid w:val="00384437"/>
    <w:rsid w:val="0039293F"/>
    <w:rsid w:val="003B1297"/>
    <w:rsid w:val="003B2E47"/>
    <w:rsid w:val="003E51FE"/>
    <w:rsid w:val="00450372"/>
    <w:rsid w:val="00453EB9"/>
    <w:rsid w:val="004643B5"/>
    <w:rsid w:val="00473FFA"/>
    <w:rsid w:val="004914FC"/>
    <w:rsid w:val="004A0AC2"/>
    <w:rsid w:val="004C266B"/>
    <w:rsid w:val="004E4BB7"/>
    <w:rsid w:val="00507C11"/>
    <w:rsid w:val="0051401D"/>
    <w:rsid w:val="00535070"/>
    <w:rsid w:val="00547190"/>
    <w:rsid w:val="00565247"/>
    <w:rsid w:val="00572EA0"/>
    <w:rsid w:val="005776B9"/>
    <w:rsid w:val="0059003F"/>
    <w:rsid w:val="005A0AE0"/>
    <w:rsid w:val="005B5DDF"/>
    <w:rsid w:val="005B6A11"/>
    <w:rsid w:val="005D29ED"/>
    <w:rsid w:val="005F1729"/>
    <w:rsid w:val="00602B65"/>
    <w:rsid w:val="00633A57"/>
    <w:rsid w:val="0063600C"/>
    <w:rsid w:val="00686B13"/>
    <w:rsid w:val="00690BBA"/>
    <w:rsid w:val="006A1CF7"/>
    <w:rsid w:val="006A5D00"/>
    <w:rsid w:val="006B293F"/>
    <w:rsid w:val="006C32B9"/>
    <w:rsid w:val="006E04B3"/>
    <w:rsid w:val="006E4C9F"/>
    <w:rsid w:val="00706038"/>
    <w:rsid w:val="00731BD7"/>
    <w:rsid w:val="0074038B"/>
    <w:rsid w:val="0074397C"/>
    <w:rsid w:val="0074410C"/>
    <w:rsid w:val="00752E6E"/>
    <w:rsid w:val="00775E1E"/>
    <w:rsid w:val="00781DCE"/>
    <w:rsid w:val="007B3FAF"/>
    <w:rsid w:val="007C200B"/>
    <w:rsid w:val="007E6382"/>
    <w:rsid w:val="007F547B"/>
    <w:rsid w:val="008053D6"/>
    <w:rsid w:val="008264BC"/>
    <w:rsid w:val="00835EF4"/>
    <w:rsid w:val="00847B42"/>
    <w:rsid w:val="008510CC"/>
    <w:rsid w:val="008B4B5A"/>
    <w:rsid w:val="008D4D79"/>
    <w:rsid w:val="008F3AEE"/>
    <w:rsid w:val="009078BC"/>
    <w:rsid w:val="00911F63"/>
    <w:rsid w:val="00922663"/>
    <w:rsid w:val="0093226D"/>
    <w:rsid w:val="00946461"/>
    <w:rsid w:val="0098033B"/>
    <w:rsid w:val="00997904"/>
    <w:rsid w:val="009B2ADA"/>
    <w:rsid w:val="009C6AAF"/>
    <w:rsid w:val="009E205B"/>
    <w:rsid w:val="009E35D7"/>
    <w:rsid w:val="009E4036"/>
    <w:rsid w:val="009F3669"/>
    <w:rsid w:val="009F4F1A"/>
    <w:rsid w:val="009F7551"/>
    <w:rsid w:val="00A15079"/>
    <w:rsid w:val="00A2095B"/>
    <w:rsid w:val="00A22049"/>
    <w:rsid w:val="00A221DA"/>
    <w:rsid w:val="00A2324A"/>
    <w:rsid w:val="00A339C3"/>
    <w:rsid w:val="00A44BC0"/>
    <w:rsid w:val="00A515A2"/>
    <w:rsid w:val="00A74F50"/>
    <w:rsid w:val="00AA01DF"/>
    <w:rsid w:val="00AF3567"/>
    <w:rsid w:val="00B12568"/>
    <w:rsid w:val="00B15800"/>
    <w:rsid w:val="00B2661F"/>
    <w:rsid w:val="00B43798"/>
    <w:rsid w:val="00B51485"/>
    <w:rsid w:val="00B55519"/>
    <w:rsid w:val="00B63C68"/>
    <w:rsid w:val="00B81220"/>
    <w:rsid w:val="00B978A5"/>
    <w:rsid w:val="00BA5510"/>
    <w:rsid w:val="00BC1ABA"/>
    <w:rsid w:val="00BE13AF"/>
    <w:rsid w:val="00BF27F5"/>
    <w:rsid w:val="00C01BE1"/>
    <w:rsid w:val="00C05EE1"/>
    <w:rsid w:val="00C06409"/>
    <w:rsid w:val="00C2229F"/>
    <w:rsid w:val="00C25812"/>
    <w:rsid w:val="00C26FB2"/>
    <w:rsid w:val="00C27774"/>
    <w:rsid w:val="00C32789"/>
    <w:rsid w:val="00C33466"/>
    <w:rsid w:val="00C448FC"/>
    <w:rsid w:val="00C801E2"/>
    <w:rsid w:val="00C8185A"/>
    <w:rsid w:val="00C81B56"/>
    <w:rsid w:val="00C86485"/>
    <w:rsid w:val="00C90F66"/>
    <w:rsid w:val="00CA18F5"/>
    <w:rsid w:val="00CA4B71"/>
    <w:rsid w:val="00CC3CD2"/>
    <w:rsid w:val="00CD7DEB"/>
    <w:rsid w:val="00CE56DB"/>
    <w:rsid w:val="00D03427"/>
    <w:rsid w:val="00D071C7"/>
    <w:rsid w:val="00D24316"/>
    <w:rsid w:val="00D27FEE"/>
    <w:rsid w:val="00D44C9A"/>
    <w:rsid w:val="00D75C17"/>
    <w:rsid w:val="00D77277"/>
    <w:rsid w:val="00D82784"/>
    <w:rsid w:val="00D90347"/>
    <w:rsid w:val="00DA198A"/>
    <w:rsid w:val="00DC28BF"/>
    <w:rsid w:val="00DC738E"/>
    <w:rsid w:val="00DE69B0"/>
    <w:rsid w:val="00DF6BA0"/>
    <w:rsid w:val="00E1629E"/>
    <w:rsid w:val="00E239F8"/>
    <w:rsid w:val="00E5380D"/>
    <w:rsid w:val="00E55BB0"/>
    <w:rsid w:val="00E56709"/>
    <w:rsid w:val="00E73C30"/>
    <w:rsid w:val="00EA289E"/>
    <w:rsid w:val="00EA4A95"/>
    <w:rsid w:val="00EB49E5"/>
    <w:rsid w:val="00EC62E9"/>
    <w:rsid w:val="00EC6336"/>
    <w:rsid w:val="00ED0A52"/>
    <w:rsid w:val="00ED6752"/>
    <w:rsid w:val="00EF2D85"/>
    <w:rsid w:val="00EF446A"/>
    <w:rsid w:val="00F11ED8"/>
    <w:rsid w:val="00F268F1"/>
    <w:rsid w:val="00F371E7"/>
    <w:rsid w:val="00F37F24"/>
    <w:rsid w:val="00F41504"/>
    <w:rsid w:val="00F45BCB"/>
    <w:rsid w:val="00F72A4A"/>
    <w:rsid w:val="00F749FD"/>
    <w:rsid w:val="00F9268B"/>
    <w:rsid w:val="00FA3D4F"/>
    <w:rsid w:val="00FD745D"/>
    <w:rsid w:val="00FE55E8"/>
    <w:rsid w:val="00FF5C64"/>
    <w:rsid w:val="00FF6B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2B303"/>
  <w15:docId w15:val="{2DC14290-65D2-49A4-8EA4-F7EC3A6F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A15079"/>
    <w:pPr>
      <w:ind w:left="180" w:right="540"/>
      <w:outlineLvl w:val="0"/>
    </w:pPr>
    <w:rPr>
      <w:rFonts w:ascii="Arial" w:hAnsi="Arial" w:cs="Arial"/>
      <w:b/>
    </w:rPr>
  </w:style>
  <w:style w:type="paragraph" w:styleId="Heading2">
    <w:name w:val="heading 2"/>
    <w:basedOn w:val="Normal"/>
    <w:next w:val="Normal"/>
    <w:link w:val="Heading2Char"/>
    <w:uiPriority w:val="9"/>
    <w:unhideWhenUsed/>
    <w:qFormat/>
    <w:rsid w:val="00A15079"/>
    <w:pPr>
      <w:ind w:left="180" w:right="540"/>
      <w:outlineLvl w:val="1"/>
    </w:pPr>
    <w:rPr>
      <w:rFonts w:ascii="Arial" w:hAnsi="Arial" w:cs="Arial"/>
      <w:b/>
    </w:rPr>
  </w:style>
  <w:style w:type="paragraph" w:styleId="Heading3">
    <w:name w:val="heading 3"/>
    <w:basedOn w:val="Normal"/>
    <w:next w:val="Normal"/>
    <w:link w:val="Heading3Char"/>
    <w:uiPriority w:val="9"/>
    <w:unhideWhenUsed/>
    <w:qFormat/>
    <w:rsid w:val="00A15079"/>
    <w:pPr>
      <w:ind w:left="180" w:right="540"/>
      <w:outlineLvl w:val="2"/>
    </w:pPr>
    <w:rPr>
      <w:rFonts w:ascii="Arial" w:hAnsi="Arial" w:cs="Arial"/>
      <w:b/>
    </w:rPr>
  </w:style>
  <w:style w:type="paragraph" w:styleId="Heading4">
    <w:name w:val="heading 4"/>
    <w:basedOn w:val="Normal"/>
    <w:next w:val="Normal"/>
    <w:link w:val="Heading4Char"/>
    <w:uiPriority w:val="9"/>
    <w:unhideWhenUsed/>
    <w:qFormat/>
    <w:rsid w:val="00A15079"/>
    <w:pPr>
      <w:ind w:left="180"/>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C30"/>
    <w:pPr>
      <w:ind w:left="720"/>
      <w:contextualSpacing/>
    </w:pPr>
  </w:style>
  <w:style w:type="character" w:styleId="CommentReference">
    <w:name w:val="annotation reference"/>
    <w:basedOn w:val="DefaultParagraphFont"/>
    <w:uiPriority w:val="99"/>
    <w:semiHidden/>
    <w:unhideWhenUsed/>
    <w:rsid w:val="00C90F66"/>
    <w:rPr>
      <w:sz w:val="16"/>
      <w:szCs w:val="16"/>
    </w:rPr>
  </w:style>
  <w:style w:type="paragraph" w:styleId="CommentText">
    <w:name w:val="annotation text"/>
    <w:basedOn w:val="Normal"/>
    <w:link w:val="CommentTextChar"/>
    <w:uiPriority w:val="99"/>
    <w:semiHidden/>
    <w:unhideWhenUsed/>
    <w:rsid w:val="00C90F66"/>
    <w:pPr>
      <w:spacing w:line="240" w:lineRule="auto"/>
    </w:pPr>
    <w:rPr>
      <w:sz w:val="20"/>
      <w:szCs w:val="20"/>
    </w:rPr>
  </w:style>
  <w:style w:type="character" w:customStyle="1" w:styleId="CommentTextChar">
    <w:name w:val="Comment Text Char"/>
    <w:basedOn w:val="DefaultParagraphFont"/>
    <w:link w:val="CommentText"/>
    <w:uiPriority w:val="99"/>
    <w:semiHidden/>
    <w:rsid w:val="00C90F66"/>
    <w:rPr>
      <w:sz w:val="20"/>
      <w:szCs w:val="20"/>
    </w:rPr>
  </w:style>
  <w:style w:type="paragraph" w:styleId="CommentSubject">
    <w:name w:val="annotation subject"/>
    <w:basedOn w:val="CommentText"/>
    <w:next w:val="CommentText"/>
    <w:link w:val="CommentSubjectChar"/>
    <w:uiPriority w:val="99"/>
    <w:semiHidden/>
    <w:unhideWhenUsed/>
    <w:rsid w:val="00C90F66"/>
    <w:rPr>
      <w:b/>
      <w:bCs/>
    </w:rPr>
  </w:style>
  <w:style w:type="character" w:customStyle="1" w:styleId="CommentSubjectChar">
    <w:name w:val="Comment Subject Char"/>
    <w:basedOn w:val="CommentTextChar"/>
    <w:link w:val="CommentSubject"/>
    <w:uiPriority w:val="99"/>
    <w:semiHidden/>
    <w:rsid w:val="00C90F66"/>
    <w:rPr>
      <w:b/>
      <w:bCs/>
      <w:sz w:val="20"/>
      <w:szCs w:val="20"/>
    </w:rPr>
  </w:style>
  <w:style w:type="table" w:customStyle="1" w:styleId="TableGrid1">
    <w:name w:val="Table Grid1"/>
    <w:basedOn w:val="TableNormal"/>
    <w:next w:val="TableGrid"/>
    <w:uiPriority w:val="59"/>
    <w:rsid w:val="00FF6B7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F6B7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15079"/>
    <w:pPr>
      <w:spacing w:after="0" w:line="240" w:lineRule="auto"/>
    </w:pPr>
    <w:rPr>
      <w:rFonts w:ascii="Arial" w:hAnsi="Arial" w:cs="Arial"/>
      <w:b/>
    </w:rPr>
  </w:style>
  <w:style w:type="character" w:customStyle="1" w:styleId="TitleChar">
    <w:name w:val="Title Char"/>
    <w:basedOn w:val="DefaultParagraphFont"/>
    <w:link w:val="Title"/>
    <w:uiPriority w:val="10"/>
    <w:rsid w:val="00A15079"/>
    <w:rPr>
      <w:rFonts w:ascii="Arial" w:hAnsi="Arial" w:cs="Arial"/>
      <w:b/>
    </w:rPr>
  </w:style>
  <w:style w:type="character" w:customStyle="1" w:styleId="Heading1Char">
    <w:name w:val="Heading 1 Char"/>
    <w:basedOn w:val="DefaultParagraphFont"/>
    <w:link w:val="Heading1"/>
    <w:uiPriority w:val="9"/>
    <w:rsid w:val="00A15079"/>
    <w:rPr>
      <w:rFonts w:ascii="Arial" w:hAnsi="Arial" w:cs="Arial"/>
      <w:b/>
    </w:rPr>
  </w:style>
  <w:style w:type="character" w:customStyle="1" w:styleId="Heading2Char">
    <w:name w:val="Heading 2 Char"/>
    <w:basedOn w:val="DefaultParagraphFont"/>
    <w:link w:val="Heading2"/>
    <w:uiPriority w:val="9"/>
    <w:rsid w:val="00A15079"/>
    <w:rPr>
      <w:rFonts w:ascii="Arial" w:hAnsi="Arial" w:cs="Arial"/>
      <w:b/>
    </w:rPr>
  </w:style>
  <w:style w:type="character" w:customStyle="1" w:styleId="Heading3Char">
    <w:name w:val="Heading 3 Char"/>
    <w:basedOn w:val="DefaultParagraphFont"/>
    <w:link w:val="Heading3"/>
    <w:uiPriority w:val="9"/>
    <w:rsid w:val="00A15079"/>
    <w:rPr>
      <w:rFonts w:ascii="Arial" w:hAnsi="Arial" w:cs="Arial"/>
      <w:b/>
    </w:rPr>
  </w:style>
  <w:style w:type="character" w:customStyle="1" w:styleId="Heading4Char">
    <w:name w:val="Heading 4 Char"/>
    <w:basedOn w:val="DefaultParagraphFont"/>
    <w:link w:val="Heading4"/>
    <w:uiPriority w:val="9"/>
    <w:rsid w:val="00A15079"/>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303">
      <w:bodyDiv w:val="1"/>
      <w:marLeft w:val="0"/>
      <w:marRight w:val="0"/>
      <w:marTop w:val="0"/>
      <w:marBottom w:val="0"/>
      <w:divBdr>
        <w:top w:val="none" w:sz="0" w:space="0" w:color="auto"/>
        <w:left w:val="none" w:sz="0" w:space="0" w:color="auto"/>
        <w:bottom w:val="none" w:sz="0" w:space="0" w:color="auto"/>
        <w:right w:val="none" w:sz="0" w:space="0" w:color="auto"/>
      </w:divBdr>
    </w:div>
    <w:div w:id="245530177">
      <w:bodyDiv w:val="1"/>
      <w:marLeft w:val="0"/>
      <w:marRight w:val="0"/>
      <w:marTop w:val="0"/>
      <w:marBottom w:val="0"/>
      <w:divBdr>
        <w:top w:val="none" w:sz="0" w:space="0" w:color="auto"/>
        <w:left w:val="none" w:sz="0" w:space="0" w:color="auto"/>
        <w:bottom w:val="none" w:sz="0" w:space="0" w:color="auto"/>
        <w:right w:val="none" w:sz="0" w:space="0" w:color="auto"/>
      </w:divBdr>
    </w:div>
    <w:div w:id="342830192">
      <w:bodyDiv w:val="1"/>
      <w:marLeft w:val="0"/>
      <w:marRight w:val="0"/>
      <w:marTop w:val="0"/>
      <w:marBottom w:val="0"/>
      <w:divBdr>
        <w:top w:val="none" w:sz="0" w:space="0" w:color="auto"/>
        <w:left w:val="none" w:sz="0" w:space="0" w:color="auto"/>
        <w:bottom w:val="none" w:sz="0" w:space="0" w:color="auto"/>
        <w:right w:val="none" w:sz="0" w:space="0" w:color="auto"/>
      </w:divBdr>
    </w:div>
    <w:div w:id="551425553">
      <w:bodyDiv w:val="1"/>
      <w:marLeft w:val="0"/>
      <w:marRight w:val="0"/>
      <w:marTop w:val="0"/>
      <w:marBottom w:val="0"/>
      <w:divBdr>
        <w:top w:val="none" w:sz="0" w:space="0" w:color="auto"/>
        <w:left w:val="none" w:sz="0" w:space="0" w:color="auto"/>
        <w:bottom w:val="none" w:sz="0" w:space="0" w:color="auto"/>
        <w:right w:val="none" w:sz="0" w:space="0" w:color="auto"/>
      </w:divBdr>
    </w:div>
    <w:div w:id="663631529">
      <w:bodyDiv w:val="1"/>
      <w:marLeft w:val="0"/>
      <w:marRight w:val="0"/>
      <w:marTop w:val="0"/>
      <w:marBottom w:val="0"/>
      <w:divBdr>
        <w:top w:val="none" w:sz="0" w:space="0" w:color="auto"/>
        <w:left w:val="none" w:sz="0" w:space="0" w:color="auto"/>
        <w:bottom w:val="none" w:sz="0" w:space="0" w:color="auto"/>
        <w:right w:val="none" w:sz="0" w:space="0" w:color="auto"/>
      </w:divBdr>
    </w:div>
    <w:div w:id="1360550710">
      <w:bodyDiv w:val="1"/>
      <w:marLeft w:val="0"/>
      <w:marRight w:val="0"/>
      <w:marTop w:val="0"/>
      <w:marBottom w:val="0"/>
      <w:divBdr>
        <w:top w:val="none" w:sz="0" w:space="0" w:color="auto"/>
        <w:left w:val="none" w:sz="0" w:space="0" w:color="auto"/>
        <w:bottom w:val="none" w:sz="0" w:space="0" w:color="auto"/>
        <w:right w:val="none" w:sz="0" w:space="0" w:color="auto"/>
      </w:divBdr>
    </w:div>
    <w:div w:id="1439645054">
      <w:bodyDiv w:val="1"/>
      <w:marLeft w:val="0"/>
      <w:marRight w:val="0"/>
      <w:marTop w:val="0"/>
      <w:marBottom w:val="0"/>
      <w:divBdr>
        <w:top w:val="none" w:sz="0" w:space="0" w:color="auto"/>
        <w:left w:val="none" w:sz="0" w:space="0" w:color="auto"/>
        <w:bottom w:val="none" w:sz="0" w:space="0" w:color="auto"/>
        <w:right w:val="none" w:sz="0" w:space="0" w:color="auto"/>
      </w:divBdr>
    </w:div>
    <w:div w:id="151264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MInformation@saccounty.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9504AA3942645805DA49DE81E6ACC" ma:contentTypeVersion="2" ma:contentTypeDescription="Create a new document." ma:contentTypeScope="" ma:versionID="4ef8d2f7daa94eefb6bdddb104fee98f">
  <xsd:schema xmlns:xsd="http://www.w3.org/2001/XMLSchema" xmlns:xs="http://www.w3.org/2001/XMLSchema" xmlns:p="http://schemas.microsoft.com/office/2006/metadata/properties" xmlns:ns1="http://schemas.microsoft.com/sharepoint/v3" xmlns:ns2="afb2fc13-6bf1-419f-82fd-08f65163dce9" targetNamespace="http://schemas.microsoft.com/office/2006/metadata/properties" ma:root="true" ma:fieldsID="a25a2bd7aa605349d712a21e1e0dcdff" ns1:_="" ns2:_="">
    <xsd:import namespace="http://schemas.microsoft.com/sharepoint/v3"/>
    <xsd:import namespace="afb2fc13-6bf1-419f-82fd-08f65163dce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b2fc13-6bf1-419f-82fd-08f65163dce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5CB1D-454F-4378-8C46-E47192CC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b2fc13-6bf1-419f-82fd-08f65163d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3.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BCBDBE4-9512-4DEC-A93F-27B1BCB33AD5}">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20</Pages>
  <Words>6362</Words>
  <Characters>36265</Characters>
  <Application>Microsoft Office Word</Application>
  <DocSecurity>8</DocSecurity>
  <Lines>302</Lines>
  <Paragraphs>85</Paragraphs>
  <ScaleCrop>false</ScaleCrop>
  <HeadingPairs>
    <vt:vector size="2" baseType="variant">
      <vt:variant>
        <vt:lpstr>Title</vt:lpstr>
      </vt:variant>
      <vt:variant>
        <vt:i4>1</vt:i4>
      </vt:variant>
    </vt:vector>
  </HeadingPairs>
  <TitlesOfParts>
    <vt:vector size="1" baseType="lpstr">
      <vt:lpstr>Medication Monitoring</vt:lpstr>
    </vt:vector>
  </TitlesOfParts>
  <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QM-07-02-Medication Monitoring</dc:title>
  <dc:creator/>
  <cp:keywords>ADA Version 2026</cp:keywords>
  <cp:lastModifiedBy>Baranski. Nicholas</cp:lastModifiedBy>
  <cp:revision>5</cp:revision>
  <dcterms:created xsi:type="dcterms:W3CDTF">2020-10-15T23:26:00Z</dcterms:created>
  <dcterms:modified xsi:type="dcterms:W3CDTF">2026-07-09T16:55:00Z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0x0101003839504AA3942645805DA49DE81E6ACC</vt:lpwstr>
  </property>
</Properties>
</file>